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E4" w:rsidRPr="002E299A" w:rsidRDefault="007C6BE4" w:rsidP="00384652">
      <w:pPr>
        <w:pageBreakBefore/>
        <w:jc w:val="center"/>
        <w:rPr>
          <w:rFonts w:ascii="Times New Roman" w:eastAsia="Times New Roman CYR" w:hAnsi="Times New Roman" w:cs="Times New Roman"/>
          <w:b/>
          <w:bCs/>
          <w:sz w:val="28"/>
          <w:szCs w:val="28"/>
        </w:rPr>
      </w:pPr>
      <w:r w:rsidRPr="002E299A">
        <w:rPr>
          <w:rFonts w:ascii="Times New Roman" w:eastAsia="Times New Roman CYR" w:hAnsi="Times New Roman" w:cs="Times New Roman"/>
          <w:b/>
          <w:bCs/>
          <w:sz w:val="28"/>
          <w:szCs w:val="28"/>
        </w:rPr>
        <w:t xml:space="preserve">Государственное автономное </w:t>
      </w:r>
      <w:r w:rsidRPr="002E299A">
        <w:rPr>
          <w:rFonts w:ascii="Times New Roman" w:hAnsi="Times New Roman" w:cs="Times New Roman"/>
          <w:b/>
          <w:sz w:val="28"/>
          <w:szCs w:val="28"/>
          <w:lang w:eastAsia="ru-RU"/>
        </w:rPr>
        <w:t>профессиональное</w:t>
      </w:r>
      <w:r w:rsidRPr="002E299A">
        <w:rPr>
          <w:rFonts w:ascii="Times New Roman" w:hAnsi="Times New Roman" w:cs="Times New Roman"/>
          <w:sz w:val="28"/>
          <w:szCs w:val="28"/>
          <w:lang w:eastAsia="ru-RU"/>
        </w:rPr>
        <w:t xml:space="preserve"> </w:t>
      </w:r>
      <w:r w:rsidRPr="002E299A">
        <w:rPr>
          <w:rFonts w:ascii="Times New Roman" w:eastAsia="Times New Roman CYR" w:hAnsi="Times New Roman" w:cs="Times New Roman"/>
          <w:b/>
          <w:bCs/>
          <w:sz w:val="28"/>
          <w:szCs w:val="28"/>
        </w:rPr>
        <w:t>образовательное учреждение</w:t>
      </w:r>
    </w:p>
    <w:p w:rsidR="007C6BE4" w:rsidRPr="002E299A" w:rsidRDefault="007C6BE4" w:rsidP="00384652">
      <w:pPr>
        <w:jc w:val="center"/>
        <w:rPr>
          <w:rFonts w:ascii="Times New Roman" w:hAnsi="Times New Roman" w:cs="Times New Roman"/>
          <w:b/>
          <w:bCs/>
          <w:sz w:val="28"/>
          <w:szCs w:val="28"/>
        </w:rPr>
      </w:pPr>
      <w:r w:rsidRPr="002E299A">
        <w:rPr>
          <w:rFonts w:ascii="Times New Roman" w:eastAsia="Times New Roman CYR" w:hAnsi="Times New Roman" w:cs="Times New Roman"/>
          <w:b/>
          <w:bCs/>
          <w:sz w:val="28"/>
          <w:szCs w:val="28"/>
        </w:rPr>
        <w:t>Саратовской области</w:t>
      </w:r>
    </w:p>
    <w:p w:rsidR="007C6BE4" w:rsidRPr="002E299A" w:rsidRDefault="007C6BE4" w:rsidP="00384652">
      <w:pPr>
        <w:jc w:val="center"/>
        <w:rPr>
          <w:rFonts w:ascii="Times New Roman" w:hAnsi="Times New Roman" w:cs="Times New Roman"/>
          <w:sz w:val="28"/>
          <w:szCs w:val="28"/>
        </w:rPr>
      </w:pPr>
      <w:r w:rsidRPr="002E299A">
        <w:rPr>
          <w:rFonts w:ascii="Times New Roman" w:hAnsi="Times New Roman" w:cs="Times New Roman"/>
          <w:b/>
          <w:bCs/>
          <w:sz w:val="28"/>
          <w:szCs w:val="28"/>
        </w:rPr>
        <w:t>«</w:t>
      </w:r>
      <w:proofErr w:type="spellStart"/>
      <w:r w:rsidRPr="002E299A">
        <w:rPr>
          <w:rFonts w:ascii="Times New Roman" w:eastAsia="Times New Roman CYR" w:hAnsi="Times New Roman" w:cs="Times New Roman"/>
          <w:b/>
          <w:bCs/>
          <w:sz w:val="28"/>
          <w:szCs w:val="28"/>
        </w:rPr>
        <w:t>Вольский</w:t>
      </w:r>
      <w:proofErr w:type="spellEnd"/>
      <w:r w:rsidRPr="002E299A">
        <w:rPr>
          <w:rFonts w:ascii="Times New Roman" w:eastAsia="Times New Roman CYR" w:hAnsi="Times New Roman" w:cs="Times New Roman"/>
          <w:b/>
          <w:bCs/>
          <w:sz w:val="28"/>
          <w:szCs w:val="28"/>
        </w:rPr>
        <w:t xml:space="preserve"> медицинский колледж им. З.И. </w:t>
      </w:r>
      <w:proofErr w:type="spellStart"/>
      <w:r w:rsidRPr="002E299A">
        <w:rPr>
          <w:rFonts w:ascii="Times New Roman" w:eastAsia="Times New Roman CYR" w:hAnsi="Times New Roman" w:cs="Times New Roman"/>
          <w:b/>
          <w:bCs/>
          <w:sz w:val="28"/>
          <w:szCs w:val="28"/>
        </w:rPr>
        <w:t>Маресевой</w:t>
      </w:r>
      <w:proofErr w:type="spellEnd"/>
      <w:r w:rsidRPr="002E299A">
        <w:rPr>
          <w:rFonts w:ascii="Times New Roman" w:hAnsi="Times New Roman" w:cs="Times New Roman"/>
          <w:b/>
          <w:bCs/>
          <w:sz w:val="28"/>
          <w:szCs w:val="28"/>
        </w:rPr>
        <w:t>»</w:t>
      </w:r>
    </w:p>
    <w:p w:rsidR="007C6BE4" w:rsidRPr="002E299A" w:rsidRDefault="007C6BE4" w:rsidP="00384652">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Cs/>
          <w:sz w:val="28"/>
          <w:szCs w:val="28"/>
        </w:rPr>
      </w:pPr>
    </w:p>
    <w:p w:rsidR="007C6BE4" w:rsidRPr="002E299A" w:rsidRDefault="007C6BE4" w:rsidP="00396786">
      <w:pPr>
        <w:jc w:val="center"/>
        <w:rPr>
          <w:rFonts w:ascii="Times New Roman" w:eastAsia="Times New Roman CYR" w:hAnsi="Times New Roman" w:cs="Times New Roman"/>
          <w:bCs/>
          <w:sz w:val="28"/>
          <w:szCs w:val="28"/>
        </w:rPr>
      </w:pPr>
      <w:r w:rsidRPr="002E299A">
        <w:rPr>
          <w:rFonts w:ascii="Times New Roman" w:hAnsi="Times New Roman" w:cs="Times New Roman"/>
          <w:bCs/>
          <w:sz w:val="28"/>
          <w:szCs w:val="28"/>
        </w:rPr>
        <w:t>Дисциплина</w:t>
      </w:r>
      <w:r w:rsidRPr="002E299A">
        <w:rPr>
          <w:rFonts w:ascii="Times New Roman" w:hAnsi="Times New Roman" w:cs="Times New Roman"/>
          <w:b/>
          <w:bCs/>
          <w:sz w:val="28"/>
          <w:szCs w:val="28"/>
        </w:rPr>
        <w:t xml:space="preserve"> «</w:t>
      </w:r>
      <w:r w:rsidR="00396786" w:rsidRPr="002E299A">
        <w:rPr>
          <w:rFonts w:ascii="Times New Roman" w:hAnsi="Times New Roman" w:cs="Times New Roman"/>
          <w:b/>
          <w:bCs/>
          <w:sz w:val="28"/>
          <w:szCs w:val="28"/>
        </w:rPr>
        <w:t>Основы медицинских знаний</w:t>
      </w:r>
      <w:r w:rsidRPr="002E299A">
        <w:rPr>
          <w:rFonts w:ascii="Times New Roman" w:hAnsi="Times New Roman" w:cs="Times New Roman"/>
          <w:b/>
          <w:bCs/>
          <w:sz w:val="28"/>
          <w:szCs w:val="28"/>
        </w:rPr>
        <w:t>»</w:t>
      </w:r>
    </w:p>
    <w:p w:rsidR="007C6BE4" w:rsidRPr="002E299A" w:rsidRDefault="007C6BE4" w:rsidP="007C6BE4">
      <w:pPr>
        <w:ind w:left="-567"/>
        <w:jc w:val="center"/>
        <w:rPr>
          <w:rFonts w:ascii="Times New Roman" w:eastAsia="Times New Roman CYR" w:hAnsi="Times New Roman" w:cs="Times New Roman"/>
          <w:bCs/>
          <w:sz w:val="28"/>
          <w:szCs w:val="28"/>
        </w:rPr>
      </w:pPr>
    </w:p>
    <w:p w:rsidR="007C6BE4" w:rsidRDefault="007C6BE4" w:rsidP="007C6BE4">
      <w:pPr>
        <w:ind w:left="-567"/>
        <w:jc w:val="center"/>
        <w:rPr>
          <w:rFonts w:eastAsia="Times New Roman CYR"/>
          <w:bCs/>
          <w:sz w:val="28"/>
          <w:szCs w:val="28"/>
        </w:rPr>
      </w:pPr>
    </w:p>
    <w:p w:rsidR="007C6BE4" w:rsidRPr="00195D01" w:rsidRDefault="007C6BE4" w:rsidP="007C6BE4">
      <w:pPr>
        <w:ind w:left="-567"/>
        <w:jc w:val="center"/>
        <w:rPr>
          <w:rFonts w:eastAsia="Times New Roman CYR"/>
          <w:bCs/>
          <w:sz w:val="28"/>
          <w:szCs w:val="28"/>
        </w:rPr>
      </w:pPr>
    </w:p>
    <w:p w:rsidR="007C6BE4" w:rsidRDefault="00071331" w:rsidP="007C6BE4">
      <w:pPr>
        <w:jc w:val="center"/>
        <w:rPr>
          <w:rFonts w:eastAsia="Times New Roman CYR"/>
          <w:bCs/>
          <w:sz w:val="28"/>
          <w:szCs w:val="28"/>
        </w:rPr>
      </w:pPr>
      <w:r w:rsidRPr="00071331">
        <w:rPr>
          <w:rFonts w:eastAsia="Times New Roman CYR"/>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4.8pt;height:40.8pt" fillcolor="#369" stroked="f">
            <v:fill r:id="rId8" o:title=""/>
            <v:stroke r:id="rId8" o:title=""/>
            <v:shadow on="t" color="#b2b2b2" opacity="52429f" offset="3pt"/>
            <v:textpath style="font-family:&quot;Times New Roman&quot;;v-text-kern:t" trim="t" fitpath="t" string="Методическое пособие "/>
          </v:shape>
        </w:pict>
      </w:r>
    </w:p>
    <w:p w:rsidR="007C6BE4" w:rsidRDefault="007C6BE4" w:rsidP="007C6BE4">
      <w:pPr>
        <w:ind w:left="-567"/>
        <w:jc w:val="center"/>
        <w:rPr>
          <w:rFonts w:eastAsia="Times New Roman CYR"/>
          <w:bCs/>
          <w:sz w:val="28"/>
          <w:szCs w:val="28"/>
        </w:rPr>
      </w:pPr>
    </w:p>
    <w:p w:rsidR="007C6BE4" w:rsidRDefault="007C6BE4" w:rsidP="007C6BE4">
      <w:pPr>
        <w:ind w:left="-567"/>
        <w:jc w:val="center"/>
        <w:rPr>
          <w:rFonts w:eastAsia="Times New Roman CYR"/>
          <w:bCs/>
          <w:sz w:val="28"/>
          <w:szCs w:val="28"/>
        </w:rPr>
      </w:pPr>
    </w:p>
    <w:p w:rsidR="007C6BE4" w:rsidRPr="002E299A" w:rsidRDefault="007C6BE4" w:rsidP="007C6BE4">
      <w:pPr>
        <w:ind w:left="-567"/>
        <w:jc w:val="center"/>
        <w:rPr>
          <w:rFonts w:ascii="Times New Roman" w:eastAsia="Times New Roman" w:hAnsi="Times New Roman" w:cs="Times New Roman"/>
          <w:b/>
          <w:sz w:val="28"/>
          <w:szCs w:val="28"/>
        </w:rPr>
      </w:pPr>
      <w:r w:rsidRPr="002E299A">
        <w:rPr>
          <w:rFonts w:ascii="Times New Roman" w:hAnsi="Times New Roman" w:cs="Times New Roman"/>
          <w:b/>
          <w:sz w:val="28"/>
          <w:szCs w:val="28"/>
        </w:rPr>
        <w:t>Специальность «Фармация»</w:t>
      </w:r>
    </w:p>
    <w:p w:rsidR="007C6BE4" w:rsidRPr="002E299A" w:rsidRDefault="007C6BE4" w:rsidP="007C6BE4">
      <w:pPr>
        <w:ind w:left="75"/>
        <w:jc w:val="center"/>
        <w:rPr>
          <w:rFonts w:ascii="Times New Roman" w:hAnsi="Times New Roman" w:cs="Times New Roman"/>
          <w:b/>
          <w:sz w:val="28"/>
          <w:szCs w:val="28"/>
        </w:rPr>
      </w:pPr>
      <w:r w:rsidRPr="002E299A">
        <w:rPr>
          <w:rFonts w:ascii="Times New Roman" w:hAnsi="Times New Roman" w:cs="Times New Roman"/>
          <w:b/>
          <w:sz w:val="28"/>
          <w:szCs w:val="28"/>
        </w:rPr>
        <w:t xml:space="preserve">(обучение по ускоренной и сокращенной </w:t>
      </w:r>
    </w:p>
    <w:p w:rsidR="007C6BE4" w:rsidRPr="002E299A" w:rsidRDefault="007C6BE4" w:rsidP="007C6BE4">
      <w:pPr>
        <w:ind w:left="-567"/>
        <w:jc w:val="center"/>
        <w:rPr>
          <w:rFonts w:ascii="Times New Roman" w:hAnsi="Times New Roman" w:cs="Times New Roman"/>
          <w:b/>
          <w:sz w:val="28"/>
          <w:szCs w:val="28"/>
        </w:rPr>
      </w:pPr>
      <w:r w:rsidRPr="002E299A">
        <w:rPr>
          <w:rFonts w:ascii="Times New Roman" w:hAnsi="Times New Roman" w:cs="Times New Roman"/>
          <w:b/>
          <w:sz w:val="28"/>
          <w:szCs w:val="28"/>
        </w:rPr>
        <w:t>образовательной программе)</w:t>
      </w:r>
    </w:p>
    <w:p w:rsidR="007C6BE4" w:rsidRPr="002E299A" w:rsidRDefault="007C6BE4" w:rsidP="007C6BE4">
      <w:pPr>
        <w:ind w:left="500"/>
        <w:jc w:val="center"/>
        <w:rPr>
          <w:rFonts w:ascii="Times New Roman" w:hAnsi="Times New Roman" w:cs="Times New Roman"/>
          <w:b/>
          <w:sz w:val="28"/>
          <w:szCs w:val="28"/>
        </w:rPr>
      </w:pPr>
    </w:p>
    <w:p w:rsidR="007C6BE4" w:rsidRPr="00195D01" w:rsidRDefault="007C6BE4" w:rsidP="007C6BE4">
      <w:pPr>
        <w:rPr>
          <w:sz w:val="28"/>
          <w:szCs w:val="28"/>
        </w:rPr>
      </w:pPr>
    </w:p>
    <w:p w:rsidR="007C6BE4" w:rsidRPr="00195D01" w:rsidRDefault="007C6BE4" w:rsidP="007C6BE4">
      <w:pPr>
        <w:jc w:val="center"/>
        <w:rPr>
          <w:sz w:val="28"/>
          <w:szCs w:val="28"/>
        </w:rPr>
      </w:pPr>
    </w:p>
    <w:p w:rsidR="007C6BE4" w:rsidRPr="00195D01" w:rsidRDefault="007C6BE4" w:rsidP="007C6BE4">
      <w:pPr>
        <w:jc w:val="center"/>
        <w:rPr>
          <w:sz w:val="28"/>
          <w:szCs w:val="28"/>
        </w:rPr>
      </w:pPr>
    </w:p>
    <w:p w:rsidR="007C6BE4" w:rsidRPr="00195D01" w:rsidRDefault="007C6BE4" w:rsidP="007C6BE4">
      <w:pPr>
        <w:jc w:val="center"/>
        <w:rPr>
          <w:sz w:val="28"/>
          <w:szCs w:val="28"/>
        </w:rPr>
      </w:pPr>
    </w:p>
    <w:p w:rsidR="007C6BE4" w:rsidRDefault="007C6BE4" w:rsidP="007C6BE4">
      <w:pPr>
        <w:spacing w:before="60"/>
        <w:jc w:val="center"/>
        <w:rPr>
          <w:sz w:val="28"/>
          <w:szCs w:val="28"/>
        </w:rPr>
      </w:pPr>
    </w:p>
    <w:p w:rsidR="007C6BE4" w:rsidRPr="00195D01" w:rsidRDefault="007C6BE4" w:rsidP="007C6BE4">
      <w:pPr>
        <w:spacing w:before="60"/>
        <w:jc w:val="center"/>
        <w:rPr>
          <w:rFonts w:eastAsia="Times New Roman CYR"/>
          <w:sz w:val="28"/>
          <w:szCs w:val="28"/>
        </w:rPr>
      </w:pPr>
      <w:r>
        <w:rPr>
          <w:rFonts w:eastAsia="Times New Roman CYR"/>
          <w:sz w:val="28"/>
          <w:szCs w:val="28"/>
        </w:rPr>
        <w:t>2019</w:t>
      </w:r>
      <w:r w:rsidRPr="00195D01">
        <w:rPr>
          <w:rFonts w:eastAsia="Times New Roman CYR"/>
          <w:sz w:val="28"/>
          <w:szCs w:val="28"/>
        </w:rPr>
        <w:t>г.</w:t>
      </w:r>
    </w:p>
    <w:p w:rsidR="001A684B" w:rsidRDefault="007C6BE4" w:rsidP="007C6BE4">
      <w:pPr>
        <w:spacing w:after="0" w:line="100" w:lineRule="atLeast"/>
        <w:jc w:val="both"/>
        <w:rPr>
          <w:rFonts w:ascii="Times New Roman" w:eastAsia="Times New Roman CYR" w:hAnsi="Times New Roman" w:cs="Times New Roman"/>
          <w:b/>
          <w:bCs/>
          <w:sz w:val="28"/>
          <w:szCs w:val="28"/>
        </w:rPr>
      </w:pPr>
      <w:r>
        <w:rPr>
          <w:b/>
          <w:bCs/>
          <w:sz w:val="28"/>
          <w:szCs w:val="28"/>
        </w:rPr>
        <w:br w:type="page"/>
      </w:r>
      <w:r w:rsidR="001A684B">
        <w:rPr>
          <w:rFonts w:ascii="Times New Roman" w:eastAsia="Times New Roman CYR" w:hAnsi="Times New Roman" w:cs="Times New Roman"/>
        </w:rPr>
        <w:lastRenderedPageBreak/>
        <w:t xml:space="preserve">Рассмотрено и утверждено на заседании ЦМК специальных дисциплин </w:t>
      </w:r>
      <w:r w:rsidR="0014277C">
        <w:rPr>
          <w:rFonts w:ascii="Times New Roman" w:eastAsia="Times New Roman CYR" w:hAnsi="Times New Roman" w:cs="Times New Roman"/>
        </w:rPr>
        <w:t>протокол № 1 от 2 сентября  2019</w:t>
      </w:r>
      <w:r w:rsidR="001A684B">
        <w:rPr>
          <w:rFonts w:ascii="Times New Roman" w:eastAsia="Times New Roman CYR" w:hAnsi="Times New Roman" w:cs="Times New Roman"/>
        </w:rPr>
        <w:t xml:space="preserve"> г. </w:t>
      </w:r>
    </w:p>
    <w:p w:rsidR="001A684B" w:rsidRDefault="001A684B" w:rsidP="001A684B">
      <w:pPr>
        <w:spacing w:after="0" w:line="100" w:lineRule="atLeast"/>
        <w:jc w:val="center"/>
        <w:rPr>
          <w:rFonts w:ascii="Times New Roman" w:eastAsia="Times New Roman CYR" w:hAnsi="Times New Roman" w:cs="Times New Roman"/>
          <w:b/>
          <w:bCs/>
          <w:sz w:val="28"/>
          <w:szCs w:val="28"/>
        </w:rPr>
      </w:pPr>
    </w:p>
    <w:p w:rsidR="001A684B" w:rsidRDefault="001A684B" w:rsidP="001A684B">
      <w:pPr>
        <w:spacing w:after="0" w:line="100" w:lineRule="atLeast"/>
        <w:jc w:val="center"/>
        <w:rPr>
          <w:rFonts w:ascii="Times New Roman" w:hAnsi="Times New Roman" w:cs="Times New Roman"/>
          <w:sz w:val="28"/>
          <w:szCs w:val="28"/>
        </w:rPr>
      </w:pPr>
      <w:r>
        <w:rPr>
          <w:rFonts w:ascii="Times New Roman" w:eastAsia="Times New Roman CYR" w:hAnsi="Times New Roman" w:cs="Times New Roman"/>
          <w:b/>
          <w:bCs/>
          <w:sz w:val="28"/>
          <w:szCs w:val="28"/>
        </w:rPr>
        <w:t>Методические указания</w:t>
      </w:r>
    </w:p>
    <w:p w:rsidR="001A684B" w:rsidRDefault="001A684B" w:rsidP="001A684B">
      <w:pPr>
        <w:spacing w:after="0" w:line="100" w:lineRule="atLeast"/>
        <w:jc w:val="both"/>
        <w:rPr>
          <w:rFonts w:ascii="Times New Roman" w:eastAsia="Times New Roman CYR" w:hAnsi="Times New Roman" w:cs="Times New Roman"/>
        </w:rPr>
      </w:pPr>
      <w:r>
        <w:rPr>
          <w:rFonts w:ascii="Times New Roman" w:hAnsi="Times New Roman" w:cs="Times New Roman"/>
          <w:sz w:val="28"/>
          <w:szCs w:val="28"/>
        </w:rPr>
        <w:tab/>
      </w:r>
      <w:r>
        <w:rPr>
          <w:rFonts w:ascii="Times New Roman" w:eastAsia="Times New Roman CYR" w:hAnsi="Times New Roman" w:cs="Times New Roman"/>
        </w:rPr>
        <w:t>На отделении переподготовки специалистов для студентов, обучающихся   по индивидуальному плану, предусмотрено выполнение контрольной работы.</w:t>
      </w:r>
    </w:p>
    <w:p w:rsidR="001A684B" w:rsidRDefault="001A684B" w:rsidP="001A684B">
      <w:pPr>
        <w:spacing w:after="0" w:line="100" w:lineRule="atLeast"/>
        <w:ind w:firstLine="180"/>
        <w:jc w:val="both"/>
        <w:rPr>
          <w:rFonts w:ascii="Times New Roman" w:eastAsia="Times New Roman" w:hAnsi="Times New Roman" w:cs="Times New Roman"/>
        </w:rPr>
      </w:pPr>
      <w:r>
        <w:rPr>
          <w:rFonts w:ascii="Times New Roman" w:eastAsia="Times New Roman CYR" w:hAnsi="Times New Roman" w:cs="Times New Roman"/>
        </w:rPr>
        <w:t>Выполнению контрольной работы должно предшествовать полное усвоение курса по темам, которые представлены в учебно-тематическом плане. Каждый студент должен выполнить один вариант контрольной работы.</w:t>
      </w:r>
    </w:p>
    <w:p w:rsidR="00384652" w:rsidRDefault="001A684B" w:rsidP="001A684B">
      <w:pPr>
        <w:spacing w:after="0" w:line="100" w:lineRule="atLeast"/>
        <w:jc w:val="both"/>
        <w:rPr>
          <w:rFonts w:ascii="Times New Roman" w:eastAsia="Times New Roman CYR" w:hAnsi="Times New Roman" w:cs="Times New Roman"/>
        </w:rPr>
      </w:pPr>
      <w:r>
        <w:rPr>
          <w:rFonts w:ascii="Times New Roman" w:eastAsia="Times New Roman" w:hAnsi="Times New Roman" w:cs="Times New Roman"/>
        </w:rPr>
        <w:t xml:space="preserve">        </w:t>
      </w:r>
      <w:r>
        <w:rPr>
          <w:rFonts w:ascii="Times New Roman" w:eastAsia="Times New Roman CYR" w:hAnsi="Times New Roman" w:cs="Times New Roman"/>
        </w:rPr>
        <w:t>Студенты, фамилии которых начинаются с букв :</w:t>
      </w:r>
    </w:p>
    <w:p w:rsidR="001A684B" w:rsidRDefault="001A684B"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 А,Д, К, П, Ф, Щ- выполняют вариант № 1</w:t>
      </w:r>
    </w:p>
    <w:p w:rsidR="001A684B" w:rsidRDefault="001A684B"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Г, И, О, У, Ш -                            вариант № 2</w:t>
      </w:r>
    </w:p>
    <w:p w:rsidR="001A684B" w:rsidRDefault="001A684B"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В,З, Н, Т, Ч, Я -                          вариант № 3</w:t>
      </w:r>
    </w:p>
    <w:p w:rsidR="001A684B" w:rsidRDefault="001A684B"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Ж, М, С, Ц, Ю  -                        вариант № 4</w:t>
      </w:r>
    </w:p>
    <w:p w:rsidR="001A684B" w:rsidRDefault="001A684B" w:rsidP="001A684B">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Б, Е, Л, Р Х, Э-                          вариант № 5</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Контрольная работа по каждому варианту состоит из двух частей: теоретические вопросы и творческое задание.</w:t>
      </w:r>
    </w:p>
    <w:p w:rsidR="001A684B" w:rsidRDefault="001A684B" w:rsidP="00C352F8">
      <w:pPr>
        <w:spacing w:after="0" w:line="100" w:lineRule="atLeast"/>
        <w:jc w:val="both"/>
        <w:rPr>
          <w:rFonts w:ascii="Times New Roman" w:eastAsia="Times New Roman CYR" w:hAnsi="Times New Roman" w:cs="Times New Roman"/>
          <w:i/>
          <w:iCs/>
        </w:rPr>
      </w:pPr>
      <w:r>
        <w:rPr>
          <w:rFonts w:ascii="Times New Roman" w:eastAsia="Times New Roman CYR" w:hAnsi="Times New Roman" w:cs="Times New Roman"/>
        </w:rPr>
        <w:t>Обе части контрольной работы вкладывайте в ОДНУ папку.</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i/>
          <w:iCs/>
        </w:rPr>
        <w:t xml:space="preserve">Теоретические вопросы </w:t>
      </w:r>
      <w:r>
        <w:rPr>
          <w:rFonts w:ascii="Times New Roman" w:eastAsia="Times New Roman CYR" w:hAnsi="Times New Roman" w:cs="Times New Roman"/>
        </w:rPr>
        <w:t>подразумевает:</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ответы на поставленные вопросы в полном объеме, в распечатанном виде</w:t>
      </w:r>
    </w:p>
    <w:p w:rsidR="00E072B6" w:rsidRDefault="00E072B6" w:rsidP="00E072B6">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Текст работы оформляется на бумаге стандартного формата А-4 (210х290 мм) в </w:t>
      </w:r>
      <w:r>
        <w:rPr>
          <w:rFonts w:ascii="Times New Roman" w:eastAsia="Times New Roman CYR" w:hAnsi="Times New Roman" w:cs="Times New Roman"/>
          <w:u w:val="single"/>
        </w:rPr>
        <w:t xml:space="preserve">печатном  виде </w:t>
      </w:r>
      <w:r>
        <w:rPr>
          <w:rFonts w:ascii="Times New Roman" w:eastAsia="Times New Roman CYR" w:hAnsi="Times New Roman" w:cs="Times New Roman"/>
          <w:szCs w:val="24"/>
        </w:rPr>
        <w:t xml:space="preserve">(шрифт </w:t>
      </w:r>
      <w:proofErr w:type="spellStart"/>
      <w:r>
        <w:rPr>
          <w:rFonts w:ascii="Times New Roman" w:eastAsia="Times New Roman CYR" w:hAnsi="Times New Roman" w:cs="Times New Roman"/>
          <w:szCs w:val="24"/>
        </w:rPr>
        <w:t>Times</w:t>
      </w:r>
      <w:proofErr w:type="spellEnd"/>
      <w:r>
        <w:rPr>
          <w:rFonts w:ascii="Times New Roman" w:eastAsia="Times New Roman CYR" w:hAnsi="Times New Roman" w:cs="Times New Roman"/>
          <w:szCs w:val="24"/>
        </w:rPr>
        <w:t xml:space="preserve"> </w:t>
      </w:r>
      <w:proofErr w:type="spellStart"/>
      <w:r>
        <w:rPr>
          <w:rFonts w:ascii="Times New Roman" w:eastAsia="Times New Roman CYR" w:hAnsi="Times New Roman" w:cs="Times New Roman"/>
          <w:szCs w:val="24"/>
        </w:rPr>
        <w:t>New</w:t>
      </w:r>
      <w:proofErr w:type="spellEnd"/>
      <w:r>
        <w:rPr>
          <w:rFonts w:ascii="Times New Roman" w:eastAsia="Times New Roman CYR" w:hAnsi="Times New Roman" w:cs="Times New Roman"/>
          <w:szCs w:val="24"/>
        </w:rPr>
        <w:t xml:space="preserve"> </w:t>
      </w:r>
      <w:proofErr w:type="spellStart"/>
      <w:r>
        <w:rPr>
          <w:rFonts w:ascii="Times New Roman" w:eastAsia="Times New Roman CYR" w:hAnsi="Times New Roman" w:cs="Times New Roman"/>
          <w:szCs w:val="24"/>
        </w:rPr>
        <w:t>Roman</w:t>
      </w:r>
      <w:proofErr w:type="spellEnd"/>
      <w:r>
        <w:rPr>
          <w:rFonts w:ascii="Times New Roman" w:eastAsia="Times New Roman CYR" w:hAnsi="Times New Roman" w:cs="Times New Roman"/>
          <w:szCs w:val="24"/>
        </w:rPr>
        <w:t>, кегль 14, межстрочный интервал — полуторный, выравнивание — по ширине)</w:t>
      </w:r>
      <w:r>
        <w:rPr>
          <w:rFonts w:ascii="Times New Roman" w:eastAsia="Times New Roman CYR" w:hAnsi="Times New Roman" w:cs="Times New Roman"/>
        </w:rPr>
        <w:t>.</w:t>
      </w:r>
    </w:p>
    <w:p w:rsidR="00E072B6" w:rsidRDefault="00E072B6" w:rsidP="00E072B6">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В конце работы необходимо указать, какой литературой студент пользовался при её выполнении.</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i/>
          <w:iCs/>
        </w:rPr>
        <w:t>Творческое задание</w:t>
      </w:r>
      <w:r>
        <w:rPr>
          <w:rFonts w:ascii="Times New Roman" w:eastAsia="Times New Roman CYR" w:hAnsi="Times New Roman" w:cs="Times New Roman"/>
        </w:rPr>
        <w:t xml:space="preserve"> подразумевает:</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 создание буклета и </w:t>
      </w:r>
      <w:proofErr w:type="spellStart"/>
      <w:r>
        <w:rPr>
          <w:rFonts w:ascii="Times New Roman" w:eastAsia="Times New Roman CYR" w:hAnsi="Times New Roman" w:cs="Times New Roman"/>
        </w:rPr>
        <w:t>мультимедийной</w:t>
      </w:r>
      <w:proofErr w:type="spellEnd"/>
      <w:r>
        <w:rPr>
          <w:rFonts w:ascii="Times New Roman" w:eastAsia="Times New Roman CYR" w:hAnsi="Times New Roman" w:cs="Times New Roman"/>
        </w:rPr>
        <w:t xml:space="preserve"> презентации по заданной теме</w:t>
      </w:r>
    </w:p>
    <w:p w:rsidR="001A684B" w:rsidRDefault="001A684B" w:rsidP="00C352F8">
      <w:pPr>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Требования к презентации:</w:t>
      </w:r>
    </w:p>
    <w:p w:rsidR="001A684B" w:rsidRPr="00C352F8" w:rsidRDefault="001A684B" w:rsidP="00C352F8">
      <w:pPr>
        <w:pStyle w:val="a7"/>
        <w:numPr>
          <w:ilvl w:val="0"/>
          <w:numId w:val="89"/>
        </w:numPr>
        <w:spacing w:before="0" w:after="0"/>
        <w:jc w:val="both"/>
        <w:rPr>
          <w:rFonts w:ascii="Times New Roman" w:eastAsia="Times New Roman CYR" w:hAnsi="Times New Roman" w:cs="Times New Roman"/>
        </w:rPr>
      </w:pPr>
      <w:r w:rsidRPr="00C352F8">
        <w:rPr>
          <w:rFonts w:ascii="Times New Roman" w:eastAsia="Times New Roman CYR" w:hAnsi="Times New Roman" w:cs="Times New Roman"/>
        </w:rPr>
        <w:t>презентация должна содержать не менее 10 слайдов</w:t>
      </w:r>
    </w:p>
    <w:p w:rsidR="001A684B" w:rsidRPr="00C352F8" w:rsidRDefault="001A684B" w:rsidP="00C352F8">
      <w:pPr>
        <w:pStyle w:val="a7"/>
        <w:numPr>
          <w:ilvl w:val="0"/>
          <w:numId w:val="89"/>
        </w:numPr>
        <w:spacing w:before="0" w:after="0"/>
        <w:jc w:val="both"/>
        <w:rPr>
          <w:rFonts w:ascii="Times New Roman" w:eastAsia="Times New Roman CYR" w:hAnsi="Times New Roman" w:cs="Times New Roman"/>
        </w:rPr>
      </w:pPr>
      <w:r w:rsidRPr="00C352F8">
        <w:rPr>
          <w:rFonts w:ascii="Times New Roman" w:eastAsia="Times New Roman CYR" w:hAnsi="Times New Roman" w:cs="Times New Roman"/>
        </w:rPr>
        <w:t>первый слайд должен отражать название работы и сведения об исполнителе (ФИО слушателя, № группы)</w:t>
      </w:r>
    </w:p>
    <w:p w:rsidR="001A684B" w:rsidRPr="00C352F8" w:rsidRDefault="001A684B" w:rsidP="00C352F8">
      <w:pPr>
        <w:pStyle w:val="a7"/>
        <w:numPr>
          <w:ilvl w:val="0"/>
          <w:numId w:val="89"/>
        </w:numPr>
        <w:spacing w:before="0" w:after="0"/>
        <w:jc w:val="both"/>
        <w:rPr>
          <w:rFonts w:ascii="Times New Roman" w:eastAsia="Times New Roman CYR" w:hAnsi="Times New Roman" w:cs="Times New Roman"/>
        </w:rPr>
      </w:pPr>
      <w:r w:rsidRPr="00C352F8">
        <w:rPr>
          <w:rFonts w:ascii="Times New Roman" w:eastAsia="Times New Roman CYR" w:hAnsi="Times New Roman" w:cs="Times New Roman"/>
        </w:rPr>
        <w:t>последний слайд — список источников, использованных при выполнении работы</w:t>
      </w:r>
    </w:p>
    <w:p w:rsidR="001A684B" w:rsidRPr="00C352F8" w:rsidRDefault="001A684B" w:rsidP="00C352F8">
      <w:pPr>
        <w:pStyle w:val="a7"/>
        <w:numPr>
          <w:ilvl w:val="0"/>
          <w:numId w:val="89"/>
        </w:numPr>
        <w:spacing w:before="0" w:after="0"/>
        <w:jc w:val="both"/>
        <w:rPr>
          <w:rFonts w:ascii="Times New Roman" w:eastAsia="Times New Roman CYR" w:hAnsi="Times New Roman" w:cs="Times New Roman"/>
        </w:rPr>
      </w:pPr>
      <w:r w:rsidRPr="00C352F8">
        <w:rPr>
          <w:rFonts w:ascii="Times New Roman" w:eastAsia="Times New Roman CYR" w:hAnsi="Times New Roman" w:cs="Times New Roman"/>
        </w:rPr>
        <w:t xml:space="preserve">работа не должна быть перегружена текстом, </w:t>
      </w:r>
    </w:p>
    <w:p w:rsidR="001A684B" w:rsidRPr="00C352F8" w:rsidRDefault="001A684B" w:rsidP="00C352F8">
      <w:pPr>
        <w:pStyle w:val="a7"/>
        <w:numPr>
          <w:ilvl w:val="0"/>
          <w:numId w:val="89"/>
        </w:numPr>
        <w:spacing w:before="0" w:after="0"/>
        <w:jc w:val="both"/>
        <w:rPr>
          <w:rFonts w:ascii="Times New Roman" w:eastAsia="Times New Roman CYR" w:hAnsi="Times New Roman" w:cs="Times New Roman"/>
        </w:rPr>
      </w:pPr>
      <w:r w:rsidRPr="00C352F8">
        <w:rPr>
          <w:rFonts w:ascii="Times New Roman" w:eastAsia="Times New Roman CYR" w:hAnsi="Times New Roman" w:cs="Times New Roman"/>
        </w:rPr>
        <w:t>презентация должна содержать иллюстрации отражающие тему</w:t>
      </w:r>
    </w:p>
    <w:p w:rsidR="001A684B" w:rsidRPr="00C352F8" w:rsidRDefault="001A684B" w:rsidP="00C352F8">
      <w:pPr>
        <w:pStyle w:val="a7"/>
        <w:numPr>
          <w:ilvl w:val="0"/>
          <w:numId w:val="89"/>
        </w:numPr>
        <w:spacing w:before="0" w:after="0" w:line="100" w:lineRule="atLeast"/>
        <w:jc w:val="both"/>
        <w:rPr>
          <w:rFonts w:ascii="Times New Roman" w:eastAsia="Times New Roman CYR" w:hAnsi="Times New Roman" w:cs="Times New Roman"/>
        </w:rPr>
      </w:pPr>
      <w:r w:rsidRPr="00C352F8">
        <w:rPr>
          <w:rFonts w:ascii="Times New Roman" w:eastAsia="Times New Roman CYR" w:hAnsi="Times New Roman" w:cs="Times New Roman"/>
        </w:rPr>
        <w:t xml:space="preserve">все презентации сдаются в учебную часть в </w:t>
      </w:r>
      <w:r w:rsidRPr="00C352F8">
        <w:rPr>
          <w:rFonts w:ascii="Times New Roman" w:eastAsia="Times New Roman CYR" w:hAnsi="Times New Roman" w:cs="Times New Roman"/>
          <w:u w:val="single"/>
        </w:rPr>
        <w:t>РАСПЕЧАТАННОМ ВИДЕ,</w:t>
      </w:r>
      <w:r w:rsidRPr="00C352F8">
        <w:rPr>
          <w:rFonts w:ascii="Times New Roman" w:eastAsia="Times New Roman CYR" w:hAnsi="Times New Roman" w:cs="Times New Roman"/>
        </w:rPr>
        <w:t xml:space="preserve"> вложенные в файлы и папки.</w:t>
      </w:r>
    </w:p>
    <w:p w:rsidR="00E072B6" w:rsidRDefault="00E072B6" w:rsidP="00C352F8">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p>
    <w:p w:rsidR="00557B41" w:rsidRPr="00557B41" w:rsidRDefault="00557B41" w:rsidP="00C352F8">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557B41">
        <w:rPr>
          <w:rFonts w:ascii="Times New Roman" w:eastAsia="Times New Roman" w:hAnsi="Times New Roman" w:cs="Times New Roman"/>
          <w:color w:val="000000"/>
          <w:kern w:val="0"/>
          <w:szCs w:val="24"/>
          <w:lang w:eastAsia="ru-RU"/>
        </w:rPr>
        <w:t>Требования к изготовлению буклетов:</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Содержание раскрывает цель и задачи исследования.</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Размещены наиболее важные сведения.</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Краткость изложения информации.</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Достоверность информации.</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lastRenderedPageBreak/>
        <w:t>Лаконичность текста.</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Завершенность.</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Доступность текста.</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Наличие ссылок, сведений о происхождении информации.</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Разумная достаточность эффектов для привлечения внимания.</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Объем информации.</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Правильно подобранные шрифты.</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Использование дополнительных заголовков для легкости чтения.</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Наличие иллюстраций по теме.</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Отсутствие орфографических и пунктуационных ошибок.</w:t>
      </w:r>
    </w:p>
    <w:p w:rsidR="00677737" w:rsidRPr="005D1684" w:rsidRDefault="00E73D2E"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 xml:space="preserve">Указание автора </w:t>
      </w:r>
      <w:r w:rsidR="00677737" w:rsidRPr="005D1684">
        <w:rPr>
          <w:rFonts w:ascii="Times New Roman" w:hAnsi="Times New Roman" w:cs="Times New Roman"/>
        </w:rPr>
        <w:t>проекта.</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Наличие названия проекта, учебного заведения, населенного пункта.</w:t>
      </w:r>
    </w:p>
    <w:p w:rsidR="00677737" w:rsidRPr="005D1684" w:rsidRDefault="00677737" w:rsidP="005D1684">
      <w:pPr>
        <w:pStyle w:val="a7"/>
        <w:numPr>
          <w:ilvl w:val="0"/>
          <w:numId w:val="91"/>
        </w:numPr>
        <w:ind w:hanging="11"/>
        <w:jc w:val="both"/>
        <w:rPr>
          <w:rFonts w:ascii="Times New Roman" w:hAnsi="Times New Roman" w:cs="Times New Roman"/>
        </w:rPr>
      </w:pPr>
      <w:r w:rsidRPr="005D1684">
        <w:rPr>
          <w:rFonts w:ascii="Times New Roman" w:hAnsi="Times New Roman" w:cs="Times New Roman"/>
        </w:rPr>
        <w:t>Эстетичность оформления.</w:t>
      </w:r>
    </w:p>
    <w:p w:rsidR="006D742C" w:rsidRPr="00557B41" w:rsidRDefault="006D742C" w:rsidP="006D742C">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557B41">
        <w:rPr>
          <w:rFonts w:ascii="Times New Roman" w:eastAsia="Times New Roman" w:hAnsi="Times New Roman" w:cs="Times New Roman"/>
          <w:color w:val="000000"/>
          <w:kern w:val="0"/>
          <w:szCs w:val="24"/>
          <w:lang w:eastAsia="ru-RU"/>
        </w:rPr>
        <w:t xml:space="preserve">Стандартный буклет имеет размеры в готовом виде 210х297 мм, </w:t>
      </w:r>
      <w:proofErr w:type="spellStart"/>
      <w:r w:rsidRPr="00557B41">
        <w:rPr>
          <w:rFonts w:ascii="Times New Roman" w:eastAsia="Times New Roman" w:hAnsi="Times New Roman" w:cs="Times New Roman"/>
          <w:color w:val="000000"/>
          <w:kern w:val="0"/>
          <w:szCs w:val="24"/>
          <w:lang w:eastAsia="ru-RU"/>
        </w:rPr>
        <w:t>дообрезной</w:t>
      </w:r>
      <w:proofErr w:type="spellEnd"/>
      <w:r w:rsidRPr="00557B41">
        <w:rPr>
          <w:rFonts w:ascii="Times New Roman" w:eastAsia="Times New Roman" w:hAnsi="Times New Roman" w:cs="Times New Roman"/>
          <w:color w:val="000000"/>
          <w:kern w:val="0"/>
          <w:szCs w:val="24"/>
          <w:lang w:eastAsia="ru-RU"/>
        </w:rPr>
        <w:t xml:space="preserve"> формат</w:t>
      </w:r>
      <w:r w:rsidRPr="00E73D2E">
        <w:rPr>
          <w:rFonts w:ascii="Times New Roman" w:eastAsia="Times New Roman" w:hAnsi="Times New Roman" w:cs="Times New Roman"/>
          <w:color w:val="000000"/>
          <w:kern w:val="0"/>
          <w:szCs w:val="24"/>
          <w:lang w:eastAsia="ru-RU"/>
        </w:rPr>
        <w:t xml:space="preserve"> </w:t>
      </w:r>
      <w:r w:rsidRPr="00557B41">
        <w:rPr>
          <w:rFonts w:ascii="Times New Roman" w:eastAsia="Times New Roman" w:hAnsi="Times New Roman" w:cs="Times New Roman"/>
          <w:color w:val="000000"/>
          <w:kern w:val="0"/>
          <w:szCs w:val="24"/>
          <w:lang w:eastAsia="ru-RU"/>
        </w:rPr>
        <w:t>214х301 мм (по 2 мм с каждой стороны на подрезку) и две линии сгиба (2 фальца).</w:t>
      </w:r>
      <w:r w:rsidRPr="00E73D2E">
        <w:rPr>
          <w:rFonts w:ascii="Times New Roman" w:eastAsia="Times New Roman" w:hAnsi="Times New Roman" w:cs="Times New Roman"/>
          <w:color w:val="000000"/>
          <w:kern w:val="0"/>
          <w:szCs w:val="24"/>
          <w:lang w:eastAsia="ru-RU"/>
        </w:rPr>
        <w:t xml:space="preserve"> </w:t>
      </w:r>
      <w:r w:rsidRPr="00557B41">
        <w:rPr>
          <w:rFonts w:ascii="Times New Roman" w:eastAsia="Times New Roman" w:hAnsi="Times New Roman" w:cs="Times New Roman"/>
          <w:color w:val="000000"/>
          <w:kern w:val="0"/>
          <w:szCs w:val="24"/>
          <w:lang w:eastAsia="ru-RU"/>
        </w:rPr>
        <w:t>При изготовлении буклета следует учитывать, что после фальцовки первая и</w:t>
      </w:r>
      <w:r w:rsidRPr="00E73D2E">
        <w:rPr>
          <w:rFonts w:ascii="Times New Roman" w:eastAsia="Times New Roman" w:hAnsi="Times New Roman" w:cs="Times New Roman"/>
          <w:color w:val="000000"/>
          <w:kern w:val="0"/>
          <w:szCs w:val="24"/>
          <w:lang w:eastAsia="ru-RU"/>
        </w:rPr>
        <w:t xml:space="preserve"> </w:t>
      </w:r>
      <w:r w:rsidRPr="00557B41">
        <w:rPr>
          <w:rFonts w:ascii="Times New Roman" w:eastAsia="Times New Roman" w:hAnsi="Times New Roman" w:cs="Times New Roman"/>
          <w:color w:val="000000"/>
          <w:kern w:val="0"/>
          <w:szCs w:val="24"/>
          <w:lang w:eastAsia="ru-RU"/>
        </w:rPr>
        <w:t>последняя страницы буклета должны иметь одина</w:t>
      </w:r>
      <w:r w:rsidRPr="00E73D2E">
        <w:rPr>
          <w:rFonts w:ascii="Times New Roman" w:eastAsia="Times New Roman" w:hAnsi="Times New Roman" w:cs="Times New Roman"/>
          <w:color w:val="000000"/>
          <w:kern w:val="0"/>
          <w:szCs w:val="24"/>
          <w:lang w:eastAsia="ru-RU"/>
        </w:rPr>
        <w:t xml:space="preserve">ковые размеры (после подрезки), </w:t>
      </w:r>
      <w:r w:rsidRPr="00557B41">
        <w:rPr>
          <w:rFonts w:ascii="Times New Roman" w:eastAsia="Times New Roman" w:hAnsi="Times New Roman" w:cs="Times New Roman"/>
          <w:color w:val="000000"/>
          <w:kern w:val="0"/>
          <w:szCs w:val="24"/>
          <w:lang w:eastAsia="ru-RU"/>
        </w:rPr>
        <w:t>а часть</w:t>
      </w:r>
      <w:r w:rsidRPr="00E73D2E">
        <w:rPr>
          <w:rFonts w:ascii="Times New Roman" w:eastAsia="Times New Roman" w:hAnsi="Times New Roman" w:cs="Times New Roman"/>
          <w:color w:val="000000"/>
          <w:kern w:val="0"/>
          <w:szCs w:val="24"/>
          <w:lang w:eastAsia="ru-RU"/>
        </w:rPr>
        <w:t xml:space="preserve"> </w:t>
      </w:r>
      <w:r w:rsidRPr="00557B41">
        <w:rPr>
          <w:rFonts w:ascii="Times New Roman" w:eastAsia="Times New Roman" w:hAnsi="Times New Roman" w:cs="Times New Roman"/>
          <w:color w:val="000000"/>
          <w:kern w:val="0"/>
          <w:szCs w:val="24"/>
          <w:lang w:eastAsia="ru-RU"/>
        </w:rPr>
        <w:t>буклета, которая заворачивается внутрь – должна быть на 2-3 мм меньше. Т.е. для</w:t>
      </w:r>
      <w:r w:rsidRPr="00E73D2E">
        <w:rPr>
          <w:rFonts w:ascii="Times New Roman" w:eastAsia="Times New Roman" w:hAnsi="Times New Roman" w:cs="Times New Roman"/>
          <w:color w:val="000000"/>
          <w:kern w:val="0"/>
          <w:szCs w:val="24"/>
          <w:lang w:eastAsia="ru-RU"/>
        </w:rPr>
        <w:t xml:space="preserve"> </w:t>
      </w:r>
      <w:r w:rsidRPr="00557B41">
        <w:rPr>
          <w:rFonts w:ascii="Times New Roman" w:eastAsia="Times New Roman" w:hAnsi="Times New Roman" w:cs="Times New Roman"/>
          <w:color w:val="000000"/>
          <w:kern w:val="0"/>
          <w:szCs w:val="24"/>
          <w:lang w:eastAsia="ru-RU"/>
        </w:rPr>
        <w:t>стандартного буклета первая и последние полосы будут иметь размер по 100 мм (после</w:t>
      </w:r>
      <w:r w:rsidRPr="00E73D2E">
        <w:rPr>
          <w:rFonts w:ascii="Times New Roman" w:eastAsia="Times New Roman" w:hAnsi="Times New Roman" w:cs="Times New Roman"/>
          <w:color w:val="000000"/>
          <w:kern w:val="0"/>
          <w:szCs w:val="24"/>
          <w:lang w:eastAsia="ru-RU"/>
        </w:rPr>
        <w:t xml:space="preserve"> </w:t>
      </w:r>
      <w:r w:rsidRPr="00557B41">
        <w:rPr>
          <w:rFonts w:ascii="Times New Roman" w:eastAsia="Times New Roman" w:hAnsi="Times New Roman" w:cs="Times New Roman"/>
          <w:color w:val="000000"/>
          <w:kern w:val="0"/>
          <w:szCs w:val="24"/>
          <w:lang w:eastAsia="ru-RU"/>
        </w:rPr>
        <w:t>обрезки), а для части, заворачиваемой внутрь – 97 мм (после обрезки).</w:t>
      </w:r>
    </w:p>
    <w:p w:rsidR="001A684B" w:rsidRDefault="00557B41" w:rsidP="001A684B">
      <w:pPr>
        <w:tabs>
          <w:tab w:val="left" w:pos="-76"/>
        </w:tabs>
        <w:spacing w:after="0" w:line="100" w:lineRule="atLeast"/>
        <w:jc w:val="both"/>
        <w:rPr>
          <w:rFonts w:ascii="Times New Roman" w:eastAsia="Times New Roman CYR" w:hAnsi="Times New Roman" w:cs="Times New Roman"/>
        </w:rPr>
      </w:pPr>
      <w:r>
        <w:rPr>
          <w:rFonts w:ascii="Times New Roman" w:eastAsia="Times New Roman CYR" w:hAnsi="Times New Roman" w:cs="Times New Roman"/>
        </w:rPr>
        <w:t xml:space="preserve">Работы </w:t>
      </w:r>
      <w:r w:rsidR="001A684B">
        <w:rPr>
          <w:rFonts w:ascii="Times New Roman" w:eastAsia="Times New Roman CYR" w:hAnsi="Times New Roman" w:cs="Times New Roman"/>
        </w:rPr>
        <w:t>выполненные не по своему варианту, проверяться не будут.</w:t>
      </w:r>
    </w:p>
    <w:p w:rsidR="001A684B" w:rsidRDefault="001A684B" w:rsidP="001A684B">
      <w:pPr>
        <w:spacing w:after="0" w:line="100" w:lineRule="atLeast"/>
        <w:jc w:val="both"/>
        <w:rPr>
          <w:rFonts w:ascii="Times New Roman" w:eastAsia="Times New Roman CYR" w:hAnsi="Times New Roman" w:cs="Times New Roman"/>
          <w:b/>
          <w:bCs/>
        </w:rPr>
      </w:pPr>
      <w:r>
        <w:rPr>
          <w:rFonts w:ascii="Times New Roman" w:eastAsia="Times New Roman CYR" w:hAnsi="Times New Roman" w:cs="Times New Roman"/>
        </w:rPr>
        <w:t>Работа сдается в учебную часть до</w:t>
      </w:r>
      <w:r w:rsidR="0014277C">
        <w:rPr>
          <w:rFonts w:ascii="Times New Roman" w:eastAsia="Times New Roman CYR" w:hAnsi="Times New Roman" w:cs="Times New Roman"/>
          <w:b/>
          <w:bCs/>
        </w:rPr>
        <w:t xml:space="preserve"> </w:t>
      </w:r>
    </w:p>
    <w:p w:rsidR="00854947" w:rsidRDefault="00854947" w:rsidP="00854947">
      <w:pPr>
        <w:jc w:val="both"/>
        <w:rPr>
          <w:i/>
          <w:sz w:val="28"/>
          <w:szCs w:val="28"/>
          <w:highlight w:val="yellow"/>
          <w:u w:val="single"/>
        </w:rPr>
      </w:pPr>
    </w:p>
    <w:p w:rsidR="00854947" w:rsidRDefault="00854947" w:rsidP="00854947">
      <w:pPr>
        <w:jc w:val="both"/>
        <w:rPr>
          <w:i/>
          <w:sz w:val="28"/>
          <w:szCs w:val="28"/>
          <w:highlight w:val="yellow"/>
          <w:u w:val="single"/>
        </w:rPr>
      </w:pPr>
    </w:p>
    <w:p w:rsidR="00854947" w:rsidRDefault="00854947"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E73D2E" w:rsidRDefault="00E73D2E" w:rsidP="00854947">
      <w:pPr>
        <w:jc w:val="both"/>
        <w:rPr>
          <w:i/>
          <w:sz w:val="28"/>
          <w:szCs w:val="28"/>
          <w:highlight w:val="yellow"/>
          <w:u w:val="single"/>
        </w:rPr>
      </w:pPr>
    </w:p>
    <w:p w:rsidR="00467045" w:rsidRDefault="00467045" w:rsidP="00854947">
      <w:pPr>
        <w:jc w:val="both"/>
        <w:rPr>
          <w:i/>
          <w:sz w:val="28"/>
          <w:szCs w:val="28"/>
          <w:highlight w:val="yellow"/>
          <w:u w:val="single"/>
        </w:rPr>
      </w:pPr>
    </w:p>
    <w:p w:rsidR="00467045" w:rsidRDefault="00467045" w:rsidP="00854947">
      <w:pPr>
        <w:jc w:val="both"/>
        <w:rPr>
          <w:i/>
          <w:sz w:val="28"/>
          <w:szCs w:val="28"/>
          <w:highlight w:val="yellow"/>
          <w:u w:val="single"/>
        </w:rPr>
      </w:pPr>
    </w:p>
    <w:p w:rsidR="00854947" w:rsidRDefault="00854947" w:rsidP="00854947">
      <w:pPr>
        <w:jc w:val="both"/>
        <w:rPr>
          <w:sz w:val="28"/>
          <w:szCs w:val="28"/>
        </w:rPr>
      </w:pPr>
      <w:r w:rsidRPr="00382876">
        <w:rPr>
          <w:i/>
          <w:sz w:val="28"/>
          <w:szCs w:val="28"/>
          <w:highlight w:val="yellow"/>
          <w:u w:val="single"/>
        </w:rPr>
        <w:lastRenderedPageBreak/>
        <w:t>Схема титульного листа</w:t>
      </w:r>
      <w:r>
        <w:rPr>
          <w:sz w:val="28"/>
          <w:szCs w:val="28"/>
        </w:rPr>
        <w:t>:</w:t>
      </w:r>
    </w:p>
    <w:p w:rsidR="00854947" w:rsidRDefault="00854947" w:rsidP="00854947">
      <w:pPr>
        <w:jc w:val="both"/>
        <w:rPr>
          <w:sz w:val="28"/>
          <w:szCs w:val="28"/>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Государственное автономное профессиональное образовательное учреждение Саратовской области «</w:t>
      </w:r>
      <w:proofErr w:type="spellStart"/>
      <w:r w:rsidRPr="00E73D2E">
        <w:rPr>
          <w:rFonts w:ascii="Times New Roman" w:hAnsi="Times New Roman" w:cs="Times New Roman"/>
          <w:szCs w:val="24"/>
        </w:rPr>
        <w:t>Вольский</w:t>
      </w:r>
      <w:proofErr w:type="spellEnd"/>
      <w:r w:rsidRPr="00E73D2E">
        <w:rPr>
          <w:rFonts w:ascii="Times New Roman" w:hAnsi="Times New Roman" w:cs="Times New Roman"/>
          <w:szCs w:val="24"/>
        </w:rPr>
        <w:t xml:space="preserve"> медицинский колледж им. </w:t>
      </w:r>
      <w:proofErr w:type="spellStart"/>
      <w:r w:rsidRPr="00E73D2E">
        <w:rPr>
          <w:rFonts w:ascii="Times New Roman" w:hAnsi="Times New Roman" w:cs="Times New Roman"/>
          <w:szCs w:val="24"/>
        </w:rPr>
        <w:t>З.И.Маресевой</w:t>
      </w:r>
      <w:proofErr w:type="spellEnd"/>
      <w:r w:rsidRPr="00E73D2E">
        <w:rPr>
          <w:rFonts w:ascii="Times New Roman" w:hAnsi="Times New Roman" w:cs="Times New Roman"/>
          <w:szCs w:val="24"/>
        </w:rPr>
        <w:t>»</w:t>
      </w: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Контрольная работа по дисциплине:</w:t>
      </w: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Cs w:val="24"/>
        </w:rPr>
      </w:pPr>
      <w:r w:rsidRPr="00E73D2E">
        <w:rPr>
          <w:rFonts w:ascii="Times New Roman" w:hAnsi="Times New Roman" w:cs="Times New Roman"/>
          <w:b/>
          <w:szCs w:val="24"/>
        </w:rPr>
        <w:t>«</w:t>
      </w:r>
      <w:r w:rsidR="0068038B" w:rsidRPr="00E73D2E">
        <w:rPr>
          <w:rFonts w:ascii="Times New Roman" w:hAnsi="Times New Roman" w:cs="Times New Roman"/>
          <w:b/>
          <w:szCs w:val="24"/>
        </w:rPr>
        <w:t>Основы медицинских знаний</w:t>
      </w:r>
      <w:r w:rsidRPr="00E73D2E">
        <w:rPr>
          <w:rFonts w:ascii="Times New Roman" w:hAnsi="Times New Roman" w:cs="Times New Roman"/>
          <w:b/>
          <w:szCs w:val="24"/>
        </w:rPr>
        <w:t>»</w:t>
      </w: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Вариант № ____</w:t>
      </w: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B1BDE"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Выполнил</w:t>
      </w:r>
      <w:r w:rsidR="00854947" w:rsidRPr="00E73D2E">
        <w:rPr>
          <w:rFonts w:ascii="Times New Roman" w:hAnsi="Times New Roman" w:cs="Times New Roman"/>
          <w:szCs w:val="24"/>
        </w:rPr>
        <w:t>: студент группы №___</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специальности 33.02.01 Фармация</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color w:val="7030A0"/>
          <w:szCs w:val="24"/>
        </w:rPr>
      </w:pPr>
      <w:r w:rsidRPr="00E73D2E">
        <w:rPr>
          <w:rFonts w:ascii="Times New Roman" w:hAnsi="Times New Roman" w:cs="Times New Roman"/>
          <w:color w:val="7030A0"/>
          <w:szCs w:val="24"/>
        </w:rPr>
        <w:t>Фамилия Имя Отчество</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color w:val="FF0000"/>
          <w:szCs w:val="24"/>
        </w:rPr>
      </w:pPr>
    </w:p>
    <w:p w:rsidR="00854947" w:rsidRPr="00E73D2E"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Принял</w:t>
      </w:r>
      <w:r w:rsidR="00854947" w:rsidRPr="00E73D2E">
        <w:rPr>
          <w:rFonts w:ascii="Times New Roman" w:hAnsi="Times New Roman" w:cs="Times New Roman"/>
          <w:szCs w:val="24"/>
        </w:rPr>
        <w:t xml:space="preserve">: преподаватель </w:t>
      </w:r>
      <w:r w:rsidRPr="00E73D2E">
        <w:rPr>
          <w:rFonts w:ascii="Times New Roman" w:hAnsi="Times New Roman" w:cs="Times New Roman"/>
          <w:szCs w:val="24"/>
        </w:rPr>
        <w:t>Назарова Е.К.</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Проверено:</w:t>
      </w:r>
    </w:p>
    <w:p w:rsidR="00854947" w:rsidRPr="00E73D2E" w:rsidRDefault="00104CCE"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 xml:space="preserve">Теория  </w:t>
      </w:r>
      <w:r w:rsidR="00854947" w:rsidRPr="00E73D2E">
        <w:rPr>
          <w:rFonts w:ascii="Times New Roman" w:hAnsi="Times New Roman" w:cs="Times New Roman"/>
          <w:szCs w:val="24"/>
        </w:rPr>
        <w:t>____</w:t>
      </w:r>
      <w:r w:rsidR="00BC7DD1" w:rsidRPr="00E73D2E">
        <w:rPr>
          <w:rFonts w:ascii="Times New Roman" w:hAnsi="Times New Roman" w:cs="Times New Roman"/>
          <w:szCs w:val="24"/>
        </w:rPr>
        <w:t xml:space="preserve"> Творческая часть________</w:t>
      </w:r>
    </w:p>
    <w:p w:rsidR="00BC7DD1" w:rsidRPr="00E73D2E"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p>
    <w:p w:rsidR="00BC7DD1" w:rsidRPr="00085326"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 w:val="28"/>
          <w:szCs w:val="28"/>
        </w:rPr>
      </w:pPr>
    </w:p>
    <w:p w:rsidR="00854947" w:rsidRPr="00085326"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 w:val="28"/>
          <w:szCs w:val="28"/>
        </w:rPr>
      </w:pPr>
      <w:r w:rsidRPr="00085326">
        <w:rPr>
          <w:rFonts w:ascii="Times New Roman" w:hAnsi="Times New Roman" w:cs="Times New Roman"/>
          <w:sz w:val="28"/>
          <w:szCs w:val="28"/>
        </w:rPr>
        <w:t>2019</w:t>
      </w:r>
      <w:r w:rsidR="00104CCE" w:rsidRPr="00085326">
        <w:rPr>
          <w:rFonts w:ascii="Times New Roman" w:hAnsi="Times New Roman" w:cs="Times New Roman"/>
          <w:sz w:val="28"/>
          <w:szCs w:val="28"/>
        </w:rPr>
        <w:t xml:space="preserve"> </w:t>
      </w:r>
      <w:r w:rsidRPr="00085326">
        <w:rPr>
          <w:rFonts w:ascii="Times New Roman" w:hAnsi="Times New Roman" w:cs="Times New Roman"/>
          <w:sz w:val="28"/>
          <w:szCs w:val="28"/>
        </w:rPr>
        <w:t>г.</w:t>
      </w:r>
    </w:p>
    <w:p w:rsidR="00854947" w:rsidRPr="00085326" w:rsidRDefault="00854947" w:rsidP="00854947">
      <w:pPr>
        <w:jc w:val="both"/>
        <w:rPr>
          <w:rFonts w:ascii="Times New Roman" w:hAnsi="Times New Roman" w:cs="Times New Roman"/>
          <w:sz w:val="28"/>
          <w:szCs w:val="28"/>
        </w:rPr>
      </w:pPr>
    </w:p>
    <w:p w:rsidR="00467045" w:rsidRDefault="00384652" w:rsidP="0068038B">
      <w:pPr>
        <w:jc w:val="both"/>
        <w:rPr>
          <w:sz w:val="28"/>
          <w:szCs w:val="28"/>
        </w:rPr>
      </w:pPr>
      <w:r>
        <w:rPr>
          <w:sz w:val="28"/>
          <w:szCs w:val="28"/>
        </w:rPr>
        <w:t xml:space="preserve">  </w:t>
      </w:r>
    </w:p>
    <w:p w:rsidR="00467045" w:rsidRDefault="00467045" w:rsidP="0068038B">
      <w:pPr>
        <w:jc w:val="both"/>
        <w:rPr>
          <w:sz w:val="28"/>
          <w:szCs w:val="28"/>
        </w:rPr>
      </w:pPr>
    </w:p>
    <w:p w:rsidR="00467045" w:rsidRDefault="00467045" w:rsidP="0068038B">
      <w:pPr>
        <w:jc w:val="both"/>
        <w:rPr>
          <w:rFonts w:ascii="Times New Roman" w:hAnsi="Times New Roman" w:cs="Times New Roman"/>
          <w:szCs w:val="24"/>
        </w:rPr>
      </w:pPr>
    </w:p>
    <w:p w:rsidR="00895D0E" w:rsidRPr="00467045" w:rsidRDefault="00895D0E" w:rsidP="0068038B">
      <w:pPr>
        <w:jc w:val="both"/>
        <w:rPr>
          <w:rFonts w:ascii="Times New Roman" w:hAnsi="Times New Roman" w:cs="Times New Roman"/>
          <w:szCs w:val="24"/>
        </w:rPr>
      </w:pPr>
      <w:r w:rsidRPr="00467045">
        <w:rPr>
          <w:rFonts w:ascii="Times New Roman" w:hAnsi="Times New Roman" w:cs="Times New Roman"/>
          <w:szCs w:val="24"/>
        </w:rPr>
        <w:lastRenderedPageBreak/>
        <w:t>Работа завершается в</w:t>
      </w:r>
      <w:r w:rsidR="0077150A" w:rsidRPr="00467045">
        <w:rPr>
          <w:rFonts w:ascii="Times New Roman" w:hAnsi="Times New Roman" w:cs="Times New Roman"/>
          <w:szCs w:val="24"/>
        </w:rPr>
        <w:t>ыполнением заданий по вариантам</w:t>
      </w:r>
      <w:r w:rsidRPr="00467045">
        <w:rPr>
          <w:rFonts w:ascii="Times New Roman" w:hAnsi="Times New Roman" w:cs="Times New Roman"/>
          <w:szCs w:val="24"/>
        </w:rPr>
        <w:t>. В конце работы необходимо указать, какой литературой пользовался обучающийся при ее выполнении.</w:t>
      </w:r>
    </w:p>
    <w:p w:rsidR="00895D0E" w:rsidRPr="00467045" w:rsidRDefault="00895D0E" w:rsidP="00BA59EA">
      <w:pPr>
        <w:ind w:left="180"/>
        <w:jc w:val="both"/>
        <w:rPr>
          <w:rFonts w:ascii="Times New Roman" w:hAnsi="Times New Roman" w:cs="Times New Roman"/>
          <w:b/>
          <w:color w:val="000000"/>
          <w:szCs w:val="24"/>
        </w:rPr>
      </w:pPr>
      <w:r w:rsidRPr="00467045">
        <w:rPr>
          <w:rFonts w:ascii="Times New Roman" w:hAnsi="Times New Roman" w:cs="Times New Roman"/>
          <w:szCs w:val="24"/>
        </w:rPr>
        <w:t>Т</w:t>
      </w:r>
      <w:r w:rsidRPr="00467045">
        <w:rPr>
          <w:rFonts w:ascii="Times New Roman" w:hAnsi="Times New Roman" w:cs="Times New Roman"/>
          <w:b/>
          <w:color w:val="000000"/>
          <w:szCs w:val="24"/>
        </w:rPr>
        <w:t>ематический план по дисциплине «Основы медицинских знаний».</w:t>
      </w:r>
    </w:p>
    <w:tbl>
      <w:tblPr>
        <w:tblW w:w="9971" w:type="dxa"/>
        <w:tblInd w:w="-180" w:type="dxa"/>
        <w:tblLayout w:type="fixed"/>
        <w:tblCellMar>
          <w:left w:w="40" w:type="dxa"/>
          <w:right w:w="40" w:type="dxa"/>
        </w:tblCellMar>
        <w:tblLook w:val="0000"/>
      </w:tblPr>
      <w:tblGrid>
        <w:gridCol w:w="1354"/>
        <w:gridCol w:w="8617"/>
      </w:tblGrid>
      <w:tr w:rsidR="0071455B" w:rsidRPr="00467045" w:rsidTr="00D943A0">
        <w:trPr>
          <w:trHeight w:val="595"/>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snapToGrid w:val="0"/>
              <w:rPr>
                <w:rFonts w:ascii="Times New Roman" w:hAnsi="Times New Roman" w:cs="Times New Roman"/>
                <w:szCs w:val="24"/>
              </w:rPr>
            </w:pP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111F07">
            <w:pPr>
              <w:shd w:val="clear" w:color="auto" w:fill="FFFFFF"/>
              <w:jc w:val="center"/>
              <w:rPr>
                <w:rFonts w:ascii="Times New Roman" w:hAnsi="Times New Roman" w:cs="Times New Roman"/>
                <w:szCs w:val="24"/>
              </w:rPr>
            </w:pPr>
            <w:r w:rsidRPr="00467045">
              <w:rPr>
                <w:rFonts w:ascii="Times New Roman" w:hAnsi="Times New Roman" w:cs="Times New Roman"/>
                <w:bCs/>
                <w:color w:val="000000"/>
                <w:szCs w:val="24"/>
              </w:rPr>
              <w:t>Наименование тем</w:t>
            </w:r>
            <w:r w:rsidRPr="00467045">
              <w:rPr>
                <w:rFonts w:ascii="Times New Roman" w:hAnsi="Times New Roman" w:cs="Times New Roman"/>
                <w:bCs/>
                <w:color w:val="000000"/>
                <w:szCs w:val="24"/>
                <w:lang w:val="en-US"/>
              </w:rPr>
              <w:t xml:space="preserve"> </w:t>
            </w:r>
            <w:r w:rsidRPr="00467045">
              <w:rPr>
                <w:rFonts w:ascii="Times New Roman" w:hAnsi="Times New Roman" w:cs="Times New Roman"/>
                <w:bCs/>
                <w:color w:val="000000"/>
                <w:szCs w:val="24"/>
              </w:rPr>
              <w:t xml:space="preserve"> и разделов</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rPr>
                <w:rFonts w:ascii="Times New Roman" w:hAnsi="Times New Roman" w:cs="Times New Roman"/>
                <w:color w:val="000000"/>
                <w:szCs w:val="24"/>
              </w:rPr>
            </w:pPr>
            <w:r w:rsidRPr="00467045">
              <w:rPr>
                <w:rFonts w:ascii="Times New Roman" w:hAnsi="Times New Roman" w:cs="Times New Roman"/>
                <w:b/>
                <w:szCs w:val="24"/>
              </w:rPr>
              <w:t>Раздел 1</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BC0B7C" w:rsidP="00111F07">
            <w:pPr>
              <w:shd w:val="clear" w:color="auto" w:fill="FFFFFF"/>
              <w:rPr>
                <w:rFonts w:ascii="Times New Roman" w:hAnsi="Times New Roman" w:cs="Times New Roman"/>
                <w:b/>
                <w:szCs w:val="24"/>
              </w:rPr>
            </w:pPr>
            <w:r w:rsidRPr="00467045">
              <w:rPr>
                <w:rFonts w:ascii="Times New Roman" w:hAnsi="Times New Roman" w:cs="Times New Roman"/>
                <w:b/>
                <w:szCs w:val="24"/>
              </w:rPr>
              <w:t>Теория и практика сестринского дела</w:t>
            </w:r>
            <w:r w:rsidR="00606FD2" w:rsidRPr="00467045">
              <w:rPr>
                <w:rFonts w:ascii="Times New Roman" w:hAnsi="Times New Roman" w:cs="Times New Roman"/>
                <w:b/>
                <w:szCs w:val="24"/>
              </w:rPr>
              <w:t>.</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rPr>
                <w:rFonts w:ascii="Times New Roman" w:hAnsi="Times New Roman" w:cs="Times New Roman"/>
                <w:szCs w:val="24"/>
              </w:rPr>
            </w:pPr>
            <w:r w:rsidRPr="00467045">
              <w:rPr>
                <w:rFonts w:ascii="Times New Roman" w:eastAsia="Calibri" w:hAnsi="Times New Roman" w:cs="Times New Roman"/>
                <w:b/>
                <w:bCs/>
                <w:szCs w:val="24"/>
              </w:rPr>
              <w:t>Тема 1.1.</w:t>
            </w:r>
            <w:r w:rsidRPr="00467045">
              <w:rPr>
                <w:rFonts w:ascii="Times New Roman" w:hAnsi="Times New Roman" w:cs="Times New Roman"/>
                <w:szCs w:val="24"/>
              </w:rPr>
              <w:t xml:space="preserve"> </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3F30FF" w:rsidP="00293B96">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 xml:space="preserve"> </w:t>
            </w:r>
            <w:r w:rsidRPr="00467045">
              <w:rPr>
                <w:rFonts w:ascii="Times New Roman" w:eastAsia="Calibri" w:hAnsi="Times New Roman" w:cs="Times New Roman"/>
                <w:bCs/>
                <w:szCs w:val="24"/>
              </w:rPr>
              <w:t>История и философия сестринского дела.</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rPr>
                <w:rFonts w:ascii="Times New Roman" w:hAnsi="Times New Roman" w:cs="Times New Roman"/>
                <w:szCs w:val="24"/>
              </w:rPr>
            </w:pPr>
            <w:r w:rsidRPr="00467045">
              <w:rPr>
                <w:rFonts w:ascii="Times New Roman" w:eastAsia="Calibri" w:hAnsi="Times New Roman" w:cs="Times New Roman"/>
                <w:b/>
                <w:bCs/>
                <w:szCs w:val="24"/>
              </w:rPr>
              <w:t>Тема 1.2.</w:t>
            </w:r>
            <w:r w:rsidRPr="00467045">
              <w:rPr>
                <w:rFonts w:ascii="Times New Roman" w:hAnsi="Times New Roman" w:cs="Times New Roman"/>
                <w:szCs w:val="24"/>
              </w:rPr>
              <w:t xml:space="preserve"> </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5A71F8" w:rsidP="00606FD2">
            <w:pPr>
              <w:shd w:val="clear" w:color="auto" w:fill="FFFFFF"/>
              <w:jc w:val="both"/>
              <w:rPr>
                <w:rFonts w:ascii="Times New Roman" w:hAnsi="Times New Roman" w:cs="Times New Roman"/>
                <w:szCs w:val="24"/>
              </w:rPr>
            </w:pPr>
            <w:r w:rsidRPr="00467045">
              <w:rPr>
                <w:rFonts w:ascii="Times New Roman" w:hAnsi="Times New Roman" w:cs="Times New Roman"/>
                <w:szCs w:val="24"/>
              </w:rPr>
              <w:t>Общение и обучение в сестринском деле.</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rPr>
                <w:rFonts w:ascii="Times New Roman" w:hAnsi="Times New Roman" w:cs="Times New Roman"/>
                <w:szCs w:val="24"/>
              </w:rPr>
            </w:pPr>
            <w:r w:rsidRPr="00467045">
              <w:rPr>
                <w:rFonts w:ascii="Times New Roman" w:eastAsia="Calibri" w:hAnsi="Times New Roman" w:cs="Times New Roman"/>
                <w:b/>
                <w:bCs/>
                <w:szCs w:val="24"/>
              </w:rPr>
              <w:t>Тема 1.3</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FF7EBA"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Иерархия потребностей человека по А. </w:t>
            </w:r>
            <w:proofErr w:type="spellStart"/>
            <w:r w:rsidRPr="00467045">
              <w:rPr>
                <w:rFonts w:ascii="Times New Roman" w:hAnsi="Times New Roman" w:cs="Times New Roman"/>
                <w:szCs w:val="24"/>
              </w:rPr>
              <w:t>Маслоу</w:t>
            </w:r>
            <w:proofErr w:type="spellEnd"/>
            <w:r w:rsidRPr="00467045">
              <w:rPr>
                <w:rFonts w:ascii="Times New Roman" w:hAnsi="Times New Roman" w:cs="Times New Roman"/>
                <w:szCs w:val="24"/>
              </w:rPr>
              <w:t>. Модели сестринского дела.</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rPr>
                <w:rFonts w:ascii="Times New Roman" w:hAnsi="Times New Roman" w:cs="Times New Roman"/>
                <w:szCs w:val="24"/>
              </w:rPr>
            </w:pPr>
            <w:r w:rsidRPr="00467045">
              <w:rPr>
                <w:rFonts w:ascii="Times New Roman" w:eastAsia="Calibri" w:hAnsi="Times New Roman" w:cs="Times New Roman"/>
                <w:b/>
                <w:bCs/>
                <w:szCs w:val="24"/>
              </w:rPr>
              <w:t>Тема 1.4.</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B40712"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Сестринский процесс. Документация к сестринскому процессу.</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0A2689" w:rsidP="00111F07">
            <w:pPr>
              <w:shd w:val="clear" w:color="auto" w:fill="FFFFFF"/>
              <w:rPr>
                <w:rFonts w:ascii="Times New Roman" w:hAnsi="Times New Roman" w:cs="Times New Roman"/>
                <w:b/>
                <w:szCs w:val="24"/>
              </w:rPr>
            </w:pPr>
            <w:r w:rsidRPr="00467045">
              <w:rPr>
                <w:rFonts w:ascii="Times New Roman" w:eastAsia="Calibri" w:hAnsi="Times New Roman" w:cs="Times New Roman"/>
                <w:b/>
                <w:bCs/>
                <w:szCs w:val="24"/>
              </w:rPr>
              <w:t>Тема 1.5.</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8B188C"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Потребность пациента в нормальном дыхании.</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8B188C" w:rsidP="00111F07">
            <w:pPr>
              <w:shd w:val="clear" w:color="auto" w:fill="FFFFFF"/>
              <w:rPr>
                <w:rFonts w:ascii="Times New Roman" w:hAnsi="Times New Roman" w:cs="Times New Roman"/>
                <w:szCs w:val="24"/>
              </w:rPr>
            </w:pPr>
            <w:r w:rsidRPr="00467045">
              <w:rPr>
                <w:rFonts w:ascii="Times New Roman" w:eastAsia="Calibri" w:hAnsi="Times New Roman" w:cs="Times New Roman"/>
                <w:b/>
                <w:bCs/>
                <w:szCs w:val="24"/>
              </w:rPr>
              <w:t>Тема 1.6</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8B188C"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Потребность пациента в </w:t>
            </w:r>
            <w:r w:rsidR="00762302" w:rsidRPr="00467045">
              <w:rPr>
                <w:rFonts w:ascii="Times New Roman" w:hAnsi="Times New Roman" w:cs="Times New Roman"/>
                <w:szCs w:val="24"/>
              </w:rPr>
              <w:t>адекватном питании и питье.</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62302" w:rsidP="00111F07">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Тема 1.7</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62302"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Потребность пациента в физиологических отправлениях.</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B0A2F" w:rsidP="00111F07">
            <w:pPr>
              <w:shd w:val="clear" w:color="auto" w:fill="FFFFFF"/>
              <w:jc w:val="both"/>
              <w:rPr>
                <w:rFonts w:ascii="Times New Roman" w:hAnsi="Times New Roman" w:cs="Times New Roman"/>
                <w:b/>
                <w:szCs w:val="24"/>
              </w:rPr>
            </w:pPr>
            <w:r w:rsidRPr="00467045">
              <w:rPr>
                <w:rFonts w:ascii="Times New Roman" w:eastAsia="Calibri" w:hAnsi="Times New Roman" w:cs="Times New Roman"/>
                <w:b/>
                <w:bCs/>
                <w:szCs w:val="24"/>
              </w:rPr>
              <w:t>Тема 1.8.</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B0A2F"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Потребность пациента в движении.</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6A55C6" w:rsidP="00111F07">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Тема 1.9</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6A55C6">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 </w:t>
            </w:r>
            <w:r w:rsidR="006A55C6" w:rsidRPr="00467045">
              <w:rPr>
                <w:rFonts w:ascii="Times New Roman" w:hAnsi="Times New Roman" w:cs="Times New Roman"/>
                <w:szCs w:val="24"/>
              </w:rPr>
              <w:t>Потребности пациента в сне, одежде (</w:t>
            </w:r>
            <w:r w:rsidR="00F763C1" w:rsidRPr="00467045">
              <w:rPr>
                <w:rFonts w:ascii="Times New Roman" w:hAnsi="Times New Roman" w:cs="Times New Roman"/>
                <w:szCs w:val="24"/>
              </w:rPr>
              <w:t>надевании, раздевании. выборе); осуществлении личной гигиены.</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04C0A" w:rsidP="00111F07">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Тема 1</w:t>
            </w:r>
            <w:r w:rsidR="0071455B" w:rsidRPr="00467045">
              <w:rPr>
                <w:rFonts w:ascii="Times New Roman" w:hAnsi="Times New Roman" w:cs="Times New Roman"/>
                <w:b/>
                <w:szCs w:val="24"/>
              </w:rPr>
              <w:t>.</w:t>
            </w:r>
            <w:r w:rsidRPr="00467045">
              <w:rPr>
                <w:rFonts w:ascii="Times New Roman" w:hAnsi="Times New Roman" w:cs="Times New Roman"/>
                <w:b/>
                <w:szCs w:val="24"/>
              </w:rPr>
              <w:t>10</w:t>
            </w:r>
            <w:r w:rsidR="002C7A54" w:rsidRPr="00467045">
              <w:rPr>
                <w:rFonts w:ascii="Times New Roman" w:hAnsi="Times New Roman" w:cs="Times New Roman"/>
                <w:b/>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04C0A"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Потребности пациента в поддержании нормальной температуре тела</w:t>
            </w:r>
            <w:r w:rsidR="002C7A54" w:rsidRPr="00467045">
              <w:rPr>
                <w:rFonts w:ascii="Times New Roman" w:hAnsi="Times New Roman" w:cs="Times New Roman"/>
                <w:szCs w:val="24"/>
              </w:rPr>
              <w:t>, безопасной окружающей среды.</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2C7A54" w:rsidP="00111F07">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Тема 1.11.</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8D53A8" w:rsidP="00111F07">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Потребности </w:t>
            </w:r>
            <w:r w:rsidR="00903CAE" w:rsidRPr="00467045">
              <w:rPr>
                <w:rFonts w:ascii="Times New Roman" w:hAnsi="Times New Roman" w:cs="Times New Roman"/>
                <w:szCs w:val="24"/>
              </w:rPr>
              <w:t xml:space="preserve"> пациента в общении, труде и отдыхе. Сестринский </w:t>
            </w:r>
            <w:r w:rsidR="007B2A98" w:rsidRPr="00467045">
              <w:rPr>
                <w:rFonts w:ascii="Times New Roman" w:hAnsi="Times New Roman" w:cs="Times New Roman"/>
                <w:szCs w:val="24"/>
              </w:rPr>
              <w:t xml:space="preserve"> процесс при боли.</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ED44A3" w:rsidP="00111F07">
            <w:pPr>
              <w:shd w:val="clear" w:color="auto" w:fill="FFFFFF"/>
              <w:jc w:val="both"/>
              <w:rPr>
                <w:rFonts w:ascii="Times New Roman" w:hAnsi="Times New Roman" w:cs="Times New Roman"/>
                <w:color w:val="000000"/>
                <w:szCs w:val="24"/>
              </w:rPr>
            </w:pPr>
            <w:r w:rsidRPr="00467045">
              <w:rPr>
                <w:rFonts w:ascii="Times New Roman" w:eastAsia="Calibri" w:hAnsi="Times New Roman" w:cs="Times New Roman"/>
                <w:b/>
                <w:bCs/>
                <w:szCs w:val="24"/>
              </w:rPr>
              <w:t>Раздел 2</w:t>
            </w:r>
            <w:r w:rsidRPr="00467045">
              <w:rPr>
                <w:rFonts w:ascii="Times New Roman" w:hAnsi="Times New Roman" w:cs="Times New Roman"/>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BA59EA" w:rsidP="00111F07">
            <w:pPr>
              <w:shd w:val="clear" w:color="auto" w:fill="FFFFFF"/>
              <w:jc w:val="both"/>
              <w:rPr>
                <w:rFonts w:ascii="Times New Roman" w:hAnsi="Times New Roman" w:cs="Times New Roman"/>
                <w:b/>
                <w:szCs w:val="24"/>
              </w:rPr>
            </w:pPr>
            <w:r w:rsidRPr="00467045">
              <w:rPr>
                <w:rFonts w:ascii="Times New Roman" w:hAnsi="Times New Roman" w:cs="Times New Roman"/>
                <w:b/>
                <w:szCs w:val="24"/>
              </w:rPr>
              <w:t>Обеспечение инфекционной безопасности. Обеспечение производственной санитарии и личной гигиены на рабочем месте.</w:t>
            </w:r>
          </w:p>
        </w:tc>
      </w:tr>
      <w:tr w:rsidR="0071455B" w:rsidRPr="00467045" w:rsidTr="00D943A0">
        <w:trPr>
          <w:trHeight w:val="575"/>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907C0" w:rsidP="00111F07">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Тема 2</w:t>
            </w:r>
            <w:r w:rsidR="0071455B" w:rsidRPr="00467045">
              <w:rPr>
                <w:rFonts w:ascii="Times New Roman" w:eastAsia="Calibri" w:hAnsi="Times New Roman" w:cs="Times New Roman"/>
                <w:b/>
                <w:bCs/>
                <w:szCs w:val="24"/>
              </w:rPr>
              <w:t>.1.</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4907C0" w:rsidP="00111F07">
            <w:pPr>
              <w:shd w:val="clear" w:color="auto" w:fill="FFFFFF"/>
              <w:jc w:val="both"/>
              <w:rPr>
                <w:rFonts w:ascii="Times New Roman" w:hAnsi="Times New Roman" w:cs="Times New Roman"/>
                <w:szCs w:val="24"/>
              </w:rPr>
            </w:pPr>
            <w:r w:rsidRPr="00467045">
              <w:rPr>
                <w:rFonts w:ascii="Times New Roman" w:hAnsi="Times New Roman" w:cs="Times New Roman"/>
                <w:bCs/>
                <w:szCs w:val="24"/>
              </w:rPr>
              <w:t>Внутрибольничная инфекция</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907C0" w:rsidP="00111F07">
            <w:pPr>
              <w:shd w:val="clear" w:color="auto" w:fill="FFFFFF"/>
              <w:jc w:val="both"/>
              <w:rPr>
                <w:rFonts w:ascii="Times New Roman" w:hAnsi="Times New Roman" w:cs="Times New Roman"/>
                <w:color w:val="000000"/>
                <w:szCs w:val="24"/>
              </w:rPr>
            </w:pPr>
            <w:r w:rsidRPr="00467045">
              <w:rPr>
                <w:rFonts w:ascii="Times New Roman" w:eastAsia="Calibri" w:hAnsi="Times New Roman" w:cs="Times New Roman"/>
                <w:b/>
                <w:bCs/>
                <w:szCs w:val="24"/>
              </w:rPr>
              <w:t>Тема 2</w:t>
            </w:r>
            <w:r w:rsidR="0071455B" w:rsidRPr="00467045">
              <w:rPr>
                <w:rFonts w:ascii="Times New Roman" w:eastAsia="Calibri" w:hAnsi="Times New Roman" w:cs="Times New Roman"/>
                <w:b/>
                <w:bCs/>
                <w:szCs w:val="24"/>
              </w:rPr>
              <w:t>.2</w:t>
            </w:r>
            <w:r w:rsidR="0071455B" w:rsidRPr="00467045">
              <w:rPr>
                <w:rFonts w:ascii="Times New Roman" w:hAnsi="Times New Roman" w:cs="Times New Roman"/>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4907C0">
            <w:pPr>
              <w:shd w:val="clear" w:color="auto" w:fill="FFFFFF"/>
              <w:jc w:val="both"/>
              <w:rPr>
                <w:rFonts w:ascii="Times New Roman" w:hAnsi="Times New Roman" w:cs="Times New Roman"/>
                <w:szCs w:val="24"/>
              </w:rPr>
            </w:pPr>
            <w:r w:rsidRPr="00467045">
              <w:rPr>
                <w:rFonts w:ascii="Times New Roman" w:hAnsi="Times New Roman" w:cs="Times New Roman"/>
                <w:color w:val="000000"/>
                <w:szCs w:val="24"/>
              </w:rPr>
              <w:t xml:space="preserve">  </w:t>
            </w:r>
            <w:r w:rsidR="004907C0" w:rsidRPr="00467045">
              <w:rPr>
                <w:rFonts w:ascii="Times New Roman" w:hAnsi="Times New Roman" w:cs="Times New Roman"/>
                <w:szCs w:val="24"/>
              </w:rPr>
              <w:t>Дезинфекция.</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A52B90" w:rsidP="00111F07">
            <w:pPr>
              <w:shd w:val="clear" w:color="auto" w:fill="FFFFFF"/>
              <w:jc w:val="both"/>
              <w:rPr>
                <w:rFonts w:ascii="Times New Roman" w:hAnsi="Times New Roman" w:cs="Times New Roman"/>
                <w:color w:val="000000"/>
                <w:szCs w:val="24"/>
              </w:rPr>
            </w:pPr>
            <w:r w:rsidRPr="00467045">
              <w:rPr>
                <w:rFonts w:ascii="Times New Roman" w:eastAsia="Calibri" w:hAnsi="Times New Roman" w:cs="Times New Roman"/>
                <w:b/>
                <w:bCs/>
                <w:szCs w:val="24"/>
              </w:rPr>
              <w:t>Тема 2</w:t>
            </w:r>
            <w:r w:rsidR="0071455B" w:rsidRPr="00467045">
              <w:rPr>
                <w:rFonts w:ascii="Times New Roman" w:eastAsia="Calibri" w:hAnsi="Times New Roman" w:cs="Times New Roman"/>
                <w:b/>
                <w:bCs/>
                <w:szCs w:val="24"/>
              </w:rPr>
              <w:t>.3</w:t>
            </w:r>
            <w:r w:rsidR="0071455B" w:rsidRPr="00467045">
              <w:rPr>
                <w:rFonts w:ascii="Times New Roman" w:hAnsi="Times New Roman" w:cs="Times New Roman"/>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98387E" w:rsidP="00A52B90">
            <w:pPr>
              <w:shd w:val="clear" w:color="auto" w:fill="FFFFFF"/>
              <w:jc w:val="both"/>
              <w:rPr>
                <w:rFonts w:ascii="Times New Roman" w:hAnsi="Times New Roman" w:cs="Times New Roman"/>
                <w:szCs w:val="24"/>
              </w:rPr>
            </w:pPr>
            <w:proofErr w:type="spellStart"/>
            <w:r w:rsidRPr="00467045">
              <w:rPr>
                <w:rFonts w:ascii="Times New Roman" w:hAnsi="Times New Roman" w:cs="Times New Roman"/>
                <w:bCs/>
                <w:szCs w:val="24"/>
              </w:rPr>
              <w:t>Предстерилизационная</w:t>
            </w:r>
            <w:proofErr w:type="spellEnd"/>
            <w:r w:rsidRPr="00467045">
              <w:rPr>
                <w:rFonts w:ascii="Times New Roman" w:hAnsi="Times New Roman" w:cs="Times New Roman"/>
                <w:bCs/>
                <w:szCs w:val="24"/>
              </w:rPr>
              <w:t xml:space="preserve"> очистка инструментов.  Стерилизация.  Принципы работы централизованного стерилизационного отделения.</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jc w:val="both"/>
              <w:rPr>
                <w:rFonts w:ascii="Times New Roman" w:hAnsi="Times New Roman" w:cs="Times New Roman"/>
                <w:b/>
                <w:szCs w:val="24"/>
              </w:rPr>
            </w:pPr>
            <w:r w:rsidRPr="00467045">
              <w:rPr>
                <w:rFonts w:ascii="Times New Roman" w:eastAsia="Calibri" w:hAnsi="Times New Roman" w:cs="Times New Roman"/>
                <w:b/>
                <w:bCs/>
                <w:szCs w:val="24"/>
              </w:rPr>
              <w:t xml:space="preserve">Раздел </w:t>
            </w:r>
            <w:r w:rsidR="0098387E" w:rsidRPr="00467045">
              <w:rPr>
                <w:rFonts w:ascii="Times New Roman" w:eastAsia="Calibri" w:hAnsi="Times New Roman" w:cs="Times New Roman"/>
                <w:b/>
                <w:bCs/>
                <w:szCs w:val="24"/>
              </w:rPr>
              <w:t>3</w:t>
            </w:r>
            <w:r w:rsidRPr="00467045">
              <w:rPr>
                <w:rFonts w:ascii="Times New Roman" w:hAnsi="Times New Roman" w:cs="Times New Roman"/>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320F5E" w:rsidP="00111F07">
            <w:pPr>
              <w:shd w:val="clear" w:color="auto" w:fill="FFFFFF"/>
              <w:jc w:val="both"/>
              <w:rPr>
                <w:rFonts w:ascii="Times New Roman" w:hAnsi="Times New Roman" w:cs="Times New Roman"/>
                <w:b/>
                <w:szCs w:val="24"/>
              </w:rPr>
            </w:pPr>
            <w:r w:rsidRPr="00467045">
              <w:rPr>
                <w:rFonts w:ascii="Times New Roman" w:eastAsia="Calibri" w:hAnsi="Times New Roman" w:cs="Times New Roman"/>
                <w:b/>
                <w:bCs/>
                <w:szCs w:val="24"/>
              </w:rPr>
              <w:t>Безопасная среда для пациента и персонала</w:t>
            </w:r>
            <w:r w:rsidR="00BA59EA" w:rsidRPr="00467045">
              <w:rPr>
                <w:rFonts w:ascii="Times New Roman" w:eastAsia="Calibri" w:hAnsi="Times New Roman" w:cs="Times New Roman"/>
                <w:b/>
                <w:bCs/>
                <w:szCs w:val="24"/>
              </w:rPr>
              <w:t>.</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320F5E" w:rsidP="00111F07">
            <w:pPr>
              <w:shd w:val="clear" w:color="auto" w:fill="FFFFFF"/>
              <w:jc w:val="both"/>
              <w:rPr>
                <w:rFonts w:ascii="Times New Roman" w:hAnsi="Times New Roman" w:cs="Times New Roman"/>
                <w:color w:val="000000"/>
                <w:szCs w:val="24"/>
              </w:rPr>
            </w:pPr>
            <w:r w:rsidRPr="00467045">
              <w:rPr>
                <w:rFonts w:ascii="Times New Roman" w:eastAsia="Calibri" w:hAnsi="Times New Roman" w:cs="Times New Roman"/>
                <w:b/>
                <w:bCs/>
                <w:szCs w:val="24"/>
              </w:rPr>
              <w:t>Тема 3</w:t>
            </w:r>
            <w:r w:rsidR="0071455B" w:rsidRPr="00467045">
              <w:rPr>
                <w:rFonts w:ascii="Times New Roman" w:eastAsia="Calibri" w:hAnsi="Times New Roman" w:cs="Times New Roman"/>
                <w:b/>
                <w:bCs/>
                <w:szCs w:val="24"/>
              </w:rPr>
              <w:t>.1.</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111F07">
            <w:pPr>
              <w:shd w:val="clear" w:color="auto" w:fill="FFFFFF"/>
              <w:jc w:val="both"/>
              <w:rPr>
                <w:rFonts w:ascii="Times New Roman" w:hAnsi="Times New Roman" w:cs="Times New Roman"/>
                <w:szCs w:val="24"/>
              </w:rPr>
            </w:pPr>
            <w:r w:rsidRPr="00467045">
              <w:rPr>
                <w:rFonts w:ascii="Times New Roman" w:hAnsi="Times New Roman" w:cs="Times New Roman"/>
                <w:color w:val="000000"/>
                <w:szCs w:val="24"/>
              </w:rPr>
              <w:t xml:space="preserve"> </w:t>
            </w:r>
            <w:r w:rsidR="007D08F9" w:rsidRPr="00467045">
              <w:rPr>
                <w:rFonts w:ascii="Times New Roman" w:hAnsi="Times New Roman" w:cs="Times New Roman"/>
                <w:szCs w:val="24"/>
              </w:rPr>
              <w:t xml:space="preserve">Организация безопасной среды для пациента и персонала. </w:t>
            </w:r>
            <w:r w:rsidR="007D08F9" w:rsidRPr="00467045">
              <w:rPr>
                <w:rFonts w:ascii="Times New Roman" w:eastAsia="Calibri" w:hAnsi="Times New Roman" w:cs="Times New Roman"/>
                <w:b/>
                <w:bCs/>
                <w:szCs w:val="24"/>
              </w:rPr>
              <w:t xml:space="preserve">. </w:t>
            </w:r>
            <w:r w:rsidR="007D08F9" w:rsidRPr="00467045">
              <w:rPr>
                <w:rFonts w:ascii="Times New Roman" w:hAnsi="Times New Roman" w:cs="Times New Roman"/>
                <w:szCs w:val="24"/>
              </w:rPr>
              <w:t>Участие в санитарно-просветительской работе среди населения</w:t>
            </w:r>
          </w:p>
        </w:tc>
      </w:tr>
    </w:tbl>
    <w:p w:rsidR="00467045" w:rsidRDefault="00467045" w:rsidP="001C4C1E">
      <w:pPr>
        <w:shd w:val="clear" w:color="auto" w:fill="FFFFFF"/>
        <w:ind w:firstLine="709"/>
        <w:jc w:val="center"/>
        <w:rPr>
          <w:rFonts w:ascii="Times New Roman" w:hAnsi="Times New Roman" w:cs="Times New Roman"/>
          <w:b/>
          <w:color w:val="000000"/>
          <w:sz w:val="28"/>
          <w:szCs w:val="28"/>
        </w:rPr>
      </w:pPr>
    </w:p>
    <w:p w:rsidR="00467045" w:rsidRDefault="00467045" w:rsidP="001C4C1E">
      <w:pPr>
        <w:shd w:val="clear" w:color="auto" w:fill="FFFFFF"/>
        <w:ind w:firstLine="709"/>
        <w:jc w:val="center"/>
        <w:rPr>
          <w:rFonts w:ascii="Times New Roman" w:hAnsi="Times New Roman" w:cs="Times New Roman"/>
          <w:b/>
          <w:color w:val="000000"/>
          <w:sz w:val="28"/>
          <w:szCs w:val="28"/>
        </w:rPr>
      </w:pPr>
    </w:p>
    <w:p w:rsidR="001C4C1E" w:rsidRPr="002737E6" w:rsidRDefault="0057468E" w:rsidP="001C4C1E">
      <w:pPr>
        <w:shd w:val="clear" w:color="auto" w:fill="FFFFFF"/>
        <w:ind w:firstLine="709"/>
        <w:jc w:val="center"/>
        <w:rPr>
          <w:rFonts w:ascii="Times New Roman" w:hAnsi="Times New Roman" w:cs="Times New Roman"/>
          <w:b/>
          <w:color w:val="000000"/>
          <w:szCs w:val="24"/>
        </w:rPr>
      </w:pPr>
      <w:r w:rsidRPr="002737E6">
        <w:rPr>
          <w:rFonts w:ascii="Times New Roman" w:hAnsi="Times New Roman" w:cs="Times New Roman"/>
          <w:b/>
          <w:color w:val="000000"/>
          <w:szCs w:val="24"/>
        </w:rPr>
        <w:t xml:space="preserve">Тема 1.1 История и философия сестринского дела. </w:t>
      </w:r>
    </w:p>
    <w:p w:rsidR="00164D84" w:rsidRPr="002737E6" w:rsidRDefault="00164D84" w:rsidP="001C3629">
      <w:pPr>
        <w:shd w:val="clear" w:color="auto" w:fill="FFFFFF"/>
        <w:spacing w:before="0" w:after="0" w:line="240" w:lineRule="auto"/>
        <w:ind w:firstLine="709"/>
        <w:jc w:val="both"/>
        <w:rPr>
          <w:rFonts w:ascii="Times New Roman" w:hAnsi="Times New Roman" w:cs="Times New Roman"/>
          <w:b/>
          <w:color w:val="000000"/>
          <w:szCs w:val="24"/>
        </w:rPr>
      </w:pPr>
      <w:r w:rsidRPr="002737E6">
        <w:rPr>
          <w:rFonts w:ascii="Times New Roman" w:eastAsia="Times New Roman" w:hAnsi="Times New Roman" w:cs="Times New Roman"/>
          <w:color w:val="000000"/>
          <w:kern w:val="0"/>
          <w:szCs w:val="24"/>
          <w:lang w:eastAsia="ru-RU"/>
        </w:rPr>
        <w:lastRenderedPageBreak/>
        <w:t xml:space="preserve">Когда говорят об истории медицины, чаще вспоминают фамилии великих врачей: Гиппократа, Галена, Ибн-Сины, Пирогова, Боткина, Склифосовского, Бехтерева, </w:t>
      </w:r>
      <w:proofErr w:type="spellStart"/>
      <w:r w:rsidRPr="002737E6">
        <w:rPr>
          <w:rFonts w:ascii="Times New Roman" w:eastAsia="Times New Roman" w:hAnsi="Times New Roman" w:cs="Times New Roman"/>
          <w:color w:val="000000"/>
          <w:kern w:val="0"/>
          <w:szCs w:val="24"/>
          <w:lang w:eastAsia="ru-RU"/>
        </w:rPr>
        <w:t>Илизарова</w:t>
      </w:r>
      <w:proofErr w:type="spellEnd"/>
      <w:r w:rsidRPr="002737E6">
        <w:rPr>
          <w:rFonts w:ascii="Times New Roman" w:eastAsia="Times New Roman" w:hAnsi="Times New Roman" w:cs="Times New Roman"/>
          <w:color w:val="000000"/>
          <w:kern w:val="0"/>
          <w:szCs w:val="24"/>
          <w:lang w:eastAsia="ru-RU"/>
        </w:rPr>
        <w:t xml:space="preserve"> и многих других, а также историю развития диагностики, фармакологии, деонтологии и других составных частей врачевания. В то же время совершенно забывают о роли медицинских сестёр, фельдшеров, акушерок.</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Когда и как появилось сестринское дело как понятие и как практическая деятельность по уходу за больными? Ознакомление с рядом историко-медицинских работ отечественных и зарубежных авторов позволило сделать вывод о том, что сестринское дело старше медицины и цивилизации. Это материалы палеопатологического характера, выявленные при археологических раскопках и свидетельствующие о том, что люди </w:t>
      </w:r>
      <w:proofErr w:type="spellStart"/>
      <w:r w:rsidRPr="002737E6">
        <w:rPr>
          <w:rFonts w:ascii="Times New Roman" w:eastAsia="Times New Roman" w:hAnsi="Times New Roman" w:cs="Times New Roman"/>
          <w:color w:val="000000"/>
          <w:kern w:val="0"/>
          <w:szCs w:val="24"/>
          <w:lang w:eastAsia="ru-RU"/>
        </w:rPr>
        <w:t>мустьерского</w:t>
      </w:r>
      <w:proofErr w:type="spellEnd"/>
      <w:r w:rsidRPr="002737E6">
        <w:rPr>
          <w:rFonts w:ascii="Times New Roman" w:eastAsia="Times New Roman" w:hAnsi="Times New Roman" w:cs="Times New Roman"/>
          <w:color w:val="000000"/>
          <w:kern w:val="0"/>
          <w:szCs w:val="24"/>
          <w:lang w:eastAsia="ru-RU"/>
        </w:rPr>
        <w:t xml:space="preserve"> времени (около 100 тыс. лет до н.э.) выжили после переломов, ран, ритуальных трепанаций благодаря выхаживанию.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Как специальность сестринское дело сформировалось в середине XIX в., почти одновременно в России и на Западе, а к концу XX в. в США и других странах достигла расцвета. В России же предстало в виде одной из самых низкооплачиваемых и </w:t>
      </w:r>
      <w:proofErr w:type="spellStart"/>
      <w:r w:rsidRPr="002737E6">
        <w:rPr>
          <w:rFonts w:ascii="Times New Roman" w:eastAsia="Times New Roman" w:hAnsi="Times New Roman" w:cs="Times New Roman"/>
          <w:color w:val="000000"/>
          <w:kern w:val="0"/>
          <w:szCs w:val="24"/>
          <w:lang w:eastAsia="ru-RU"/>
        </w:rPr>
        <w:t>непрестижных</w:t>
      </w:r>
      <w:proofErr w:type="spellEnd"/>
      <w:r w:rsidRPr="002737E6">
        <w:rPr>
          <w:rFonts w:ascii="Times New Roman" w:eastAsia="Times New Roman" w:hAnsi="Times New Roman" w:cs="Times New Roman"/>
          <w:color w:val="000000"/>
          <w:kern w:val="0"/>
          <w:szCs w:val="24"/>
          <w:lang w:eastAsia="ru-RU"/>
        </w:rPr>
        <w:t xml:space="preserve"> специальностей.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Попытки понять причины, породившие создавшуюся ситуацию и мешающие выходу из неё, приводят нас к необходимости проследить историю становления сестринского дела в мире в целом, и в России в особенности.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Что же нам даёт история? Она позволяет узнать о событиях прошлого, помогает выявить связь далеких событий с нашей жизнью. История наделяет нас чувством сопричастности, предоставляет возможность обнаружить свои корни в тех цивилизациях и народах, которых уже нет. Она даёт нам шанс избежать ошибок путём извлечения уроков из прошлого.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Знакомство с историей развития сестринского дела обращает нас к корням этой уникальной профессии, знакомит с факторами, которые влияли и влияют на развитие и становление сестринского дела во всём мире и в нашей стране.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Изучение истории призвано воссоздать забытое, напомнить об уцелевшем и призвать к его сохранению, воздать должное тем, кто в меру сил и возможностей в соответствии с духом времени творил благие дела во имя любви к людям. Открывая события далекого прошлого, мы открываем для себя имена целой плеяды благотворителей. Представители различных сословий отдавали нуждающимся то, что имели: одни - состояние, другие - силы и время. Это были люди, получавшие удовлетворение от сознания собственной пользы, служения своему отечеству. Они оставили нам памятники доброты и милосердия. Наша задача - помнить и хранить их.</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u w:val="single"/>
          <w:lang w:eastAsia="ru-RU"/>
        </w:rPr>
        <w:t>Истоки врачевания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История нужна для воспоминаний и осмысления происхо</w:t>
      </w:r>
      <w:r w:rsidRPr="002737E6">
        <w:rPr>
          <w:rFonts w:ascii="Times New Roman" w:eastAsia="Times New Roman" w:hAnsi="Times New Roman" w:cs="Times New Roman"/>
          <w:b/>
          <w:bCs/>
          <w:color w:val="000000"/>
          <w:kern w:val="0"/>
          <w:szCs w:val="24"/>
          <w:lang w:eastAsia="ru-RU"/>
        </w:rPr>
        <w:softHyphen/>
        <w:t>дящего сегодня, чтобы извлечь уроки и избежать ошибок пред</w:t>
      </w:r>
      <w:r w:rsidRPr="002737E6">
        <w:rPr>
          <w:rFonts w:ascii="Times New Roman" w:eastAsia="Times New Roman" w:hAnsi="Times New Roman" w:cs="Times New Roman"/>
          <w:b/>
          <w:bCs/>
          <w:color w:val="000000"/>
          <w:kern w:val="0"/>
          <w:szCs w:val="24"/>
          <w:lang w:eastAsia="ru-RU"/>
        </w:rPr>
        <w:softHyphen/>
        <w:t>шественников.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2737E6">
        <w:rPr>
          <w:rFonts w:ascii="Times New Roman" w:eastAsia="Times New Roman" w:hAnsi="Times New Roman" w:cs="Times New Roman"/>
          <w:color w:val="000000"/>
          <w:kern w:val="0"/>
          <w:szCs w:val="24"/>
          <w:lang w:eastAsia="ru-RU"/>
        </w:rPr>
        <w:t>История медицины своими корнями уходит в глубь веков. В современном понимании медицина стала наукой в Древней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Греции и, несомненно, связана с медициной древних куль</w:t>
      </w:r>
      <w:r w:rsidRPr="002737E6">
        <w:rPr>
          <w:rFonts w:ascii="Times New Roman" w:eastAsia="Times New Roman" w:hAnsi="Times New Roman" w:cs="Times New Roman"/>
          <w:color w:val="000000"/>
          <w:kern w:val="0"/>
          <w:szCs w:val="24"/>
          <w:lang w:eastAsia="ru-RU"/>
        </w:rPr>
        <w:softHyphen/>
        <w:t>тур Востока: египетской, вавилонской, индийской.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Уже при рабовладельческом строе складываются два направ</w:t>
      </w:r>
      <w:r w:rsidRPr="002737E6">
        <w:rPr>
          <w:rFonts w:ascii="Times New Roman" w:eastAsia="Times New Roman" w:hAnsi="Times New Roman" w:cs="Times New Roman"/>
          <w:color w:val="000000"/>
          <w:kern w:val="0"/>
          <w:szCs w:val="24"/>
          <w:lang w:eastAsia="ru-RU"/>
        </w:rPr>
        <w:softHyphen/>
        <w:t>ления врачевания: народная и храмовая медицина.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Золотой век Греции оставил нам имена </w:t>
      </w:r>
      <w:r w:rsidRPr="002737E6">
        <w:rPr>
          <w:rFonts w:ascii="Times New Roman" w:eastAsia="Times New Roman" w:hAnsi="Times New Roman" w:cs="Times New Roman"/>
          <w:b/>
          <w:bCs/>
          <w:color w:val="000000"/>
          <w:kern w:val="0"/>
          <w:szCs w:val="24"/>
          <w:lang w:eastAsia="ru-RU"/>
        </w:rPr>
        <w:t>великих</w:t>
      </w:r>
      <w:r w:rsidR="001C3629"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врачевателей: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Асклепий</w:t>
      </w:r>
      <w:r w:rsidRPr="002737E6">
        <w:rPr>
          <w:rFonts w:ascii="Times New Roman" w:eastAsia="Times New Roman" w:hAnsi="Times New Roman" w:cs="Times New Roman"/>
          <w:color w:val="000000"/>
          <w:kern w:val="0"/>
          <w:szCs w:val="24"/>
          <w:lang w:eastAsia="ru-RU"/>
        </w:rPr>
        <w:t>(VI—V века до н.э.) — почитался богом врачебно</w:t>
      </w:r>
      <w:r w:rsidRPr="002737E6">
        <w:rPr>
          <w:rFonts w:ascii="Times New Roman" w:eastAsia="Times New Roman" w:hAnsi="Times New Roman" w:cs="Times New Roman"/>
          <w:color w:val="000000"/>
          <w:kern w:val="0"/>
          <w:szCs w:val="24"/>
          <w:lang w:eastAsia="ru-RU"/>
        </w:rPr>
        <w:softHyphen/>
        <w:t>го искусства и вошел в историю медицины под именем Эску</w:t>
      </w:r>
      <w:r w:rsidRPr="002737E6">
        <w:rPr>
          <w:rFonts w:ascii="Times New Roman" w:eastAsia="Times New Roman" w:hAnsi="Times New Roman" w:cs="Times New Roman"/>
          <w:color w:val="000000"/>
          <w:kern w:val="0"/>
          <w:szCs w:val="24"/>
          <w:lang w:eastAsia="ru-RU"/>
        </w:rPr>
        <w:softHyphen/>
        <w:t xml:space="preserve">лап. Асклепия изображали в виде старца, опирающегося на посох, обвитый змеей. Змею считали символом мудрости, здоровья и бессмертия, поэтому эмблема медицины — змея, обвивающая чашу. От имени «Асклепий» произошло слово </w:t>
      </w:r>
      <w:proofErr w:type="spellStart"/>
      <w:r w:rsidRPr="002737E6">
        <w:rPr>
          <w:rFonts w:ascii="Times New Roman" w:eastAsia="Times New Roman" w:hAnsi="Times New Roman" w:cs="Times New Roman"/>
          <w:color w:val="000000"/>
          <w:kern w:val="0"/>
          <w:szCs w:val="24"/>
          <w:lang w:eastAsia="ru-RU"/>
        </w:rPr>
        <w:t>асклепионы</w:t>
      </w:r>
      <w:proofErr w:type="spellEnd"/>
      <w:r w:rsidRPr="002737E6">
        <w:rPr>
          <w:rFonts w:ascii="Times New Roman" w:eastAsia="Times New Roman" w:hAnsi="Times New Roman" w:cs="Times New Roman"/>
          <w:color w:val="000000"/>
          <w:kern w:val="0"/>
          <w:szCs w:val="24"/>
          <w:lang w:eastAsia="ru-RU"/>
        </w:rPr>
        <w:t xml:space="preserve"> — лечебницы — прообраз современных санатори</w:t>
      </w:r>
      <w:r w:rsidRPr="002737E6">
        <w:rPr>
          <w:rFonts w:ascii="Times New Roman" w:eastAsia="Times New Roman" w:hAnsi="Times New Roman" w:cs="Times New Roman"/>
          <w:color w:val="000000"/>
          <w:kern w:val="0"/>
          <w:szCs w:val="24"/>
          <w:lang w:eastAsia="ru-RU"/>
        </w:rPr>
        <w:softHyphen/>
        <w:t xml:space="preserve">ев. В искусстве врачевания Асклепию помогали его дочери — </w:t>
      </w:r>
      <w:proofErr w:type="spellStart"/>
      <w:r w:rsidRPr="002737E6">
        <w:rPr>
          <w:rFonts w:ascii="Times New Roman" w:eastAsia="Times New Roman" w:hAnsi="Times New Roman" w:cs="Times New Roman"/>
          <w:color w:val="000000"/>
          <w:kern w:val="0"/>
          <w:szCs w:val="24"/>
          <w:lang w:eastAsia="ru-RU"/>
        </w:rPr>
        <w:t>Панакея</w:t>
      </w:r>
      <w:proofErr w:type="spellEnd"/>
      <w:r w:rsidRPr="002737E6">
        <w:rPr>
          <w:rFonts w:ascii="Times New Roman" w:eastAsia="Times New Roman" w:hAnsi="Times New Roman" w:cs="Times New Roman"/>
          <w:color w:val="000000"/>
          <w:kern w:val="0"/>
          <w:szCs w:val="24"/>
          <w:lang w:eastAsia="ru-RU"/>
        </w:rPr>
        <w:t xml:space="preserve"> (покровительница лекарственного врачевания, от ее имени произошло слово «панацея» — </w:t>
      </w:r>
      <w:r w:rsidRPr="002737E6">
        <w:rPr>
          <w:rFonts w:ascii="Times New Roman" w:eastAsia="Times New Roman" w:hAnsi="Times New Roman" w:cs="Times New Roman"/>
          <w:color w:val="000000"/>
          <w:kern w:val="0"/>
          <w:szCs w:val="24"/>
          <w:lang w:eastAsia="ru-RU"/>
        </w:rPr>
        <w:lastRenderedPageBreak/>
        <w:t xml:space="preserve">универсальное средство от болезней) и </w:t>
      </w:r>
      <w:proofErr w:type="spellStart"/>
      <w:r w:rsidRPr="002737E6">
        <w:rPr>
          <w:rFonts w:ascii="Times New Roman" w:eastAsia="Times New Roman" w:hAnsi="Times New Roman" w:cs="Times New Roman"/>
          <w:color w:val="000000"/>
          <w:kern w:val="0"/>
          <w:szCs w:val="24"/>
          <w:lang w:eastAsia="ru-RU"/>
        </w:rPr>
        <w:t>Гигея</w:t>
      </w:r>
      <w:proofErr w:type="spellEnd"/>
      <w:r w:rsidRPr="002737E6">
        <w:rPr>
          <w:rFonts w:ascii="Times New Roman" w:eastAsia="Times New Roman" w:hAnsi="Times New Roman" w:cs="Times New Roman"/>
          <w:color w:val="000000"/>
          <w:kern w:val="0"/>
          <w:szCs w:val="24"/>
          <w:lang w:eastAsia="ru-RU"/>
        </w:rPr>
        <w:t xml:space="preserve"> (ее имя вошло в историю разделом ме</w:t>
      </w:r>
      <w:r w:rsidRPr="002737E6">
        <w:rPr>
          <w:rFonts w:ascii="Times New Roman" w:eastAsia="Times New Roman" w:hAnsi="Times New Roman" w:cs="Times New Roman"/>
          <w:color w:val="000000"/>
          <w:kern w:val="0"/>
          <w:szCs w:val="24"/>
          <w:lang w:eastAsia="ru-RU"/>
        </w:rPr>
        <w:softHyphen/>
        <w:t>дицины — гигиена). Согласно греческой мифологии врачи </w:t>
      </w:r>
      <w:proofErr w:type="spellStart"/>
      <w:r w:rsidRPr="002737E6">
        <w:rPr>
          <w:rFonts w:ascii="Times New Roman" w:eastAsia="Times New Roman" w:hAnsi="Times New Roman" w:cs="Times New Roman"/>
          <w:b/>
          <w:bCs/>
          <w:color w:val="000000"/>
          <w:kern w:val="0"/>
          <w:szCs w:val="24"/>
          <w:lang w:eastAsia="ru-RU"/>
        </w:rPr>
        <w:t>Махаон</w:t>
      </w:r>
      <w:r w:rsidRPr="002737E6">
        <w:rPr>
          <w:rFonts w:ascii="Times New Roman" w:eastAsia="Times New Roman" w:hAnsi="Times New Roman" w:cs="Times New Roman"/>
          <w:color w:val="000000"/>
          <w:kern w:val="0"/>
          <w:szCs w:val="24"/>
          <w:lang w:eastAsia="ru-RU"/>
        </w:rPr>
        <w:t>и</w:t>
      </w:r>
      <w:proofErr w:type="spellEnd"/>
      <w:r w:rsidR="00D550C7" w:rsidRPr="002737E6">
        <w:rPr>
          <w:rFonts w:ascii="Times New Roman" w:eastAsia="Times New Roman" w:hAnsi="Times New Roman" w:cs="Times New Roman"/>
          <w:color w:val="000000"/>
          <w:kern w:val="0"/>
          <w:szCs w:val="24"/>
          <w:lang w:eastAsia="ru-RU"/>
        </w:rPr>
        <w:t>,</w:t>
      </w:r>
      <w:r w:rsidRPr="002737E6">
        <w:rPr>
          <w:rFonts w:ascii="Times New Roman" w:eastAsia="Times New Roman" w:hAnsi="Times New Roman" w:cs="Times New Roman"/>
          <w:color w:val="000000"/>
          <w:kern w:val="0"/>
          <w:szCs w:val="24"/>
          <w:lang w:eastAsia="ru-RU"/>
        </w:rPr>
        <w:t> </w:t>
      </w:r>
      <w:proofErr w:type="spellStart"/>
      <w:r w:rsidRPr="002737E6">
        <w:rPr>
          <w:rFonts w:ascii="Times New Roman" w:eastAsia="Times New Roman" w:hAnsi="Times New Roman" w:cs="Times New Roman"/>
          <w:b/>
          <w:bCs/>
          <w:color w:val="000000"/>
          <w:kern w:val="0"/>
          <w:szCs w:val="24"/>
          <w:lang w:eastAsia="ru-RU"/>
        </w:rPr>
        <w:t>Подалирий</w:t>
      </w:r>
      <w:proofErr w:type="spellEnd"/>
      <w:r w:rsidR="00D550C7"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считались сыновьями Асклепия.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Гиппократ</w:t>
      </w:r>
      <w:r w:rsidRPr="002737E6">
        <w:rPr>
          <w:rFonts w:ascii="Times New Roman" w:eastAsia="Times New Roman" w:hAnsi="Times New Roman" w:cs="Times New Roman"/>
          <w:color w:val="000000"/>
          <w:kern w:val="0"/>
          <w:szCs w:val="24"/>
          <w:lang w:eastAsia="ru-RU"/>
        </w:rPr>
        <w:t>(V век до н.э.) — знаменитый врач древности — родился на острове Кос. Легенда о Гиппократе прошла через века, передаваясь из поколения в поколение.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 отцу, которого звали Гераклит, он принадлежал к знат</w:t>
      </w:r>
      <w:r w:rsidRPr="002737E6">
        <w:rPr>
          <w:rFonts w:ascii="Times New Roman" w:eastAsia="Times New Roman" w:hAnsi="Times New Roman" w:cs="Times New Roman"/>
          <w:color w:val="000000"/>
          <w:kern w:val="0"/>
          <w:szCs w:val="24"/>
          <w:lang w:eastAsia="ru-RU"/>
        </w:rPr>
        <w:softHyphen/>
        <w:t>ному роду врачей. Гиппократ жил в период величайшего внут</w:t>
      </w:r>
      <w:r w:rsidRPr="002737E6">
        <w:rPr>
          <w:rFonts w:ascii="Times New Roman" w:eastAsia="Times New Roman" w:hAnsi="Times New Roman" w:cs="Times New Roman"/>
          <w:color w:val="000000"/>
          <w:kern w:val="0"/>
          <w:szCs w:val="24"/>
          <w:lang w:eastAsia="ru-RU"/>
        </w:rPr>
        <w:softHyphen/>
        <w:t>реннего расцвета Греции, когда каждая отрасль человеческой деятельности имела своих выдающихся представителей. Его наследие — труды, посвященные целостности организма, здо</w:t>
      </w:r>
      <w:r w:rsidRPr="002737E6">
        <w:rPr>
          <w:rFonts w:ascii="Times New Roman" w:eastAsia="Times New Roman" w:hAnsi="Times New Roman" w:cs="Times New Roman"/>
          <w:color w:val="000000"/>
          <w:kern w:val="0"/>
          <w:szCs w:val="24"/>
          <w:lang w:eastAsia="ru-RU"/>
        </w:rPr>
        <w:softHyphen/>
        <w:t>ровому образу жизни, этические аспекты — не устарели до нашего времени. Это был врач-философ, сочетавший в себе врачебный опыт с большим пониманием людей и окружав</w:t>
      </w:r>
      <w:r w:rsidRPr="002737E6">
        <w:rPr>
          <w:rFonts w:ascii="Times New Roman" w:eastAsia="Times New Roman" w:hAnsi="Times New Roman" w:cs="Times New Roman"/>
          <w:color w:val="000000"/>
          <w:kern w:val="0"/>
          <w:szCs w:val="24"/>
          <w:lang w:eastAsia="ru-RU"/>
        </w:rPr>
        <w:softHyphen/>
        <w:t>шей природы. Гиппократа справедливо называют «отцом ме</w:t>
      </w:r>
      <w:r w:rsidRPr="002737E6">
        <w:rPr>
          <w:rFonts w:ascii="Times New Roman" w:eastAsia="Times New Roman" w:hAnsi="Times New Roman" w:cs="Times New Roman"/>
          <w:color w:val="000000"/>
          <w:kern w:val="0"/>
          <w:szCs w:val="24"/>
          <w:lang w:eastAsia="ru-RU"/>
        </w:rPr>
        <w:softHyphen/>
        <w:t>дицины». Работы Гиппократа явились основой для современной курортологии, гигиены, медицинской географии, диетологии. Созданная им школа положила начало фунда</w:t>
      </w:r>
      <w:r w:rsidRPr="002737E6">
        <w:rPr>
          <w:rFonts w:ascii="Times New Roman" w:eastAsia="Times New Roman" w:hAnsi="Times New Roman" w:cs="Times New Roman"/>
          <w:color w:val="000000"/>
          <w:kern w:val="0"/>
          <w:szCs w:val="24"/>
          <w:lang w:eastAsia="ru-RU"/>
        </w:rPr>
        <w:softHyphen/>
        <w:t>ментальным принципам теории и практики медицины. Он неустанно заботился о достоинстве врача и питал глубокое отвращение к шарлатанам, порочащим высокое искусство ме</w:t>
      </w:r>
      <w:r w:rsidRPr="002737E6">
        <w:rPr>
          <w:rFonts w:ascii="Times New Roman" w:eastAsia="Times New Roman" w:hAnsi="Times New Roman" w:cs="Times New Roman"/>
          <w:color w:val="000000"/>
          <w:kern w:val="0"/>
          <w:szCs w:val="24"/>
          <w:lang w:eastAsia="ru-RU"/>
        </w:rPr>
        <w:softHyphen/>
        <w:t>дицины.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2737E6">
        <w:rPr>
          <w:rFonts w:ascii="Times New Roman" w:eastAsia="Times New Roman" w:hAnsi="Times New Roman" w:cs="Times New Roman"/>
          <w:color w:val="000000"/>
          <w:kern w:val="0"/>
          <w:szCs w:val="24"/>
          <w:lang w:eastAsia="ru-RU"/>
        </w:rPr>
        <w:t>В Древней Греции медицина была семейной профессией и передавалась от отца к сыну — секреты этого искусства сохранялись внутри рода или семьи. Такая система подготовки врачей получила название семейной медицинской школы. По</w:t>
      </w:r>
      <w:r w:rsidRPr="002737E6">
        <w:rPr>
          <w:rFonts w:ascii="Times New Roman" w:eastAsia="Times New Roman" w:hAnsi="Times New Roman" w:cs="Times New Roman"/>
          <w:color w:val="000000"/>
          <w:kern w:val="0"/>
          <w:szCs w:val="24"/>
          <w:lang w:eastAsia="ru-RU"/>
        </w:rPr>
        <w:softHyphen/>
        <w:t>зднее рамки семейных школ расширились: в них за определен</w:t>
      </w:r>
      <w:r w:rsidRPr="002737E6">
        <w:rPr>
          <w:rFonts w:ascii="Times New Roman" w:eastAsia="Times New Roman" w:hAnsi="Times New Roman" w:cs="Times New Roman"/>
          <w:color w:val="000000"/>
          <w:kern w:val="0"/>
          <w:szCs w:val="24"/>
          <w:lang w:eastAsia="ru-RU"/>
        </w:rPr>
        <w:softHyphen/>
        <w:t>ную плату стали принимать учеников — не членов рода.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Врачи в Древней Греции практиковали в городах, войс</w:t>
      </w:r>
      <w:r w:rsidRPr="002737E6">
        <w:rPr>
          <w:rFonts w:ascii="Times New Roman" w:eastAsia="Times New Roman" w:hAnsi="Times New Roman" w:cs="Times New Roman"/>
          <w:color w:val="000000"/>
          <w:kern w:val="0"/>
          <w:szCs w:val="24"/>
          <w:lang w:eastAsia="ru-RU"/>
        </w:rPr>
        <w:softHyphen/>
        <w:t>ках, служили при правителях или же странствовали из одного города в другой.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Опыт греческих, римских, индийских и среднеазиатских вра</w:t>
      </w:r>
      <w:r w:rsidRPr="002737E6">
        <w:rPr>
          <w:rFonts w:ascii="Times New Roman" w:eastAsia="Times New Roman" w:hAnsi="Times New Roman" w:cs="Times New Roman"/>
          <w:color w:val="000000"/>
          <w:kern w:val="0"/>
          <w:szCs w:val="24"/>
          <w:lang w:eastAsia="ru-RU"/>
        </w:rPr>
        <w:softHyphen/>
        <w:t>чей обобщил в труде «Канон врачебной науки» великий средне</w:t>
      </w:r>
      <w:r w:rsidRPr="002737E6">
        <w:rPr>
          <w:rFonts w:ascii="Times New Roman" w:eastAsia="Times New Roman" w:hAnsi="Times New Roman" w:cs="Times New Roman"/>
          <w:color w:val="000000"/>
          <w:kern w:val="0"/>
          <w:szCs w:val="24"/>
          <w:lang w:eastAsia="ru-RU"/>
        </w:rPr>
        <w:softHyphen/>
        <w:t>азиатский ученый, врач, философ </w:t>
      </w:r>
      <w:r w:rsidRPr="002737E6">
        <w:rPr>
          <w:rFonts w:ascii="Times New Roman" w:eastAsia="Times New Roman" w:hAnsi="Times New Roman" w:cs="Times New Roman"/>
          <w:b/>
          <w:bCs/>
          <w:color w:val="000000"/>
          <w:kern w:val="0"/>
          <w:szCs w:val="24"/>
          <w:lang w:eastAsia="ru-RU"/>
        </w:rPr>
        <w:t>Ибн Сипа</w:t>
      </w:r>
      <w:r w:rsidRPr="002737E6">
        <w:rPr>
          <w:rFonts w:ascii="Times New Roman" w:eastAsia="Times New Roman" w:hAnsi="Times New Roman" w:cs="Times New Roman"/>
          <w:color w:val="000000"/>
          <w:kern w:val="0"/>
          <w:szCs w:val="24"/>
          <w:lang w:eastAsia="ru-RU"/>
        </w:rPr>
        <w:t>(980—1037 гг.), прозванный в Европе </w:t>
      </w:r>
      <w:r w:rsidRPr="002737E6">
        <w:rPr>
          <w:rFonts w:ascii="Times New Roman" w:eastAsia="Times New Roman" w:hAnsi="Times New Roman" w:cs="Times New Roman"/>
          <w:b/>
          <w:bCs/>
          <w:color w:val="000000"/>
          <w:kern w:val="0"/>
          <w:szCs w:val="24"/>
          <w:lang w:eastAsia="ru-RU"/>
        </w:rPr>
        <w:t>Авиценной.</w:t>
      </w:r>
      <w:r w:rsidRPr="002737E6">
        <w:rPr>
          <w:rFonts w:ascii="Times New Roman" w:eastAsia="Times New Roman" w:hAnsi="Times New Roman" w:cs="Times New Roman"/>
          <w:color w:val="000000"/>
          <w:kern w:val="0"/>
          <w:szCs w:val="24"/>
          <w:lang w:eastAsia="ru-RU"/>
        </w:rPr>
        <w:t>«Канон» многие века был ру</w:t>
      </w:r>
      <w:r w:rsidRPr="002737E6">
        <w:rPr>
          <w:rFonts w:ascii="Times New Roman" w:eastAsia="Times New Roman" w:hAnsi="Times New Roman" w:cs="Times New Roman"/>
          <w:color w:val="000000"/>
          <w:kern w:val="0"/>
          <w:szCs w:val="24"/>
          <w:lang w:eastAsia="ru-RU"/>
        </w:rPr>
        <w:softHyphen/>
        <w:t>ководством для медиков</w:t>
      </w:r>
      <w:r w:rsidRPr="00164D84">
        <w:rPr>
          <w:rFonts w:ascii="Times New Roman" w:eastAsia="Times New Roman" w:hAnsi="Times New Roman" w:cs="Times New Roman"/>
          <w:color w:val="000000"/>
          <w:kern w:val="0"/>
          <w:sz w:val="28"/>
          <w:szCs w:val="28"/>
          <w:lang w:eastAsia="ru-RU"/>
        </w:rPr>
        <w:t xml:space="preserve"> </w:t>
      </w:r>
      <w:r w:rsidRPr="002737E6">
        <w:rPr>
          <w:rFonts w:ascii="Times New Roman" w:eastAsia="Times New Roman" w:hAnsi="Times New Roman" w:cs="Times New Roman"/>
          <w:color w:val="000000"/>
          <w:kern w:val="0"/>
          <w:szCs w:val="24"/>
          <w:lang w:eastAsia="ru-RU"/>
        </w:rPr>
        <w:t>средневековой Европы, знание его со</w:t>
      </w:r>
      <w:r w:rsidRPr="002737E6">
        <w:rPr>
          <w:rFonts w:ascii="Times New Roman" w:eastAsia="Times New Roman" w:hAnsi="Times New Roman" w:cs="Times New Roman"/>
          <w:color w:val="000000"/>
          <w:kern w:val="0"/>
          <w:szCs w:val="24"/>
          <w:lang w:eastAsia="ru-RU"/>
        </w:rPr>
        <w:softHyphen/>
        <w:t>держания считалось обязательным для каждого врача.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У народов Древнего мира за больными людьми ухаживали близкие и родственники. В основе медицины лежало враче</w:t>
      </w:r>
      <w:r w:rsidRPr="002737E6">
        <w:rPr>
          <w:rFonts w:ascii="Times New Roman" w:eastAsia="Times New Roman" w:hAnsi="Times New Roman" w:cs="Times New Roman"/>
          <w:color w:val="000000"/>
          <w:kern w:val="0"/>
          <w:szCs w:val="24"/>
          <w:lang w:eastAsia="ru-RU"/>
        </w:rPr>
        <w:softHyphen/>
        <w:t>вание, но не было людей, профессионально занимающихся уходом.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u w:val="single"/>
          <w:lang w:eastAsia="ru-RU"/>
        </w:rPr>
        <w:t xml:space="preserve">Развитие и становление сестринского дела за рубежом. Роль </w:t>
      </w:r>
      <w:proofErr w:type="spellStart"/>
      <w:r w:rsidRPr="002737E6">
        <w:rPr>
          <w:rFonts w:ascii="Times New Roman" w:eastAsia="Times New Roman" w:hAnsi="Times New Roman" w:cs="Times New Roman"/>
          <w:color w:val="000000"/>
          <w:kern w:val="0"/>
          <w:szCs w:val="24"/>
          <w:u w:val="single"/>
          <w:lang w:eastAsia="ru-RU"/>
        </w:rPr>
        <w:t>Флоренс</w:t>
      </w:r>
      <w:proofErr w:type="spellEnd"/>
      <w:r w:rsidRPr="002737E6">
        <w:rPr>
          <w:rFonts w:ascii="Times New Roman" w:eastAsia="Times New Roman" w:hAnsi="Times New Roman" w:cs="Times New Roman"/>
          <w:color w:val="000000"/>
          <w:kern w:val="0"/>
          <w:szCs w:val="24"/>
          <w:u w:val="single"/>
          <w:lang w:eastAsia="ru-RU"/>
        </w:rPr>
        <w:t xml:space="preserve"> </w:t>
      </w:r>
      <w:proofErr w:type="spellStart"/>
      <w:r w:rsidRPr="002737E6">
        <w:rPr>
          <w:rFonts w:ascii="Times New Roman" w:eastAsia="Times New Roman" w:hAnsi="Times New Roman" w:cs="Times New Roman"/>
          <w:color w:val="000000"/>
          <w:kern w:val="0"/>
          <w:szCs w:val="24"/>
          <w:u w:val="single"/>
          <w:lang w:eastAsia="ru-RU"/>
        </w:rPr>
        <w:t>Найтингейл</w:t>
      </w:r>
      <w:proofErr w:type="spellEnd"/>
      <w:r w:rsidRPr="002737E6">
        <w:rPr>
          <w:rFonts w:ascii="Times New Roman" w:eastAsia="Times New Roman" w:hAnsi="Times New Roman" w:cs="Times New Roman"/>
          <w:color w:val="000000"/>
          <w:kern w:val="0"/>
          <w:szCs w:val="24"/>
          <w:u w:val="single"/>
          <w:lang w:eastAsia="ru-RU"/>
        </w:rPr>
        <w:t xml:space="preserve"> в сестринском деле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История женского служения больным и раненым восходит к истокам христианства.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Когда на картах мира появилось государство Московия, в Европе уже веками существовали добровольные объединения лиц, посвятивших себя уходу за больными и ранеными. Хрис</w:t>
      </w:r>
      <w:r w:rsidRPr="002737E6">
        <w:rPr>
          <w:rFonts w:ascii="Times New Roman" w:eastAsia="Times New Roman" w:hAnsi="Times New Roman" w:cs="Times New Roman"/>
          <w:color w:val="000000"/>
          <w:kern w:val="0"/>
          <w:szCs w:val="24"/>
          <w:lang w:eastAsia="ru-RU"/>
        </w:rPr>
        <w:softHyphen/>
        <w:t>тианская церковь с самого начала своего существования взяла на себя заботу о бедных и больных: обязанность эта лежала на диаконах и диаконисах (в переводе с греческого — служители).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Эпоха средневековья создала условия для появления боль</w:t>
      </w:r>
      <w:r w:rsidRPr="002737E6">
        <w:rPr>
          <w:rFonts w:ascii="Times New Roman" w:eastAsia="Times New Roman" w:hAnsi="Times New Roman" w:cs="Times New Roman"/>
          <w:color w:val="000000"/>
          <w:kern w:val="0"/>
          <w:szCs w:val="24"/>
          <w:lang w:eastAsia="ru-RU"/>
        </w:rPr>
        <w:softHyphen/>
        <w:t>ниц и госпиталей, которые предназначались не столько для больных, сколько для странников, пилигримов, нищих.</w:t>
      </w:r>
      <w:r w:rsidR="00D550C7" w:rsidRPr="002737E6">
        <w:rPr>
          <w:rFonts w:ascii="Times New Roman" w:eastAsia="Times New Roman" w:hAnsi="Times New Roman" w:cs="Times New Roman"/>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В XI—XIII веках во многих городах Западной Европы со</w:t>
      </w:r>
      <w:r w:rsidRPr="002737E6">
        <w:rPr>
          <w:rFonts w:ascii="Times New Roman" w:eastAsia="Times New Roman" w:hAnsi="Times New Roman" w:cs="Times New Roman"/>
          <w:color w:val="000000"/>
          <w:kern w:val="0"/>
          <w:szCs w:val="24"/>
          <w:lang w:eastAsia="ru-RU"/>
        </w:rPr>
        <w:softHyphen/>
        <w:t>здаются общины женщин и духовные попечительства для боль</w:t>
      </w:r>
      <w:r w:rsidRPr="002737E6">
        <w:rPr>
          <w:rFonts w:ascii="Times New Roman" w:eastAsia="Times New Roman" w:hAnsi="Times New Roman" w:cs="Times New Roman"/>
          <w:color w:val="000000"/>
          <w:kern w:val="0"/>
          <w:szCs w:val="24"/>
          <w:lang w:eastAsia="ru-RU"/>
        </w:rPr>
        <w:softHyphen/>
        <w:t>ных, госпитальные братья и сестры посвящали свою жизнь уходу за больными, престарелыми людьми.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Традиция женского медицинского служения возобновилась в XVII веке во Франции. Священник </w:t>
      </w:r>
      <w:proofErr w:type="spellStart"/>
      <w:r w:rsidRPr="002737E6">
        <w:rPr>
          <w:rFonts w:ascii="Times New Roman" w:eastAsia="Times New Roman" w:hAnsi="Times New Roman" w:cs="Times New Roman"/>
          <w:color w:val="000000"/>
          <w:kern w:val="0"/>
          <w:szCs w:val="24"/>
          <w:lang w:eastAsia="ru-RU"/>
        </w:rPr>
        <w:t>Викентий</w:t>
      </w:r>
      <w:proofErr w:type="spellEnd"/>
      <w:r w:rsidRPr="002737E6">
        <w:rPr>
          <w:rFonts w:ascii="Times New Roman" w:eastAsia="Times New Roman" w:hAnsi="Times New Roman" w:cs="Times New Roman"/>
          <w:color w:val="000000"/>
          <w:kern w:val="0"/>
          <w:szCs w:val="24"/>
          <w:lang w:eastAsia="ru-RU"/>
        </w:rPr>
        <w:t xml:space="preserve"> Поль органи</w:t>
      </w:r>
      <w:r w:rsidRPr="002737E6">
        <w:rPr>
          <w:rFonts w:ascii="Times New Roman" w:eastAsia="Times New Roman" w:hAnsi="Times New Roman" w:cs="Times New Roman"/>
          <w:color w:val="000000"/>
          <w:kern w:val="0"/>
          <w:szCs w:val="24"/>
          <w:lang w:eastAsia="ru-RU"/>
        </w:rPr>
        <w:softHyphen/>
        <w:t>зовал первую общину и школу </w:t>
      </w:r>
      <w:r w:rsidRPr="002737E6">
        <w:rPr>
          <w:rFonts w:ascii="Times New Roman" w:eastAsia="Times New Roman" w:hAnsi="Times New Roman" w:cs="Times New Roman"/>
          <w:b/>
          <w:bCs/>
          <w:color w:val="000000"/>
          <w:kern w:val="0"/>
          <w:szCs w:val="24"/>
          <w:lang w:eastAsia="ru-RU"/>
        </w:rPr>
        <w:t>сестер милосердия,</w:t>
      </w:r>
      <w:r w:rsidR="00D550C7"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в которой будущие сестры получали теоретическую подготовку. Его опыт был распространен по многим странам Европы. Так был со</w:t>
      </w:r>
      <w:r w:rsidRPr="002737E6">
        <w:rPr>
          <w:rFonts w:ascii="Times New Roman" w:eastAsia="Times New Roman" w:hAnsi="Times New Roman" w:cs="Times New Roman"/>
          <w:color w:val="000000"/>
          <w:kern w:val="0"/>
          <w:szCs w:val="24"/>
          <w:lang w:eastAsia="ru-RU"/>
        </w:rPr>
        <w:softHyphen/>
        <w:t>здан </w:t>
      </w:r>
      <w:r w:rsidR="00D550C7" w:rsidRPr="002737E6">
        <w:rPr>
          <w:rFonts w:ascii="Times New Roman" w:eastAsia="Times New Roman" w:hAnsi="Times New Roman" w:cs="Times New Roman"/>
          <w:b/>
          <w:bCs/>
          <w:color w:val="000000"/>
          <w:kern w:val="0"/>
          <w:szCs w:val="24"/>
          <w:lang w:eastAsia="ru-RU"/>
        </w:rPr>
        <w:t>Институт</w:t>
      </w:r>
      <w:r w:rsidRPr="002737E6">
        <w:rPr>
          <w:rFonts w:ascii="Times New Roman" w:eastAsia="Times New Roman" w:hAnsi="Times New Roman" w:cs="Times New Roman"/>
          <w:b/>
          <w:bCs/>
          <w:color w:val="000000"/>
          <w:kern w:val="0"/>
          <w:szCs w:val="24"/>
          <w:lang w:eastAsia="ru-RU"/>
        </w:rPr>
        <w:t xml:space="preserve"> сестер милосердия</w:t>
      </w:r>
      <w:r w:rsidRPr="002737E6">
        <w:rPr>
          <w:rFonts w:ascii="Times New Roman" w:eastAsia="Times New Roman" w:hAnsi="Times New Roman" w:cs="Times New Roman"/>
          <w:color w:val="000000"/>
          <w:kern w:val="0"/>
          <w:szCs w:val="24"/>
          <w:lang w:eastAsia="ru-RU"/>
        </w:rPr>
        <w:t>— первая попытка организа</w:t>
      </w:r>
      <w:r w:rsidRPr="002737E6">
        <w:rPr>
          <w:rFonts w:ascii="Times New Roman" w:eastAsia="Times New Roman" w:hAnsi="Times New Roman" w:cs="Times New Roman"/>
          <w:color w:val="000000"/>
          <w:kern w:val="0"/>
          <w:szCs w:val="24"/>
          <w:lang w:eastAsia="ru-RU"/>
        </w:rPr>
        <w:softHyphen/>
        <w:t xml:space="preserve">ции обучения </w:t>
      </w:r>
      <w:proofErr w:type="spellStart"/>
      <w:r w:rsidRPr="002737E6">
        <w:rPr>
          <w:rFonts w:ascii="Times New Roman" w:eastAsia="Times New Roman" w:hAnsi="Times New Roman" w:cs="Times New Roman"/>
          <w:color w:val="000000"/>
          <w:kern w:val="0"/>
          <w:szCs w:val="24"/>
          <w:lang w:eastAsia="ru-RU"/>
        </w:rPr>
        <w:t>сестричества</w:t>
      </w:r>
      <w:proofErr w:type="spellEnd"/>
      <w:r w:rsidRPr="002737E6">
        <w:rPr>
          <w:rFonts w:ascii="Times New Roman" w:eastAsia="Times New Roman" w:hAnsi="Times New Roman" w:cs="Times New Roman"/>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В. Поль</w:t>
      </w:r>
      <w:r w:rsidR="00D550C7"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ввел в сестринском деле термины </w:t>
      </w:r>
      <w:r w:rsidRPr="002737E6">
        <w:rPr>
          <w:rFonts w:ascii="Times New Roman" w:eastAsia="Times New Roman" w:hAnsi="Times New Roman" w:cs="Times New Roman"/>
          <w:b/>
          <w:bCs/>
          <w:color w:val="000000"/>
          <w:kern w:val="0"/>
          <w:szCs w:val="24"/>
          <w:lang w:eastAsia="ru-RU"/>
        </w:rPr>
        <w:t>«сестра милосер</w:t>
      </w:r>
      <w:r w:rsidRPr="002737E6">
        <w:rPr>
          <w:rFonts w:ascii="Times New Roman" w:eastAsia="Times New Roman" w:hAnsi="Times New Roman" w:cs="Times New Roman"/>
          <w:b/>
          <w:bCs/>
          <w:color w:val="000000"/>
          <w:kern w:val="0"/>
          <w:szCs w:val="24"/>
          <w:lang w:eastAsia="ru-RU"/>
        </w:rPr>
        <w:softHyphen/>
        <w:t>дия», «старшая сестра».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Опыт сестринского ухода стал востребованным многими странами в период военных действий.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Крымская война (1853—1856 гг.) потребовала качественно нового, квалифицированного ухода за больными и ранены</w:t>
      </w:r>
      <w:r w:rsidRPr="002737E6">
        <w:rPr>
          <w:rFonts w:ascii="Times New Roman" w:eastAsia="Times New Roman" w:hAnsi="Times New Roman" w:cs="Times New Roman"/>
          <w:color w:val="000000"/>
          <w:kern w:val="0"/>
          <w:szCs w:val="24"/>
          <w:lang w:eastAsia="ru-RU"/>
        </w:rPr>
        <w:softHyphen/>
        <w:t>ми. Идея помощи раненым силами сестер милосердия яви</w:t>
      </w:r>
      <w:r w:rsidRPr="002737E6">
        <w:rPr>
          <w:rFonts w:ascii="Times New Roman" w:eastAsia="Times New Roman" w:hAnsi="Times New Roman" w:cs="Times New Roman"/>
          <w:color w:val="000000"/>
          <w:kern w:val="0"/>
          <w:szCs w:val="24"/>
          <w:lang w:eastAsia="ru-RU"/>
        </w:rPr>
        <w:softHyphen/>
        <w:t>лась предпосылкой для организации Общества Красного Кре</w:t>
      </w:r>
      <w:r w:rsidRPr="002737E6">
        <w:rPr>
          <w:rFonts w:ascii="Times New Roman" w:eastAsia="Times New Roman" w:hAnsi="Times New Roman" w:cs="Times New Roman"/>
          <w:color w:val="000000"/>
          <w:kern w:val="0"/>
          <w:szCs w:val="24"/>
          <w:lang w:eastAsia="ru-RU"/>
        </w:rPr>
        <w:softHyphen/>
        <w:t>ста. Основоположником организации стал гражданин Швей</w:t>
      </w:r>
      <w:r w:rsidRPr="002737E6">
        <w:rPr>
          <w:rFonts w:ascii="Times New Roman" w:eastAsia="Times New Roman" w:hAnsi="Times New Roman" w:cs="Times New Roman"/>
          <w:color w:val="000000"/>
          <w:kern w:val="0"/>
          <w:szCs w:val="24"/>
          <w:lang w:eastAsia="ru-RU"/>
        </w:rPr>
        <w:softHyphen/>
        <w:t xml:space="preserve">царии Анри </w:t>
      </w:r>
      <w:proofErr w:type="spellStart"/>
      <w:r w:rsidRPr="002737E6">
        <w:rPr>
          <w:rFonts w:ascii="Times New Roman" w:eastAsia="Times New Roman" w:hAnsi="Times New Roman" w:cs="Times New Roman"/>
          <w:color w:val="000000"/>
          <w:kern w:val="0"/>
          <w:szCs w:val="24"/>
          <w:lang w:eastAsia="ru-RU"/>
        </w:rPr>
        <w:t>Дюнан</w:t>
      </w:r>
      <w:proofErr w:type="spellEnd"/>
      <w:r w:rsidRPr="002737E6">
        <w:rPr>
          <w:rFonts w:ascii="Times New Roman" w:eastAsia="Times New Roman" w:hAnsi="Times New Roman" w:cs="Times New Roman"/>
          <w:color w:val="000000"/>
          <w:kern w:val="0"/>
          <w:szCs w:val="24"/>
          <w:lang w:eastAsia="ru-RU"/>
        </w:rPr>
        <w:t xml:space="preserve">. Он был поражен страданиями раненых и деятельностью англичанки Ф.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Н.И. Пирогова и его отряда сестер во время войны. Эмблемой общества стал красный крест на белом полотне (флаг родины </w:t>
      </w:r>
      <w:proofErr w:type="spellStart"/>
      <w:r w:rsidRPr="002737E6">
        <w:rPr>
          <w:rFonts w:ascii="Times New Roman" w:eastAsia="Times New Roman" w:hAnsi="Times New Roman" w:cs="Times New Roman"/>
          <w:color w:val="000000"/>
          <w:kern w:val="0"/>
          <w:szCs w:val="24"/>
          <w:lang w:eastAsia="ru-RU"/>
        </w:rPr>
        <w:t>Дюнана</w:t>
      </w:r>
      <w:proofErr w:type="spellEnd"/>
      <w:r w:rsidRPr="002737E6">
        <w:rPr>
          <w:rFonts w:ascii="Times New Roman" w:eastAsia="Times New Roman" w:hAnsi="Times New Roman" w:cs="Times New Roman"/>
          <w:color w:val="000000"/>
          <w:kern w:val="0"/>
          <w:szCs w:val="24"/>
          <w:lang w:eastAsia="ru-RU"/>
        </w:rPr>
        <w:t xml:space="preserve"> — белый крест на красном). Судьба не была благосклонна к А. </w:t>
      </w:r>
      <w:proofErr w:type="spellStart"/>
      <w:r w:rsidRPr="002737E6">
        <w:rPr>
          <w:rFonts w:ascii="Times New Roman" w:eastAsia="Times New Roman" w:hAnsi="Times New Roman" w:cs="Times New Roman"/>
          <w:color w:val="000000"/>
          <w:kern w:val="0"/>
          <w:szCs w:val="24"/>
          <w:lang w:eastAsia="ru-RU"/>
        </w:rPr>
        <w:t>Дюнану</w:t>
      </w:r>
      <w:proofErr w:type="spellEnd"/>
      <w:r w:rsidRPr="002737E6">
        <w:rPr>
          <w:rFonts w:ascii="Times New Roman" w:eastAsia="Times New Roman" w:hAnsi="Times New Roman" w:cs="Times New Roman"/>
          <w:color w:val="000000"/>
          <w:kern w:val="0"/>
          <w:szCs w:val="24"/>
          <w:lang w:eastAsia="ru-RU"/>
        </w:rPr>
        <w:t xml:space="preserve"> — он умер в нищете, так и не прикоснувшись к Нобелевской премии. Инициатором и вдохновителем созда</w:t>
      </w:r>
      <w:r w:rsidRPr="002737E6">
        <w:rPr>
          <w:rFonts w:ascii="Times New Roman" w:eastAsia="Times New Roman" w:hAnsi="Times New Roman" w:cs="Times New Roman"/>
          <w:color w:val="000000"/>
          <w:kern w:val="0"/>
          <w:szCs w:val="24"/>
          <w:lang w:eastAsia="ru-RU"/>
        </w:rPr>
        <w:softHyphen/>
        <w:t>ния организации выступила </w:t>
      </w:r>
      <w:proofErr w:type="spellStart"/>
      <w:r w:rsidRPr="002737E6">
        <w:rPr>
          <w:rFonts w:ascii="Times New Roman" w:eastAsia="Times New Roman" w:hAnsi="Times New Roman" w:cs="Times New Roman"/>
          <w:b/>
          <w:bCs/>
          <w:color w:val="000000"/>
          <w:kern w:val="0"/>
          <w:szCs w:val="24"/>
          <w:lang w:eastAsia="ru-RU"/>
        </w:rPr>
        <w:t>Флоренс</w:t>
      </w:r>
      <w:proofErr w:type="spellEnd"/>
      <w:r w:rsidRPr="002737E6">
        <w:rPr>
          <w:rFonts w:ascii="Times New Roman" w:eastAsia="Times New Roman" w:hAnsi="Times New Roman" w:cs="Times New Roman"/>
          <w:b/>
          <w:bCs/>
          <w:color w:val="000000"/>
          <w:kern w:val="0"/>
          <w:szCs w:val="24"/>
          <w:lang w:eastAsia="ru-RU"/>
        </w:rPr>
        <w:t xml:space="preserve"> </w:t>
      </w:r>
      <w:proofErr w:type="spellStart"/>
      <w:r w:rsidRPr="002737E6">
        <w:rPr>
          <w:rFonts w:ascii="Times New Roman" w:eastAsia="Times New Roman" w:hAnsi="Times New Roman" w:cs="Times New Roman"/>
          <w:b/>
          <w:bCs/>
          <w:color w:val="000000"/>
          <w:kern w:val="0"/>
          <w:szCs w:val="24"/>
          <w:lang w:eastAsia="ru-RU"/>
        </w:rPr>
        <w:t>Найтингейл</w:t>
      </w:r>
      <w:proofErr w:type="spellEnd"/>
      <w:r w:rsidRPr="002737E6">
        <w:rPr>
          <w:rFonts w:ascii="Times New Roman" w:eastAsia="Times New Roman" w:hAnsi="Times New Roman" w:cs="Times New Roman"/>
          <w:b/>
          <w:bCs/>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родилась 12 мая 1820 г. в аристокра</w:t>
      </w:r>
      <w:r w:rsidRPr="002737E6">
        <w:rPr>
          <w:rFonts w:ascii="Times New Roman" w:eastAsia="Times New Roman" w:hAnsi="Times New Roman" w:cs="Times New Roman"/>
          <w:color w:val="000000"/>
          <w:kern w:val="0"/>
          <w:szCs w:val="24"/>
          <w:lang w:eastAsia="ru-RU"/>
        </w:rPr>
        <w:softHyphen/>
        <w:t>тической английской семье во Флоренции, где она появилась на свет во время путешествия ее родителей. Образованием дочери занимался отец, он сам учил ее языкам: греческому, латинскому, французскому, немецкому и итальянскому, за</w:t>
      </w:r>
      <w:r w:rsidRPr="002737E6">
        <w:rPr>
          <w:rFonts w:ascii="Times New Roman" w:eastAsia="Times New Roman" w:hAnsi="Times New Roman" w:cs="Times New Roman"/>
          <w:color w:val="000000"/>
          <w:kern w:val="0"/>
          <w:szCs w:val="24"/>
          <w:lang w:eastAsia="ru-RU"/>
        </w:rPr>
        <w:softHyphen/>
        <w:t>нимался </w:t>
      </w:r>
      <w:proofErr w:type="spellStart"/>
      <w:r w:rsidRPr="002737E6">
        <w:rPr>
          <w:rFonts w:ascii="Times New Roman" w:eastAsia="Times New Roman" w:hAnsi="Times New Roman" w:cs="Times New Roman"/>
          <w:b/>
          <w:bCs/>
          <w:color w:val="000000"/>
          <w:kern w:val="0"/>
          <w:szCs w:val="24"/>
          <w:lang w:eastAsia="ru-RU"/>
        </w:rPr>
        <w:t>с</w:t>
      </w:r>
      <w:r w:rsidRPr="002737E6">
        <w:rPr>
          <w:rFonts w:ascii="Times New Roman" w:eastAsia="Times New Roman" w:hAnsi="Times New Roman" w:cs="Times New Roman"/>
          <w:color w:val="000000"/>
          <w:kern w:val="0"/>
          <w:szCs w:val="24"/>
          <w:lang w:eastAsia="ru-RU"/>
        </w:rPr>
        <w:t>ней</w:t>
      </w:r>
      <w:proofErr w:type="spellEnd"/>
      <w:r w:rsidRPr="002737E6">
        <w:rPr>
          <w:rFonts w:ascii="Times New Roman" w:eastAsia="Times New Roman" w:hAnsi="Times New Roman" w:cs="Times New Roman"/>
          <w:color w:val="000000"/>
          <w:kern w:val="0"/>
          <w:szCs w:val="24"/>
          <w:lang w:eastAsia="ru-RU"/>
        </w:rPr>
        <w:t xml:space="preserve"> историей, математикой и философией.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С ранних лет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была застенчивой и не по годам серьез</w:t>
      </w:r>
      <w:r w:rsidRPr="002737E6">
        <w:rPr>
          <w:rFonts w:ascii="Times New Roman" w:eastAsia="Times New Roman" w:hAnsi="Times New Roman" w:cs="Times New Roman"/>
          <w:color w:val="000000"/>
          <w:kern w:val="0"/>
          <w:szCs w:val="24"/>
          <w:lang w:eastAsia="ru-RU"/>
        </w:rPr>
        <w:softHyphen/>
        <w:t>ной девочкой. Идея службы в госпитале пришла совсем нео</w:t>
      </w:r>
      <w:r w:rsidRPr="002737E6">
        <w:rPr>
          <w:rFonts w:ascii="Times New Roman" w:eastAsia="Times New Roman" w:hAnsi="Times New Roman" w:cs="Times New Roman"/>
          <w:color w:val="000000"/>
          <w:kern w:val="0"/>
          <w:szCs w:val="24"/>
          <w:lang w:eastAsia="ru-RU"/>
        </w:rPr>
        <w:softHyphen/>
        <w:t>жиданно, как озарение. Она много путешествовала, изучала организацию работы в госпиталях. Ухаживая за своими род</w:t>
      </w:r>
      <w:r w:rsidRPr="002737E6">
        <w:rPr>
          <w:rFonts w:ascii="Times New Roman" w:eastAsia="Times New Roman" w:hAnsi="Times New Roman" w:cs="Times New Roman"/>
          <w:color w:val="000000"/>
          <w:kern w:val="0"/>
          <w:szCs w:val="24"/>
          <w:lang w:eastAsia="ru-RU"/>
        </w:rPr>
        <w:softHyphen/>
        <w:t xml:space="preserve">ными,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начинает все больше осознавать необходимость </w:t>
      </w:r>
      <w:r w:rsidRPr="002737E6">
        <w:rPr>
          <w:rFonts w:ascii="Times New Roman" w:eastAsia="Times New Roman" w:hAnsi="Times New Roman" w:cs="Times New Roman"/>
          <w:i/>
          <w:iCs/>
          <w:color w:val="000000"/>
          <w:kern w:val="0"/>
          <w:szCs w:val="24"/>
          <w:lang w:eastAsia="ru-RU"/>
        </w:rPr>
        <w:t>специального образования для ухода </w:t>
      </w:r>
      <w:r w:rsidRPr="002737E6">
        <w:rPr>
          <w:rFonts w:ascii="Times New Roman" w:eastAsia="Times New Roman" w:hAnsi="Times New Roman" w:cs="Times New Roman"/>
          <w:color w:val="000000"/>
          <w:kern w:val="0"/>
          <w:szCs w:val="24"/>
          <w:lang w:eastAsia="ru-RU"/>
        </w:rPr>
        <w:t>за больными людьми, хотя </w:t>
      </w:r>
      <w:r w:rsidRPr="002737E6">
        <w:rPr>
          <w:rFonts w:ascii="Times New Roman" w:eastAsia="Times New Roman" w:hAnsi="Times New Roman" w:cs="Times New Roman"/>
          <w:b/>
          <w:bCs/>
          <w:color w:val="000000"/>
          <w:kern w:val="0"/>
          <w:szCs w:val="24"/>
          <w:lang w:eastAsia="ru-RU"/>
        </w:rPr>
        <w:t>общество того времени традиционно считало, что для ухода за больными не нужно никаких знаний</w:t>
      </w:r>
      <w:r w:rsidRPr="002737E6">
        <w:rPr>
          <w:rFonts w:ascii="Times New Roman" w:eastAsia="Times New Roman" w:hAnsi="Times New Roman" w:cs="Times New Roman"/>
          <w:color w:val="000000"/>
          <w:kern w:val="0"/>
          <w:szCs w:val="24"/>
          <w:lang w:eastAsia="ru-RU"/>
        </w:rPr>
        <w:t xml:space="preserve">— выполнение этих функций входило в обязанности каждой женщины. В 1849 году она посетила Институт диаконис в </w:t>
      </w:r>
      <w:proofErr w:type="spellStart"/>
      <w:r w:rsidRPr="002737E6">
        <w:rPr>
          <w:rFonts w:ascii="Times New Roman" w:eastAsia="Times New Roman" w:hAnsi="Times New Roman" w:cs="Times New Roman"/>
          <w:color w:val="000000"/>
          <w:kern w:val="0"/>
          <w:szCs w:val="24"/>
          <w:lang w:eastAsia="ru-RU"/>
        </w:rPr>
        <w:t>Кайзерверте</w:t>
      </w:r>
      <w:proofErr w:type="spellEnd"/>
      <w:r w:rsidRPr="002737E6">
        <w:rPr>
          <w:rFonts w:ascii="Times New Roman" w:eastAsia="Times New Roman" w:hAnsi="Times New Roman" w:cs="Times New Roman"/>
          <w:color w:val="000000"/>
          <w:kern w:val="0"/>
          <w:szCs w:val="24"/>
          <w:lang w:eastAsia="ru-RU"/>
        </w:rPr>
        <w:t xml:space="preserve"> (Германия) и возвратилась в Англию с твердым намерением стать сестрой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1851 году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против воли родителей едет в Герма</w:t>
      </w:r>
      <w:r w:rsidRPr="002737E6">
        <w:rPr>
          <w:rFonts w:ascii="Times New Roman" w:eastAsia="Times New Roman" w:hAnsi="Times New Roman" w:cs="Times New Roman"/>
          <w:color w:val="000000"/>
          <w:kern w:val="0"/>
          <w:szCs w:val="24"/>
          <w:lang w:eastAsia="ru-RU"/>
        </w:rPr>
        <w:softHyphen/>
        <w:t>нию в школу для обучения уходу за больными. Через два года она стала управляющей небольшой частной больницей в Лон</w:t>
      </w:r>
      <w:r w:rsidRPr="002737E6">
        <w:rPr>
          <w:rFonts w:ascii="Times New Roman" w:eastAsia="Times New Roman" w:hAnsi="Times New Roman" w:cs="Times New Roman"/>
          <w:color w:val="000000"/>
          <w:kern w:val="0"/>
          <w:szCs w:val="24"/>
          <w:lang w:eastAsia="ru-RU"/>
        </w:rPr>
        <w:softHyphen/>
        <w:t>доне.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марте 1854 года Англия и Франция объявили войну Рос</w:t>
      </w:r>
      <w:r w:rsidRPr="002737E6">
        <w:rPr>
          <w:rFonts w:ascii="Times New Roman" w:eastAsia="Times New Roman" w:hAnsi="Times New Roman" w:cs="Times New Roman"/>
          <w:color w:val="000000"/>
          <w:kern w:val="0"/>
          <w:szCs w:val="24"/>
          <w:lang w:eastAsia="ru-RU"/>
        </w:rPr>
        <w:softHyphen/>
        <w:t xml:space="preserve">сии.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собирает отряд медсестер и 5 ноября 1854 г. прибывает на турецкий театр боевых действий. Появление женщин было воспринято врачами с большой неприязнью — медсестрам даже запретили входить в палаты.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Мисс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и медсестры принялись за титанический труд: чистили бараки, устраивали печи, организовывали го</w:t>
      </w:r>
      <w:r w:rsidRPr="002737E6">
        <w:rPr>
          <w:rFonts w:ascii="Times New Roman" w:eastAsia="Times New Roman" w:hAnsi="Times New Roman" w:cs="Times New Roman"/>
          <w:color w:val="000000"/>
          <w:kern w:val="0"/>
          <w:szCs w:val="24"/>
          <w:lang w:eastAsia="ru-RU"/>
        </w:rPr>
        <w:softHyphen/>
        <w:t>рячее питание, обмывали и перевязывали раненых, ухажива</w:t>
      </w:r>
      <w:r w:rsidRPr="002737E6">
        <w:rPr>
          <w:rFonts w:ascii="Times New Roman" w:eastAsia="Times New Roman" w:hAnsi="Times New Roman" w:cs="Times New Roman"/>
          <w:color w:val="000000"/>
          <w:kern w:val="0"/>
          <w:szCs w:val="24"/>
          <w:lang w:eastAsia="ru-RU"/>
        </w:rPr>
        <w:softHyphen/>
        <w:t xml:space="preserve">ли за больными.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приводили в отчаяние случаи амо</w:t>
      </w:r>
      <w:r w:rsidRPr="002737E6">
        <w:rPr>
          <w:rFonts w:ascii="Times New Roman" w:eastAsia="Times New Roman" w:hAnsi="Times New Roman" w:cs="Times New Roman"/>
          <w:color w:val="000000"/>
          <w:kern w:val="0"/>
          <w:szCs w:val="24"/>
          <w:lang w:eastAsia="ru-RU"/>
        </w:rPr>
        <w:softHyphen/>
        <w:t xml:space="preserve">рального поведения и пьянства медсестер, которых она была вынуждена отправлять домой. После 8 часов вечера мисс </w:t>
      </w:r>
      <w:proofErr w:type="spellStart"/>
      <w:r w:rsidRPr="002737E6">
        <w:rPr>
          <w:rFonts w:ascii="Times New Roman" w:eastAsia="Times New Roman" w:hAnsi="Times New Roman" w:cs="Times New Roman"/>
          <w:color w:val="000000"/>
          <w:kern w:val="0"/>
          <w:szCs w:val="24"/>
          <w:lang w:eastAsia="ru-RU"/>
        </w:rPr>
        <w:t>Най</w:t>
      </w:r>
      <w:r w:rsidRPr="002737E6">
        <w:rPr>
          <w:rFonts w:ascii="Times New Roman" w:eastAsia="Times New Roman" w:hAnsi="Times New Roman" w:cs="Times New Roman"/>
          <w:color w:val="000000"/>
          <w:kern w:val="0"/>
          <w:szCs w:val="24"/>
          <w:lang w:eastAsia="ru-RU"/>
        </w:rPr>
        <w:softHyphen/>
        <w:t>тингейл</w:t>
      </w:r>
      <w:proofErr w:type="spellEnd"/>
      <w:r w:rsidRPr="002737E6">
        <w:rPr>
          <w:rFonts w:ascii="Times New Roman" w:eastAsia="Times New Roman" w:hAnsi="Times New Roman" w:cs="Times New Roman"/>
          <w:color w:val="000000"/>
          <w:kern w:val="0"/>
          <w:szCs w:val="24"/>
          <w:lang w:eastAsia="ru-RU"/>
        </w:rPr>
        <w:t xml:space="preserve"> запретила всем женщинам входить в палаты, в ноч</w:t>
      </w:r>
      <w:r w:rsidRPr="002737E6">
        <w:rPr>
          <w:rFonts w:ascii="Times New Roman" w:eastAsia="Times New Roman" w:hAnsi="Times New Roman" w:cs="Times New Roman"/>
          <w:color w:val="000000"/>
          <w:kern w:val="0"/>
          <w:szCs w:val="24"/>
          <w:lang w:eastAsia="ru-RU"/>
        </w:rPr>
        <w:softHyphen/>
        <w:t>ные часы уход обеспечивали выздоравливающие солдаты. Каждую ночь она сама делала обходы, проверяя качество ухо</w:t>
      </w:r>
      <w:r w:rsidRPr="002737E6">
        <w:rPr>
          <w:rFonts w:ascii="Times New Roman" w:eastAsia="Times New Roman" w:hAnsi="Times New Roman" w:cs="Times New Roman"/>
          <w:color w:val="000000"/>
          <w:kern w:val="0"/>
          <w:szCs w:val="24"/>
          <w:lang w:eastAsia="ru-RU"/>
        </w:rPr>
        <w:softHyphen/>
        <w:t>да за самыми тяжелыми больными. Так родился образ жен</w:t>
      </w:r>
      <w:r w:rsidRPr="002737E6">
        <w:rPr>
          <w:rFonts w:ascii="Times New Roman" w:eastAsia="Times New Roman" w:hAnsi="Times New Roman" w:cs="Times New Roman"/>
          <w:color w:val="000000"/>
          <w:kern w:val="0"/>
          <w:szCs w:val="24"/>
          <w:lang w:eastAsia="ru-RU"/>
        </w:rPr>
        <w:softHyphen/>
        <w:t>щины с лампадой в руке — символ милосердия и сестринско</w:t>
      </w:r>
      <w:r w:rsidRPr="002737E6">
        <w:rPr>
          <w:rFonts w:ascii="Times New Roman" w:eastAsia="Times New Roman" w:hAnsi="Times New Roman" w:cs="Times New Roman"/>
          <w:color w:val="000000"/>
          <w:kern w:val="0"/>
          <w:szCs w:val="24"/>
          <w:lang w:eastAsia="ru-RU"/>
        </w:rPr>
        <w:softHyphen/>
        <w:t>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Последовательное проведение в жизнь принципов санита</w:t>
      </w:r>
      <w:r w:rsidRPr="002737E6">
        <w:rPr>
          <w:rFonts w:ascii="Times New Roman" w:eastAsia="Times New Roman" w:hAnsi="Times New Roman" w:cs="Times New Roman"/>
          <w:color w:val="000000"/>
          <w:kern w:val="0"/>
          <w:szCs w:val="24"/>
          <w:lang w:eastAsia="ru-RU"/>
        </w:rPr>
        <w:softHyphen/>
        <w:t>рии и ухода за ранеными принесло свои результаты: менее чем за шесть месяцев смертность в лазаретах снизилась с 42 до 2,2%.</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своей книге «Записки о госпиталях» Ф.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пока</w:t>
      </w:r>
      <w:r w:rsidRPr="002737E6">
        <w:rPr>
          <w:rFonts w:ascii="Times New Roman" w:eastAsia="Times New Roman" w:hAnsi="Times New Roman" w:cs="Times New Roman"/>
          <w:color w:val="000000"/>
          <w:kern w:val="0"/>
          <w:szCs w:val="24"/>
          <w:lang w:eastAsia="ru-RU"/>
        </w:rPr>
        <w:softHyphen/>
        <w:t>зала связь санитарной науки с организацией госпитального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Вся жизнь этой замечательной женщины была посвящена развитию сестринского дела. А когда в 1855 году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за</w:t>
      </w:r>
      <w:r w:rsidRPr="002737E6">
        <w:rPr>
          <w:rFonts w:ascii="Times New Roman" w:eastAsia="Times New Roman" w:hAnsi="Times New Roman" w:cs="Times New Roman"/>
          <w:color w:val="000000"/>
          <w:kern w:val="0"/>
          <w:szCs w:val="24"/>
          <w:lang w:eastAsia="ru-RU"/>
        </w:rPr>
        <w:softHyphen/>
        <w:t>болела крымской лихорадкой, то о здоровье женщины-леген</w:t>
      </w:r>
      <w:r w:rsidRPr="002737E6">
        <w:rPr>
          <w:rFonts w:ascii="Times New Roman" w:eastAsia="Times New Roman" w:hAnsi="Times New Roman" w:cs="Times New Roman"/>
          <w:color w:val="000000"/>
          <w:kern w:val="0"/>
          <w:szCs w:val="24"/>
          <w:lang w:eastAsia="ru-RU"/>
        </w:rPr>
        <w:softHyphen/>
        <w:t>ды беспокоилась вся страна, включая королеву Викторию.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конце 1856 года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вернулась в Англию и организо</w:t>
      </w:r>
      <w:r w:rsidRPr="002737E6">
        <w:rPr>
          <w:rFonts w:ascii="Times New Roman" w:eastAsia="Times New Roman" w:hAnsi="Times New Roman" w:cs="Times New Roman"/>
          <w:color w:val="000000"/>
          <w:kern w:val="0"/>
          <w:szCs w:val="24"/>
          <w:lang w:eastAsia="ru-RU"/>
        </w:rPr>
        <w:softHyphen/>
        <w:t>вала сбор пожертвований с целью создания школы для подго</w:t>
      </w:r>
      <w:r w:rsidRPr="002737E6">
        <w:rPr>
          <w:rFonts w:ascii="Times New Roman" w:eastAsia="Times New Roman" w:hAnsi="Times New Roman" w:cs="Times New Roman"/>
          <w:color w:val="000000"/>
          <w:kern w:val="0"/>
          <w:szCs w:val="24"/>
          <w:lang w:eastAsia="ru-RU"/>
        </w:rPr>
        <w:softHyphen/>
        <w:t>товки сестер милосердия. В 1860 году она открыла в Лондоне 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 xml:space="preserve">госпитале первую современную сестринскую школу нового типа. Созданная мисс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система подготовки мед</w:t>
      </w:r>
      <w:r w:rsidRPr="002737E6">
        <w:rPr>
          <w:rFonts w:ascii="Times New Roman" w:eastAsia="Times New Roman" w:hAnsi="Times New Roman" w:cs="Times New Roman"/>
          <w:color w:val="000000"/>
          <w:kern w:val="0"/>
          <w:szCs w:val="24"/>
          <w:lang w:eastAsia="ru-RU"/>
        </w:rPr>
        <w:softHyphen/>
        <w:t>сестер послужила основой современного преподавания сест</w:t>
      </w:r>
      <w:r w:rsidRPr="002737E6">
        <w:rPr>
          <w:rFonts w:ascii="Times New Roman" w:eastAsia="Times New Roman" w:hAnsi="Times New Roman" w:cs="Times New Roman"/>
          <w:color w:val="000000"/>
          <w:kern w:val="0"/>
          <w:szCs w:val="24"/>
          <w:lang w:eastAsia="ru-RU"/>
        </w:rPr>
        <w:softHyphen/>
        <w:t>ринского дела во всем мире; ее школа фактически стала моде</w:t>
      </w:r>
      <w:r w:rsidRPr="002737E6">
        <w:rPr>
          <w:rFonts w:ascii="Times New Roman" w:eastAsia="Times New Roman" w:hAnsi="Times New Roman" w:cs="Times New Roman"/>
          <w:color w:val="000000"/>
          <w:kern w:val="0"/>
          <w:szCs w:val="24"/>
          <w:lang w:eastAsia="ru-RU"/>
        </w:rPr>
        <w:softHyphen/>
        <w:t>лью подготовки управленческого и педагогического звена сес</w:t>
      </w:r>
      <w:r w:rsidRPr="002737E6">
        <w:rPr>
          <w:rFonts w:ascii="Times New Roman" w:eastAsia="Times New Roman" w:hAnsi="Times New Roman" w:cs="Times New Roman"/>
          <w:color w:val="000000"/>
          <w:kern w:val="0"/>
          <w:szCs w:val="24"/>
          <w:lang w:eastAsia="ru-RU"/>
        </w:rPr>
        <w:softHyphen/>
        <w:t>тринского персонала.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своей книге «Записки об уходе» (1860 г.) она впервые: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выделила две области в сестринском деле — уход за боль</w:t>
      </w:r>
      <w:r w:rsidRPr="002737E6">
        <w:rPr>
          <w:rFonts w:ascii="Times New Roman" w:eastAsia="Times New Roman" w:hAnsi="Times New Roman" w:cs="Times New Roman"/>
          <w:color w:val="000000"/>
          <w:kern w:val="0"/>
          <w:szCs w:val="24"/>
          <w:lang w:eastAsia="ru-RU"/>
        </w:rPr>
        <w:softHyphen/>
        <w:t>ными и уход за здоровыми;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дала определение сестринского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показала отличие сестринского дела от врачебного;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провела анализ влияния санитарно-гигиенических фак</w:t>
      </w:r>
      <w:r w:rsidRPr="002737E6">
        <w:rPr>
          <w:rFonts w:ascii="Times New Roman" w:eastAsia="Times New Roman" w:hAnsi="Times New Roman" w:cs="Times New Roman"/>
          <w:color w:val="000000"/>
          <w:kern w:val="0"/>
          <w:szCs w:val="24"/>
          <w:lang w:eastAsia="ru-RU"/>
        </w:rPr>
        <w:softHyphen/>
        <w:t>торов на состояние здоровья.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Вторая половина XIX века — возникновение сестринского дела как профессии. С этого времени можно говорить о разде</w:t>
      </w:r>
      <w:r w:rsidRPr="002737E6">
        <w:rPr>
          <w:rFonts w:ascii="Times New Roman" w:eastAsia="Times New Roman" w:hAnsi="Times New Roman" w:cs="Times New Roman"/>
          <w:color w:val="000000"/>
          <w:kern w:val="0"/>
          <w:szCs w:val="24"/>
          <w:lang w:eastAsia="ru-RU"/>
        </w:rPr>
        <w:softHyphen/>
        <w:t xml:space="preserve">ле медицины </w:t>
      </w:r>
      <w:proofErr w:type="spellStart"/>
      <w:r w:rsidRPr="002737E6">
        <w:rPr>
          <w:rFonts w:ascii="Times New Roman" w:eastAsia="Times New Roman" w:hAnsi="Times New Roman" w:cs="Times New Roman"/>
          <w:color w:val="000000"/>
          <w:kern w:val="0"/>
          <w:szCs w:val="24"/>
          <w:lang w:eastAsia="ru-RU"/>
        </w:rPr>
        <w:t>гипургии</w:t>
      </w:r>
      <w:proofErr w:type="spellEnd"/>
      <w:r w:rsidRPr="002737E6">
        <w:rPr>
          <w:rFonts w:ascii="Times New Roman" w:eastAsia="Times New Roman" w:hAnsi="Times New Roman" w:cs="Times New Roman"/>
          <w:color w:val="000000"/>
          <w:kern w:val="0"/>
          <w:szCs w:val="24"/>
          <w:lang w:eastAsia="ru-RU"/>
        </w:rPr>
        <w:t xml:space="preserve"> — «уходе за больным».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1883 году </w:t>
      </w:r>
      <w:proofErr w:type="spellStart"/>
      <w:r w:rsidRPr="002737E6">
        <w:rPr>
          <w:rFonts w:ascii="Times New Roman" w:eastAsia="Times New Roman" w:hAnsi="Times New Roman" w:cs="Times New Roman"/>
          <w:color w:val="000000"/>
          <w:kern w:val="0"/>
          <w:szCs w:val="24"/>
          <w:lang w:eastAsia="ru-RU"/>
        </w:rPr>
        <w:t>Ф.Найтингейл</w:t>
      </w:r>
      <w:proofErr w:type="spellEnd"/>
      <w:r w:rsidRPr="002737E6">
        <w:rPr>
          <w:rFonts w:ascii="Times New Roman" w:eastAsia="Times New Roman" w:hAnsi="Times New Roman" w:cs="Times New Roman"/>
          <w:color w:val="000000"/>
          <w:kern w:val="0"/>
          <w:szCs w:val="24"/>
          <w:lang w:eastAsia="ru-RU"/>
        </w:rPr>
        <w:t xml:space="preserve"> была награждена Королевским Красным Крестом, а в 1907-м — орденом «За заслуги».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1901 г. Ф.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ослепла. Умерла она в один год с А. </w:t>
      </w:r>
      <w:proofErr w:type="spellStart"/>
      <w:r w:rsidRPr="002737E6">
        <w:rPr>
          <w:rFonts w:ascii="Times New Roman" w:eastAsia="Times New Roman" w:hAnsi="Times New Roman" w:cs="Times New Roman"/>
          <w:color w:val="000000"/>
          <w:kern w:val="0"/>
          <w:szCs w:val="24"/>
          <w:lang w:eastAsia="ru-RU"/>
        </w:rPr>
        <w:t>Дюнаном</w:t>
      </w:r>
      <w:proofErr w:type="spellEnd"/>
      <w:r w:rsidRPr="002737E6">
        <w:rPr>
          <w:rFonts w:ascii="Times New Roman" w:eastAsia="Times New Roman" w:hAnsi="Times New Roman" w:cs="Times New Roman"/>
          <w:color w:val="000000"/>
          <w:kern w:val="0"/>
          <w:szCs w:val="24"/>
          <w:lang w:eastAsia="ru-RU"/>
        </w:rPr>
        <w:t xml:space="preserve"> (1910 г.) и похоронена в кафедральном соборе Святого Павла в Лондоне.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Имя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стало символом милосердия во всем мире. Всю свою жизнь она посвятила служению сест</w:t>
      </w:r>
      <w:r w:rsidRPr="002737E6">
        <w:rPr>
          <w:rFonts w:ascii="Times New Roman" w:eastAsia="Times New Roman" w:hAnsi="Times New Roman" w:cs="Times New Roman"/>
          <w:color w:val="000000"/>
          <w:kern w:val="0"/>
          <w:szCs w:val="24"/>
          <w:lang w:eastAsia="ru-RU"/>
        </w:rPr>
        <w:softHyphen/>
        <w:t>ринскому делу. Благодаря этой женщине был поднят престиж профессии медицинской сестры, сестринское дело определе</w:t>
      </w:r>
      <w:r w:rsidRPr="002737E6">
        <w:rPr>
          <w:rFonts w:ascii="Times New Roman" w:eastAsia="Times New Roman" w:hAnsi="Times New Roman" w:cs="Times New Roman"/>
          <w:color w:val="000000"/>
          <w:kern w:val="0"/>
          <w:szCs w:val="24"/>
          <w:lang w:eastAsia="ru-RU"/>
        </w:rPr>
        <w:softHyphen/>
        <w:t>но как наука и одновременно искусство, требующее опреде</w:t>
      </w:r>
      <w:r w:rsidRPr="002737E6">
        <w:rPr>
          <w:rFonts w:ascii="Times New Roman" w:eastAsia="Times New Roman" w:hAnsi="Times New Roman" w:cs="Times New Roman"/>
          <w:color w:val="000000"/>
          <w:kern w:val="0"/>
          <w:szCs w:val="24"/>
          <w:lang w:eastAsia="ru-RU"/>
        </w:rPr>
        <w:softHyphen/>
        <w:t>ленной специальной подготовки. В Лондоне ей воздвигнут памятник.</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1912 году Лига Международного Красного Креста и Красно</w:t>
      </w:r>
      <w:r w:rsidRPr="002737E6">
        <w:rPr>
          <w:rFonts w:ascii="Times New Roman" w:eastAsia="Times New Roman" w:hAnsi="Times New Roman" w:cs="Times New Roman"/>
          <w:color w:val="000000"/>
          <w:kern w:val="0"/>
          <w:szCs w:val="24"/>
          <w:lang w:eastAsia="ru-RU"/>
        </w:rPr>
        <w:softHyphen/>
        <w:t xml:space="preserve">го </w:t>
      </w:r>
      <w:proofErr w:type="spellStart"/>
      <w:r w:rsidRPr="002737E6">
        <w:rPr>
          <w:rFonts w:ascii="Times New Roman" w:eastAsia="Times New Roman" w:hAnsi="Times New Roman" w:cs="Times New Roman"/>
          <w:color w:val="000000"/>
          <w:kern w:val="0"/>
          <w:szCs w:val="24"/>
          <w:lang w:eastAsia="ru-RU"/>
        </w:rPr>
        <w:t>Полумесявд</w:t>
      </w:r>
      <w:proofErr w:type="spellEnd"/>
      <w:r w:rsidRPr="002737E6">
        <w:rPr>
          <w:rFonts w:ascii="Times New Roman" w:eastAsia="Times New Roman" w:hAnsi="Times New Roman" w:cs="Times New Roman"/>
          <w:color w:val="000000"/>
          <w:kern w:val="0"/>
          <w:szCs w:val="24"/>
          <w:lang w:eastAsia="ru-RU"/>
        </w:rPr>
        <w:t xml:space="preserve"> учредила медаль имени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—до сих пор самую</w:t>
      </w:r>
      <w:r w:rsidRPr="00164D84">
        <w:rPr>
          <w:rFonts w:ascii="Times New Roman" w:eastAsia="Times New Roman" w:hAnsi="Times New Roman" w:cs="Times New Roman"/>
          <w:color w:val="000000"/>
          <w:kern w:val="0"/>
          <w:sz w:val="28"/>
          <w:szCs w:val="28"/>
          <w:lang w:eastAsia="ru-RU"/>
        </w:rPr>
        <w:t xml:space="preserve"> </w:t>
      </w:r>
      <w:r w:rsidRPr="002737E6">
        <w:rPr>
          <w:rFonts w:ascii="Times New Roman" w:eastAsia="Times New Roman" w:hAnsi="Times New Roman" w:cs="Times New Roman"/>
          <w:color w:val="000000"/>
          <w:kern w:val="0"/>
          <w:szCs w:val="24"/>
          <w:lang w:eastAsia="ru-RU"/>
        </w:rPr>
        <w:t>почетную и высшую награду для сестер мило</w:t>
      </w:r>
      <w:r w:rsidRPr="002737E6">
        <w:rPr>
          <w:rFonts w:ascii="Times New Roman" w:eastAsia="Times New Roman" w:hAnsi="Times New Roman" w:cs="Times New Roman"/>
          <w:color w:val="000000"/>
          <w:kern w:val="0"/>
          <w:szCs w:val="24"/>
          <w:lang w:eastAsia="ru-RU"/>
        </w:rPr>
        <w:softHyphen/>
        <w:t>сердия во всем мире. Этой медалью награждают лучших сес</w:t>
      </w:r>
      <w:r w:rsidRPr="002737E6">
        <w:rPr>
          <w:rFonts w:ascii="Times New Roman" w:eastAsia="Times New Roman" w:hAnsi="Times New Roman" w:cs="Times New Roman"/>
          <w:color w:val="000000"/>
          <w:kern w:val="0"/>
          <w:szCs w:val="24"/>
          <w:lang w:eastAsia="ru-RU"/>
        </w:rPr>
        <w:softHyphen/>
        <w:t xml:space="preserve">тер в день рождения </w:t>
      </w:r>
      <w:proofErr w:type="spellStart"/>
      <w:r w:rsidRPr="002737E6">
        <w:rPr>
          <w:rFonts w:ascii="Times New Roman" w:eastAsia="Times New Roman" w:hAnsi="Times New Roman" w:cs="Times New Roman"/>
          <w:color w:val="000000"/>
          <w:kern w:val="0"/>
          <w:szCs w:val="24"/>
          <w:lang w:eastAsia="ru-RU"/>
        </w:rPr>
        <w:t>Ф.Найтингейл</w:t>
      </w:r>
      <w:proofErr w:type="spellEnd"/>
      <w:r w:rsidRPr="002737E6">
        <w:rPr>
          <w:rFonts w:ascii="Times New Roman" w:eastAsia="Times New Roman" w:hAnsi="Times New Roman" w:cs="Times New Roman"/>
          <w:color w:val="000000"/>
          <w:kern w:val="0"/>
          <w:szCs w:val="24"/>
          <w:lang w:eastAsia="ru-RU"/>
        </w:rPr>
        <w:t>. Первые медали в нашей стране были присуждены двум участницам Великой Отече</w:t>
      </w:r>
      <w:r w:rsidRPr="002737E6">
        <w:rPr>
          <w:rFonts w:ascii="Times New Roman" w:eastAsia="Times New Roman" w:hAnsi="Times New Roman" w:cs="Times New Roman"/>
          <w:color w:val="000000"/>
          <w:kern w:val="0"/>
          <w:szCs w:val="24"/>
          <w:lang w:eastAsia="ru-RU"/>
        </w:rPr>
        <w:softHyphen/>
        <w:t>ственной войны: Герою Советского Союза фельдшеру Левченко Ирине Николаевне и хирургической сестре Савченко Лидии Филипповне.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Обязательство Ф.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дают выпускники медицин</w:t>
      </w:r>
      <w:r w:rsidRPr="002737E6">
        <w:rPr>
          <w:rFonts w:ascii="Times New Roman" w:eastAsia="Times New Roman" w:hAnsi="Times New Roman" w:cs="Times New Roman"/>
          <w:color w:val="000000"/>
          <w:kern w:val="0"/>
          <w:szCs w:val="24"/>
          <w:lang w:eastAsia="ru-RU"/>
        </w:rPr>
        <w:softHyphen/>
        <w:t>ских колледжей и училищ. Выпускники медицинских ВУЗов принимают присягу врача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ОБЯЗАТЕЛЬСТВО Ф. НАЙТИНГЕЙЛ</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Я торжественно перед Богом и в присутствии этого собра</w:t>
      </w:r>
      <w:r w:rsidRPr="002737E6">
        <w:rPr>
          <w:rFonts w:ascii="Times New Roman" w:eastAsia="Times New Roman" w:hAnsi="Times New Roman" w:cs="Times New Roman"/>
          <w:color w:val="000000"/>
          <w:kern w:val="0"/>
          <w:szCs w:val="24"/>
          <w:lang w:eastAsia="ru-RU"/>
        </w:rPr>
        <w:softHyphen/>
        <w:t>ния даю обязательство: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провести мою жизнь в чистоте и верно служить моей про</w:t>
      </w:r>
      <w:r w:rsidRPr="002737E6">
        <w:rPr>
          <w:rFonts w:ascii="Times New Roman" w:eastAsia="Times New Roman" w:hAnsi="Times New Roman" w:cs="Times New Roman"/>
          <w:color w:val="000000"/>
          <w:kern w:val="0"/>
          <w:szCs w:val="24"/>
          <w:lang w:eastAsia="ru-RU"/>
        </w:rPr>
        <w:softHyphen/>
        <w:t>фессии. Я буду воздерживаться от всего, что влечёт за собой вред и гибель, и не стану брать или сознательно давать вредо</w:t>
      </w:r>
      <w:r w:rsidRPr="002737E6">
        <w:rPr>
          <w:rFonts w:ascii="Times New Roman" w:eastAsia="Times New Roman" w:hAnsi="Times New Roman" w:cs="Times New Roman"/>
          <w:color w:val="000000"/>
          <w:kern w:val="0"/>
          <w:szCs w:val="24"/>
          <w:lang w:eastAsia="ru-RU"/>
        </w:rPr>
        <w:softHyphen/>
        <w:t>носное лекарство. Я сделаю все, что в моих силах, чтобы под</w:t>
      </w:r>
      <w:r w:rsidRPr="002737E6">
        <w:rPr>
          <w:rFonts w:ascii="Times New Roman" w:eastAsia="Times New Roman" w:hAnsi="Times New Roman" w:cs="Times New Roman"/>
          <w:color w:val="000000"/>
          <w:kern w:val="0"/>
          <w:szCs w:val="24"/>
          <w:lang w:eastAsia="ru-RU"/>
        </w:rPr>
        <w:softHyphen/>
        <w:t>держать и возвысить уровень моей профессии, а также обе</w:t>
      </w:r>
      <w:r w:rsidRPr="002737E6">
        <w:rPr>
          <w:rFonts w:ascii="Times New Roman" w:eastAsia="Times New Roman" w:hAnsi="Times New Roman" w:cs="Times New Roman"/>
          <w:color w:val="000000"/>
          <w:kern w:val="0"/>
          <w:szCs w:val="24"/>
          <w:lang w:eastAsia="ru-RU"/>
        </w:rPr>
        <w:softHyphen/>
        <w:t>щаю держать в тайне все личные вопросы, относящиеся к мое</w:t>
      </w:r>
      <w:r w:rsidRPr="002737E6">
        <w:rPr>
          <w:rFonts w:ascii="Times New Roman" w:eastAsia="Times New Roman" w:hAnsi="Times New Roman" w:cs="Times New Roman"/>
          <w:color w:val="000000"/>
          <w:kern w:val="0"/>
          <w:szCs w:val="24"/>
          <w:lang w:eastAsia="ru-RU"/>
        </w:rPr>
        <w:softHyphen/>
        <w:t>му ведению, и семейные обстоятельства пациентов, ставшие мне известными в ходе моей практики.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 верностью я стану стремиться помогать врачу в его работе и посвящу себя благополучию тех, кто доверился моей заботе.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u w:val="single"/>
          <w:lang w:eastAsia="ru-RU"/>
        </w:rPr>
        <w:t>История сестринского дела в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Известно, что еще в глубокой древности женщины неред</w:t>
      </w:r>
      <w:r w:rsidRPr="002737E6">
        <w:rPr>
          <w:rFonts w:ascii="Times New Roman" w:eastAsia="Times New Roman" w:hAnsi="Times New Roman" w:cs="Times New Roman"/>
          <w:color w:val="000000"/>
          <w:kern w:val="0"/>
          <w:szCs w:val="24"/>
          <w:lang w:eastAsia="ru-RU"/>
        </w:rPr>
        <w:softHyphen/>
        <w:t>ко посвящали свою жизнь уходу за престарелыми, больными и инвалидами.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X веке дочь князя </w:t>
      </w:r>
      <w:proofErr w:type="spellStart"/>
      <w:r w:rsidRPr="002737E6">
        <w:rPr>
          <w:rFonts w:ascii="Times New Roman" w:eastAsia="Times New Roman" w:hAnsi="Times New Roman" w:cs="Times New Roman"/>
          <w:color w:val="000000"/>
          <w:kern w:val="0"/>
          <w:szCs w:val="24"/>
          <w:lang w:eastAsia="ru-RU"/>
        </w:rPr>
        <w:t>Рюрика</w:t>
      </w:r>
      <w:proofErr w:type="spellEnd"/>
      <w:r w:rsidRPr="002737E6">
        <w:rPr>
          <w:rFonts w:ascii="Times New Roman" w:eastAsia="Times New Roman" w:hAnsi="Times New Roman" w:cs="Times New Roman"/>
          <w:color w:val="000000"/>
          <w:kern w:val="0"/>
          <w:szCs w:val="24"/>
          <w:lang w:eastAsia="ru-RU"/>
        </w:rPr>
        <w:t xml:space="preserve"> княжна Ольга организовала первую больницу на Руси.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XI веке появляются «бабы-вдовицы» (повивальные баб</w:t>
      </w:r>
      <w:r w:rsidRPr="002737E6">
        <w:rPr>
          <w:rFonts w:ascii="Times New Roman" w:eastAsia="Times New Roman" w:hAnsi="Times New Roman" w:cs="Times New Roman"/>
          <w:color w:val="000000"/>
          <w:kern w:val="0"/>
          <w:szCs w:val="24"/>
          <w:lang w:eastAsia="ru-RU"/>
        </w:rPr>
        <w:softHyphen/>
        <w:t>ки), в их обязанности входило крещение новорожденных и оказание помощи во время родов.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XII—XIII веках при церквях и монастырях в Москве со</w:t>
      </w:r>
      <w:r w:rsidRPr="002737E6">
        <w:rPr>
          <w:rFonts w:ascii="Times New Roman" w:eastAsia="Times New Roman" w:hAnsi="Times New Roman" w:cs="Times New Roman"/>
          <w:color w:val="000000"/>
          <w:kern w:val="0"/>
          <w:szCs w:val="24"/>
          <w:lang w:eastAsia="ru-RU"/>
        </w:rPr>
        <w:softHyphen/>
        <w:t>здаются «больничные палаты». Необходимое лечение больных и раненых в периоды эпидемий и войн проводилось в монас</w:t>
      </w:r>
      <w:r w:rsidRPr="002737E6">
        <w:rPr>
          <w:rFonts w:ascii="Times New Roman" w:eastAsia="Times New Roman" w:hAnsi="Times New Roman" w:cs="Times New Roman"/>
          <w:color w:val="000000"/>
          <w:kern w:val="0"/>
          <w:szCs w:val="24"/>
          <w:lang w:eastAsia="ru-RU"/>
        </w:rPr>
        <w:softHyphen/>
        <w:t>тырских больницах. Слово «больница» означает: то место, где боль кладет человека ниц.</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 xml:space="preserve">В 30-х годах XII века внучка Владимира Мономаха </w:t>
      </w:r>
      <w:proofErr w:type="spellStart"/>
      <w:r w:rsidRPr="002737E6">
        <w:rPr>
          <w:rFonts w:ascii="Times New Roman" w:eastAsia="Times New Roman" w:hAnsi="Times New Roman" w:cs="Times New Roman"/>
          <w:color w:val="000000"/>
          <w:kern w:val="0"/>
          <w:szCs w:val="24"/>
          <w:lang w:eastAsia="ru-RU"/>
        </w:rPr>
        <w:t>Евпрак-сия</w:t>
      </w:r>
      <w:proofErr w:type="spellEnd"/>
      <w:r w:rsidRPr="002737E6">
        <w:rPr>
          <w:rFonts w:ascii="Times New Roman" w:eastAsia="Times New Roman" w:hAnsi="Times New Roman" w:cs="Times New Roman"/>
          <w:color w:val="000000"/>
          <w:kern w:val="0"/>
          <w:szCs w:val="24"/>
          <w:lang w:eastAsia="ru-RU"/>
        </w:rPr>
        <w:t>—Зоя занималась народной медициной. Она стала первой русской женщиной, ступившей на нелегкую стезю медицины.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Написала первый отечественный медицинский трактат «Мази», который был уникален для того времени. Труд вклю</w:t>
      </w:r>
      <w:r w:rsidRPr="002737E6">
        <w:rPr>
          <w:rFonts w:ascii="Times New Roman" w:eastAsia="Times New Roman" w:hAnsi="Times New Roman" w:cs="Times New Roman"/>
          <w:color w:val="000000"/>
          <w:kern w:val="0"/>
          <w:szCs w:val="24"/>
          <w:lang w:eastAsia="ru-RU"/>
        </w:rPr>
        <w:softHyphen/>
        <w:t>чает вопросы физиологии, гигиены, пропедевтики и профи</w:t>
      </w:r>
      <w:r w:rsidRPr="002737E6">
        <w:rPr>
          <w:rFonts w:ascii="Times New Roman" w:eastAsia="Times New Roman" w:hAnsi="Times New Roman" w:cs="Times New Roman"/>
          <w:color w:val="000000"/>
          <w:kern w:val="0"/>
          <w:szCs w:val="24"/>
          <w:lang w:eastAsia="ru-RU"/>
        </w:rPr>
        <w:softHyphen/>
        <w:t>лактики некоторых заболеваний.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Лечебной деятельностью на Руси занимались лекарки, ве</w:t>
      </w:r>
      <w:r w:rsidRPr="002737E6">
        <w:rPr>
          <w:rFonts w:ascii="Times New Roman" w:eastAsia="Times New Roman" w:hAnsi="Times New Roman" w:cs="Times New Roman"/>
          <w:color w:val="000000"/>
          <w:kern w:val="0"/>
          <w:szCs w:val="24"/>
          <w:lang w:eastAsia="ru-RU"/>
        </w:rPr>
        <w:softHyphen/>
        <w:t>дуньи, знахарки. Они помогали и знати, и простолюдинам.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Многочисленные летописные источники XIV—XV веков упоминают имена крестьянской девушки </w:t>
      </w:r>
      <w:proofErr w:type="spellStart"/>
      <w:r w:rsidRPr="002737E6">
        <w:rPr>
          <w:rFonts w:ascii="Times New Roman" w:eastAsia="Times New Roman" w:hAnsi="Times New Roman" w:cs="Times New Roman"/>
          <w:color w:val="000000"/>
          <w:kern w:val="0"/>
          <w:szCs w:val="24"/>
          <w:lang w:eastAsia="ru-RU"/>
        </w:rPr>
        <w:t>Февронии</w:t>
      </w:r>
      <w:proofErr w:type="spellEnd"/>
      <w:r w:rsidRPr="002737E6">
        <w:rPr>
          <w:rFonts w:ascii="Times New Roman" w:eastAsia="Times New Roman" w:hAnsi="Times New Roman" w:cs="Times New Roman"/>
          <w:color w:val="000000"/>
          <w:kern w:val="0"/>
          <w:szCs w:val="24"/>
          <w:lang w:eastAsia="ru-RU"/>
        </w:rPr>
        <w:t>, княжес</w:t>
      </w:r>
      <w:r w:rsidRPr="002737E6">
        <w:rPr>
          <w:rFonts w:ascii="Times New Roman" w:eastAsia="Times New Roman" w:hAnsi="Times New Roman" w:cs="Times New Roman"/>
          <w:color w:val="000000"/>
          <w:kern w:val="0"/>
          <w:szCs w:val="24"/>
          <w:lang w:eastAsia="ru-RU"/>
        </w:rPr>
        <w:softHyphen/>
        <w:t>кой дочери Ефросиний, Феодосии Морозовой, по зову серд</w:t>
      </w:r>
      <w:r w:rsidRPr="002737E6">
        <w:rPr>
          <w:rFonts w:ascii="Times New Roman" w:eastAsia="Times New Roman" w:hAnsi="Times New Roman" w:cs="Times New Roman"/>
          <w:color w:val="000000"/>
          <w:kern w:val="0"/>
          <w:szCs w:val="24"/>
          <w:lang w:eastAsia="ru-RU"/>
        </w:rPr>
        <w:softHyphen/>
        <w:t>ца занимавшихся уходом за больными людьми.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XVI веке лекарки выполняли функции акушерок, впос</w:t>
      </w:r>
      <w:r w:rsidRPr="002737E6">
        <w:rPr>
          <w:rFonts w:ascii="Times New Roman" w:eastAsia="Times New Roman" w:hAnsi="Times New Roman" w:cs="Times New Roman"/>
          <w:color w:val="000000"/>
          <w:kern w:val="0"/>
          <w:szCs w:val="24"/>
          <w:lang w:eastAsia="ru-RU"/>
        </w:rPr>
        <w:softHyphen/>
        <w:t>ледствии — педиатров. Из записок иностранцев о Москве XIV—XVI веков: «В обиходе совсем нет ни врачей, ни апте</w:t>
      </w:r>
      <w:r w:rsidRPr="002737E6">
        <w:rPr>
          <w:rFonts w:ascii="Times New Roman" w:eastAsia="Times New Roman" w:hAnsi="Times New Roman" w:cs="Times New Roman"/>
          <w:color w:val="000000"/>
          <w:kern w:val="0"/>
          <w:szCs w:val="24"/>
          <w:lang w:eastAsia="ru-RU"/>
        </w:rPr>
        <w:softHyphen/>
        <w:t>карей».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XVIII век Россия вступила с Петром I. Благодаря этому царю произошли значительные преобразования организации медицинской помощи в Российском государстве.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1715 году вышел Указ о службе </w:t>
      </w:r>
      <w:proofErr w:type="spellStart"/>
      <w:r w:rsidRPr="002737E6">
        <w:rPr>
          <w:rFonts w:ascii="Times New Roman" w:eastAsia="Times New Roman" w:hAnsi="Times New Roman" w:cs="Times New Roman"/>
          <w:color w:val="000000"/>
          <w:kern w:val="0"/>
          <w:szCs w:val="24"/>
          <w:lang w:eastAsia="ru-RU"/>
        </w:rPr>
        <w:t>женшин</w:t>
      </w:r>
      <w:proofErr w:type="spellEnd"/>
      <w:r w:rsidRPr="002737E6">
        <w:rPr>
          <w:rFonts w:ascii="Times New Roman" w:eastAsia="Times New Roman" w:hAnsi="Times New Roman" w:cs="Times New Roman"/>
          <w:color w:val="000000"/>
          <w:kern w:val="0"/>
          <w:szCs w:val="24"/>
          <w:lang w:eastAsia="ru-RU"/>
        </w:rPr>
        <w:t xml:space="preserve"> в воспитатель</w:t>
      </w:r>
      <w:r w:rsidRPr="002737E6">
        <w:rPr>
          <w:rFonts w:ascii="Times New Roman" w:eastAsia="Times New Roman" w:hAnsi="Times New Roman" w:cs="Times New Roman"/>
          <w:color w:val="000000"/>
          <w:kern w:val="0"/>
          <w:szCs w:val="24"/>
          <w:lang w:eastAsia="ru-RU"/>
        </w:rPr>
        <w:softHyphen/>
        <w:t>ных домах для ухода за больными детьми. Это был первый шаг по привлечению женщин к лечебной работе. Начинани</w:t>
      </w:r>
      <w:r w:rsidRPr="002737E6">
        <w:rPr>
          <w:rFonts w:ascii="Times New Roman" w:eastAsia="Times New Roman" w:hAnsi="Times New Roman" w:cs="Times New Roman"/>
          <w:color w:val="000000"/>
          <w:kern w:val="0"/>
          <w:szCs w:val="24"/>
          <w:lang w:eastAsia="ru-RU"/>
        </w:rPr>
        <w:softHyphen/>
        <w:t>ям Петра не суждено было сбыться: Екатерина I удалила жен</w:t>
      </w:r>
      <w:r w:rsidRPr="002737E6">
        <w:rPr>
          <w:rFonts w:ascii="Times New Roman" w:eastAsia="Times New Roman" w:hAnsi="Times New Roman" w:cs="Times New Roman"/>
          <w:color w:val="000000"/>
          <w:kern w:val="0"/>
          <w:szCs w:val="24"/>
          <w:lang w:eastAsia="ru-RU"/>
        </w:rPr>
        <w:softHyphen/>
        <w:t>щин из больниц, и впоследствии роль сиделок выполняли отставные солдаты.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Основное внимание в петровские времена уделялось созда</w:t>
      </w:r>
      <w:r w:rsidRPr="002737E6">
        <w:rPr>
          <w:rFonts w:ascii="Times New Roman" w:eastAsia="Times New Roman" w:hAnsi="Times New Roman" w:cs="Times New Roman"/>
          <w:color w:val="000000"/>
          <w:kern w:val="0"/>
          <w:szCs w:val="24"/>
          <w:lang w:eastAsia="ru-RU"/>
        </w:rPr>
        <w:softHyphen/>
        <w:t>нию военных медицинских учреждений, и поэтому в 1707 году в Москве был построен госпиталь, при котором была открыта первая в России медико-хирургическая школа. В дальнейшем аналогичные школы по подготовке лекарей стали открывать при госпиталях в Петербурге и Кронштадте. С 1741 года в гос</w:t>
      </w:r>
      <w:r w:rsidRPr="002737E6">
        <w:rPr>
          <w:rFonts w:ascii="Times New Roman" w:eastAsia="Times New Roman" w:hAnsi="Times New Roman" w:cs="Times New Roman"/>
          <w:color w:val="000000"/>
          <w:kern w:val="0"/>
          <w:szCs w:val="24"/>
          <w:lang w:eastAsia="ru-RU"/>
        </w:rPr>
        <w:softHyphen/>
        <w:t>питальные школы проводили набор учеников из солдатских семей. Через 5 лет обучения они получали специальность ци</w:t>
      </w:r>
      <w:r w:rsidRPr="002737E6">
        <w:rPr>
          <w:rFonts w:ascii="Times New Roman" w:eastAsia="Times New Roman" w:hAnsi="Times New Roman" w:cs="Times New Roman"/>
          <w:color w:val="000000"/>
          <w:kern w:val="0"/>
          <w:szCs w:val="24"/>
          <w:lang w:eastAsia="ru-RU"/>
        </w:rPr>
        <w:softHyphen/>
        <w:t>рюльника или подлекаря и направлялись в армию. Позже их стали называть фельдшерами. «Фельдшер» в переводе с не</w:t>
      </w:r>
      <w:r w:rsidRPr="002737E6">
        <w:rPr>
          <w:rFonts w:ascii="Times New Roman" w:eastAsia="Times New Roman" w:hAnsi="Times New Roman" w:cs="Times New Roman"/>
          <w:color w:val="000000"/>
          <w:kern w:val="0"/>
          <w:szCs w:val="24"/>
          <w:lang w:eastAsia="ru-RU"/>
        </w:rPr>
        <w:softHyphen/>
        <w:t>мецкого языка означает «полевой брадобрей».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Женский труд вновь стали применять только в середине XVTII века в гражданских больницах, уход за больными осу</w:t>
      </w:r>
      <w:r w:rsidRPr="002737E6">
        <w:rPr>
          <w:rFonts w:ascii="Times New Roman" w:eastAsia="Times New Roman" w:hAnsi="Times New Roman" w:cs="Times New Roman"/>
          <w:color w:val="000000"/>
          <w:kern w:val="0"/>
          <w:szCs w:val="24"/>
          <w:lang w:eastAsia="ru-RU"/>
        </w:rPr>
        <w:softHyphen/>
        <w:t>ществляли «</w:t>
      </w:r>
      <w:proofErr w:type="spellStart"/>
      <w:r w:rsidRPr="002737E6">
        <w:rPr>
          <w:rFonts w:ascii="Times New Roman" w:eastAsia="Times New Roman" w:hAnsi="Times New Roman" w:cs="Times New Roman"/>
          <w:color w:val="000000"/>
          <w:kern w:val="0"/>
          <w:szCs w:val="24"/>
          <w:lang w:eastAsia="ru-RU"/>
        </w:rPr>
        <w:t>бабы-сидельницы</w:t>
      </w:r>
      <w:proofErr w:type="spellEnd"/>
      <w:r w:rsidRPr="002737E6">
        <w:rPr>
          <w:rFonts w:ascii="Times New Roman" w:eastAsia="Times New Roman" w:hAnsi="Times New Roman" w:cs="Times New Roman"/>
          <w:color w:val="000000"/>
          <w:kern w:val="0"/>
          <w:szCs w:val="24"/>
          <w:lang w:eastAsia="ru-RU"/>
        </w:rPr>
        <w:t>» — это были жены или вдовы больничных солдат. Но эта служба была распространена толь</w:t>
      </w:r>
      <w:r w:rsidRPr="002737E6">
        <w:rPr>
          <w:rFonts w:ascii="Times New Roman" w:eastAsia="Times New Roman" w:hAnsi="Times New Roman" w:cs="Times New Roman"/>
          <w:color w:val="000000"/>
          <w:kern w:val="0"/>
          <w:szCs w:val="24"/>
          <w:lang w:eastAsia="ru-RU"/>
        </w:rPr>
        <w:softHyphen/>
        <w:t>ко в Петербурге и Москве.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начале XVIII века в Москве оказывают акушерское посо</w:t>
      </w:r>
      <w:r w:rsidRPr="002737E6">
        <w:rPr>
          <w:rFonts w:ascii="Times New Roman" w:eastAsia="Times New Roman" w:hAnsi="Times New Roman" w:cs="Times New Roman"/>
          <w:color w:val="000000"/>
          <w:kern w:val="0"/>
          <w:szCs w:val="24"/>
          <w:lang w:eastAsia="ru-RU"/>
        </w:rPr>
        <w:softHyphen/>
        <w:t>бие первые «ученые» повивальные бабки, получившие подго</w:t>
      </w:r>
      <w:r w:rsidRPr="002737E6">
        <w:rPr>
          <w:rFonts w:ascii="Times New Roman" w:eastAsia="Times New Roman" w:hAnsi="Times New Roman" w:cs="Times New Roman"/>
          <w:color w:val="000000"/>
          <w:kern w:val="0"/>
          <w:szCs w:val="24"/>
          <w:lang w:eastAsia="ru-RU"/>
        </w:rPr>
        <w:softHyphen/>
        <w:t>товку за рубежом. Первое родовспомогательное учреждение было создано в 1764 году (до этого в России не было ни одно</w:t>
      </w:r>
      <w:r w:rsidRPr="002737E6">
        <w:rPr>
          <w:rFonts w:ascii="Times New Roman" w:eastAsia="Times New Roman" w:hAnsi="Times New Roman" w:cs="Times New Roman"/>
          <w:color w:val="000000"/>
          <w:kern w:val="0"/>
          <w:szCs w:val="24"/>
          <w:lang w:eastAsia="ru-RU"/>
        </w:rPr>
        <w:softHyphen/>
        <w:t>го родильного дома). Вскоре в Петербурге был открыт Пови</w:t>
      </w:r>
      <w:r w:rsidRPr="002737E6">
        <w:rPr>
          <w:rFonts w:ascii="Times New Roman" w:eastAsia="Times New Roman" w:hAnsi="Times New Roman" w:cs="Times New Roman"/>
          <w:color w:val="000000"/>
          <w:kern w:val="0"/>
          <w:szCs w:val="24"/>
          <w:lang w:eastAsia="ru-RU"/>
        </w:rPr>
        <w:softHyphen/>
        <w:t>вальный институт — родовспомогательное и образовательное учреждение.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1803 году при воспитательных домах открывают «вдовьи дома» — приюты для бедных вдов, где женщины получали навыки по уходу за больными. Этих женщин называли сердо</w:t>
      </w:r>
      <w:r w:rsidRPr="002737E6">
        <w:rPr>
          <w:rFonts w:ascii="Times New Roman" w:eastAsia="Times New Roman" w:hAnsi="Times New Roman" w:cs="Times New Roman"/>
          <w:color w:val="000000"/>
          <w:kern w:val="0"/>
          <w:szCs w:val="24"/>
          <w:lang w:eastAsia="ru-RU"/>
        </w:rPr>
        <w:softHyphen/>
        <w:t>больными вдовами.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
          <w:bCs/>
          <w:color w:val="000000"/>
          <w:kern w:val="0"/>
          <w:szCs w:val="24"/>
          <w:lang w:eastAsia="ru-RU"/>
        </w:rPr>
        <w:t>Сестринское дело в России получает развитие с 1803 года</w:t>
      </w:r>
      <w:r w:rsidRPr="002737E6">
        <w:rPr>
          <w:rFonts w:ascii="Times New Roman" w:eastAsia="Times New Roman" w:hAnsi="Times New Roman" w:cs="Times New Roman"/>
          <w:color w:val="000000"/>
          <w:kern w:val="0"/>
          <w:szCs w:val="24"/>
          <w:lang w:eastAsia="ru-RU"/>
        </w:rPr>
        <w:t> с организацией службы сердобольных вдов — предшественниц сестер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Благодаря императрице Марии Федоровне русские женщи</w:t>
      </w:r>
      <w:r w:rsidRPr="002737E6">
        <w:rPr>
          <w:rFonts w:ascii="Times New Roman" w:eastAsia="Times New Roman" w:hAnsi="Times New Roman" w:cs="Times New Roman"/>
          <w:color w:val="000000"/>
          <w:kern w:val="0"/>
          <w:szCs w:val="24"/>
          <w:lang w:eastAsia="ru-RU"/>
        </w:rPr>
        <w:softHyphen/>
        <w:t>ны были привлечены к лечебной работе, и это было новым явлением в общественной жизни страны. Сердобольных вдов стали направлять для работы в больницы. В торжественной обстановке они давали клятву служения избранному делу по уходу за больными. Эта форма профессионального участия женщин в уходе за больными была единственной до середины XIX века.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Интересно отметить, что с Мариинской больницей, в ко</w:t>
      </w:r>
      <w:r w:rsidRPr="002737E6">
        <w:rPr>
          <w:rFonts w:ascii="Times New Roman" w:eastAsia="Times New Roman" w:hAnsi="Times New Roman" w:cs="Times New Roman"/>
          <w:color w:val="000000"/>
          <w:kern w:val="0"/>
          <w:szCs w:val="24"/>
          <w:lang w:eastAsia="ru-RU"/>
        </w:rPr>
        <w:softHyphen/>
        <w:t>торой служили сердобольные вдовы, связана судьба великого русского писателя Ф.М. Достоевского. Он родился в больни</w:t>
      </w:r>
      <w:r w:rsidRPr="002737E6">
        <w:rPr>
          <w:rFonts w:ascii="Times New Roman" w:eastAsia="Times New Roman" w:hAnsi="Times New Roman" w:cs="Times New Roman"/>
          <w:color w:val="000000"/>
          <w:kern w:val="0"/>
          <w:szCs w:val="24"/>
          <w:lang w:eastAsia="ru-RU"/>
        </w:rPr>
        <w:softHyphen/>
        <w:t xml:space="preserve">це, в семье врача, здесь прошло его детство и отрочество. Тяжелый быт </w:t>
      </w:r>
      <w:r w:rsidRPr="002737E6">
        <w:rPr>
          <w:rFonts w:ascii="Times New Roman" w:eastAsia="Times New Roman" w:hAnsi="Times New Roman" w:cs="Times New Roman"/>
          <w:color w:val="000000"/>
          <w:kern w:val="0"/>
          <w:szCs w:val="24"/>
          <w:lang w:eastAsia="ru-RU"/>
        </w:rPr>
        <w:lastRenderedPageBreak/>
        <w:t>вдов описан А. Куприным в рассказе «Святая ложь». После смерти отца четырехлетний Саша Куприн вмес</w:t>
      </w:r>
      <w:r w:rsidRPr="002737E6">
        <w:rPr>
          <w:rFonts w:ascii="Times New Roman" w:eastAsia="Times New Roman" w:hAnsi="Times New Roman" w:cs="Times New Roman"/>
          <w:color w:val="000000"/>
          <w:kern w:val="0"/>
          <w:szCs w:val="24"/>
          <w:lang w:eastAsia="ru-RU"/>
        </w:rPr>
        <w:softHyphen/>
        <w:t>те с матерью — княжной, калекой, за неимением средств ока</w:t>
      </w:r>
      <w:r w:rsidRPr="002737E6">
        <w:rPr>
          <w:rFonts w:ascii="Times New Roman" w:eastAsia="Times New Roman" w:hAnsi="Times New Roman" w:cs="Times New Roman"/>
          <w:color w:val="000000"/>
          <w:kern w:val="0"/>
          <w:szCs w:val="24"/>
          <w:lang w:eastAsia="ru-RU"/>
        </w:rPr>
        <w:softHyphen/>
        <w:t>зался в общей палате вдовьего дома.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1812 год — война с Наполеоном. Жизнь показала, что при большом поступлении раненых и больных лечебные учрежде</w:t>
      </w:r>
      <w:r w:rsidRPr="002737E6">
        <w:rPr>
          <w:rFonts w:ascii="Times New Roman" w:eastAsia="Times New Roman" w:hAnsi="Times New Roman" w:cs="Times New Roman"/>
          <w:color w:val="000000"/>
          <w:kern w:val="0"/>
          <w:szCs w:val="24"/>
          <w:lang w:eastAsia="ru-RU"/>
        </w:rPr>
        <w:softHyphen/>
        <w:t>ния были не в состоянии обойтись без вспомогательного жен</w:t>
      </w:r>
      <w:r w:rsidRPr="002737E6">
        <w:rPr>
          <w:rFonts w:ascii="Times New Roman" w:eastAsia="Times New Roman" w:hAnsi="Times New Roman" w:cs="Times New Roman"/>
          <w:color w:val="000000"/>
          <w:kern w:val="0"/>
          <w:szCs w:val="24"/>
          <w:lang w:eastAsia="ru-RU"/>
        </w:rPr>
        <w:softHyphen/>
        <w:t>ского труда. Поэтому в 1816 году при Московском госпитале была открыта специальная фельдшерская школа на 150 мест;</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1818 году — курсы сиделок и Институт сердобольных вдов. Обучение проводили по учебникам X. </w:t>
      </w:r>
      <w:proofErr w:type="spellStart"/>
      <w:r w:rsidRPr="002737E6">
        <w:rPr>
          <w:rFonts w:ascii="Times New Roman" w:eastAsia="Times New Roman" w:hAnsi="Times New Roman" w:cs="Times New Roman"/>
          <w:color w:val="000000"/>
          <w:kern w:val="0"/>
          <w:szCs w:val="24"/>
          <w:lang w:eastAsia="ru-RU"/>
        </w:rPr>
        <w:t>Оппеля</w:t>
      </w:r>
      <w:proofErr w:type="spellEnd"/>
      <w:r w:rsidRPr="002737E6">
        <w:rPr>
          <w:rFonts w:ascii="Times New Roman" w:eastAsia="Times New Roman" w:hAnsi="Times New Roman" w:cs="Times New Roman"/>
          <w:color w:val="000000"/>
          <w:kern w:val="0"/>
          <w:szCs w:val="24"/>
          <w:lang w:eastAsia="ru-RU"/>
        </w:rPr>
        <w:t>. С именем этого врача связано начало специальной подготовки женщин в Рос</w:t>
      </w:r>
      <w:r w:rsidRPr="002737E6">
        <w:rPr>
          <w:rFonts w:ascii="Times New Roman" w:eastAsia="Times New Roman" w:hAnsi="Times New Roman" w:cs="Times New Roman"/>
          <w:color w:val="000000"/>
          <w:kern w:val="0"/>
          <w:szCs w:val="24"/>
          <w:lang w:eastAsia="ru-RU"/>
        </w:rPr>
        <w:softHyphen/>
        <w:t>сии в качестве медперсонала.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1832 году при </w:t>
      </w:r>
      <w:proofErr w:type="spellStart"/>
      <w:r w:rsidRPr="002737E6">
        <w:rPr>
          <w:rFonts w:ascii="Times New Roman" w:eastAsia="Times New Roman" w:hAnsi="Times New Roman" w:cs="Times New Roman"/>
          <w:color w:val="000000"/>
          <w:kern w:val="0"/>
          <w:szCs w:val="24"/>
          <w:lang w:eastAsia="ru-RU"/>
        </w:rPr>
        <w:t>Голицынской</w:t>
      </w:r>
      <w:proofErr w:type="spellEnd"/>
      <w:r w:rsidRPr="002737E6">
        <w:rPr>
          <w:rFonts w:ascii="Times New Roman" w:eastAsia="Times New Roman" w:hAnsi="Times New Roman" w:cs="Times New Roman"/>
          <w:color w:val="000000"/>
          <w:kern w:val="0"/>
          <w:szCs w:val="24"/>
          <w:lang w:eastAsia="ru-RU"/>
        </w:rPr>
        <w:t xml:space="preserve"> больнице открывают фель</w:t>
      </w:r>
      <w:r w:rsidRPr="002737E6">
        <w:rPr>
          <w:rFonts w:ascii="Times New Roman" w:eastAsia="Times New Roman" w:hAnsi="Times New Roman" w:cs="Times New Roman"/>
          <w:color w:val="000000"/>
          <w:kern w:val="0"/>
          <w:szCs w:val="24"/>
          <w:lang w:eastAsia="ru-RU"/>
        </w:rPr>
        <w:softHyphen/>
        <w:t>дшерскую школу для мальчиков, в 1854 году — для женщин. Всего к 1911 году было открыто 27 фельдшерских школ.</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Организация общин сестер милосердия — </w:t>
      </w:r>
      <w:r w:rsidRPr="002737E6">
        <w:rPr>
          <w:rFonts w:ascii="Times New Roman" w:eastAsia="Times New Roman" w:hAnsi="Times New Roman" w:cs="Times New Roman"/>
          <w:b/>
          <w:bCs/>
          <w:color w:val="000000"/>
          <w:kern w:val="0"/>
          <w:szCs w:val="24"/>
          <w:lang w:eastAsia="ru-RU"/>
        </w:rPr>
        <w:t>40—50-е годы XIX столетия</w:t>
      </w:r>
      <w:r w:rsidR="000772A2" w:rsidRPr="002737E6">
        <w:rPr>
          <w:rFonts w:ascii="Times New Roman" w:eastAsia="Times New Roman" w:hAnsi="Times New Roman" w:cs="Times New Roman"/>
          <w:b/>
          <w:bCs/>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Трудно представить, но до середины XIX столетия в ле</w:t>
      </w:r>
      <w:r w:rsidRPr="002737E6">
        <w:rPr>
          <w:rFonts w:ascii="Times New Roman" w:eastAsia="Times New Roman" w:hAnsi="Times New Roman" w:cs="Times New Roman"/>
          <w:color w:val="000000"/>
          <w:kern w:val="0"/>
          <w:szCs w:val="24"/>
          <w:lang w:eastAsia="ru-RU"/>
        </w:rPr>
        <w:softHyphen/>
        <w:t>чебных учреждениях за больными ухаживали и помогали вра</w:t>
      </w:r>
      <w:r w:rsidRPr="002737E6">
        <w:rPr>
          <w:rFonts w:ascii="Times New Roman" w:eastAsia="Times New Roman" w:hAnsi="Times New Roman" w:cs="Times New Roman"/>
          <w:color w:val="000000"/>
          <w:kern w:val="0"/>
          <w:szCs w:val="24"/>
          <w:lang w:eastAsia="ru-RU"/>
        </w:rPr>
        <w:softHyphen/>
        <w:t>чам медбратья.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Cs/>
          <w:color w:val="000000"/>
          <w:kern w:val="0"/>
          <w:szCs w:val="24"/>
          <w:lang w:eastAsia="ru-RU"/>
        </w:rPr>
        <w:t>Первая</w:t>
      </w:r>
      <w:r w:rsidR="000772A2" w:rsidRPr="002737E6">
        <w:rPr>
          <w:rFonts w:ascii="Times New Roman" w:eastAsia="Times New Roman" w:hAnsi="Times New Roman" w:cs="Times New Roman"/>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община сестер милосердия в России — Свято-Тро</w:t>
      </w:r>
      <w:r w:rsidRPr="002737E6">
        <w:rPr>
          <w:rFonts w:ascii="Times New Roman" w:eastAsia="Times New Roman" w:hAnsi="Times New Roman" w:cs="Times New Roman"/>
          <w:color w:val="000000"/>
          <w:kern w:val="0"/>
          <w:szCs w:val="24"/>
          <w:lang w:eastAsia="ru-RU"/>
        </w:rPr>
        <w:softHyphen/>
        <w:t>ицкая — была создана в Петербурге в 1844 году.</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сестры милосердия принимали вдов и девиц 20—40 лет. В течение года испытуемые проходили курсы обучения и на деле проверяли свои душевные и физические качества. Изу</w:t>
      </w:r>
      <w:r w:rsidRPr="002737E6">
        <w:rPr>
          <w:rFonts w:ascii="Times New Roman" w:eastAsia="Times New Roman" w:hAnsi="Times New Roman" w:cs="Times New Roman"/>
          <w:color w:val="000000"/>
          <w:kern w:val="0"/>
          <w:szCs w:val="24"/>
          <w:lang w:eastAsia="ru-RU"/>
        </w:rPr>
        <w:softHyphen/>
        <w:t>чали правила ухода за больными, способы перевязки ран, фармацию и рецептуру. В торжественной обстановке жен</w:t>
      </w:r>
      <w:r w:rsidRPr="002737E6">
        <w:rPr>
          <w:rFonts w:ascii="Times New Roman" w:eastAsia="Times New Roman" w:hAnsi="Times New Roman" w:cs="Times New Roman"/>
          <w:color w:val="000000"/>
          <w:kern w:val="0"/>
          <w:szCs w:val="24"/>
          <w:lang w:eastAsia="ru-RU"/>
        </w:rPr>
        <w:softHyphen/>
        <w:t>щин посвящали в сестры милосердия. Однако для оказания помощи раненым на театре военных действий женщин долгое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время не привлекали — в обществе бытовало мнение, что толь</w:t>
      </w:r>
      <w:r w:rsidRPr="002737E6">
        <w:rPr>
          <w:rFonts w:ascii="Times New Roman" w:eastAsia="Times New Roman" w:hAnsi="Times New Roman" w:cs="Times New Roman"/>
          <w:color w:val="000000"/>
          <w:kern w:val="0"/>
          <w:szCs w:val="24"/>
          <w:lang w:eastAsia="ru-RU"/>
        </w:rPr>
        <w:softHyphen/>
        <w:t>ко падшая женщина может ухаживать за ранеными мужчинами.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1854 году в Петербурге по инициативе и на средства ве</w:t>
      </w:r>
      <w:r w:rsidRPr="002737E6">
        <w:rPr>
          <w:rFonts w:ascii="Times New Roman" w:eastAsia="Times New Roman" w:hAnsi="Times New Roman" w:cs="Times New Roman"/>
          <w:color w:val="000000"/>
          <w:kern w:val="0"/>
          <w:szCs w:val="24"/>
          <w:lang w:eastAsia="ru-RU"/>
        </w:rPr>
        <w:softHyphen/>
        <w:t>ликой княгини Елены Павловны, сестры Николая I, образо</w:t>
      </w:r>
      <w:r w:rsidRPr="002737E6">
        <w:rPr>
          <w:rFonts w:ascii="Times New Roman" w:eastAsia="Times New Roman" w:hAnsi="Times New Roman" w:cs="Times New Roman"/>
          <w:color w:val="000000"/>
          <w:kern w:val="0"/>
          <w:szCs w:val="24"/>
          <w:lang w:eastAsia="ru-RU"/>
        </w:rPr>
        <w:softHyphen/>
        <w:t xml:space="preserve">вана знаменитая </w:t>
      </w:r>
      <w:proofErr w:type="spellStart"/>
      <w:r w:rsidRPr="002737E6">
        <w:rPr>
          <w:rFonts w:ascii="Times New Roman" w:eastAsia="Times New Roman" w:hAnsi="Times New Roman" w:cs="Times New Roman"/>
          <w:color w:val="000000"/>
          <w:kern w:val="0"/>
          <w:szCs w:val="24"/>
          <w:lang w:eastAsia="ru-RU"/>
        </w:rPr>
        <w:t>Крестовоздвиженская</w:t>
      </w:r>
      <w:proofErr w:type="spellEnd"/>
      <w:r w:rsidRPr="002737E6">
        <w:rPr>
          <w:rFonts w:ascii="Times New Roman" w:eastAsia="Times New Roman" w:hAnsi="Times New Roman" w:cs="Times New Roman"/>
          <w:color w:val="000000"/>
          <w:kern w:val="0"/>
          <w:szCs w:val="24"/>
          <w:lang w:eastAsia="ru-RU"/>
        </w:rPr>
        <w:t xml:space="preserve"> община для подготов</w:t>
      </w:r>
      <w:r w:rsidRPr="002737E6">
        <w:rPr>
          <w:rFonts w:ascii="Times New Roman" w:eastAsia="Times New Roman" w:hAnsi="Times New Roman" w:cs="Times New Roman"/>
          <w:color w:val="000000"/>
          <w:kern w:val="0"/>
          <w:szCs w:val="24"/>
          <w:lang w:eastAsia="ru-RU"/>
        </w:rPr>
        <w:softHyphen/>
        <w:t>ки медсестер с целью оказания помощи раненым. Женщины в течение двух-трех месяцев проходили стажировку, а затем их направляли на фронт в Севастополь. Преподавали в общине известные врачи, в том числе и сам </w:t>
      </w:r>
      <w:r w:rsidRPr="002737E6">
        <w:rPr>
          <w:rFonts w:ascii="Times New Roman" w:eastAsia="Times New Roman" w:hAnsi="Times New Roman" w:cs="Times New Roman"/>
          <w:bCs/>
          <w:color w:val="000000"/>
          <w:kern w:val="0"/>
          <w:szCs w:val="24"/>
          <w:lang w:eastAsia="ru-RU"/>
        </w:rPr>
        <w:t>Н.И. Пирогов.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«Интерес к делу ухода за больными и ранеными просыпал</w:t>
      </w:r>
      <w:r w:rsidRPr="002737E6">
        <w:rPr>
          <w:rFonts w:ascii="Times New Roman" w:eastAsia="Times New Roman" w:hAnsi="Times New Roman" w:cs="Times New Roman"/>
          <w:color w:val="000000"/>
          <w:kern w:val="0"/>
          <w:szCs w:val="24"/>
          <w:lang w:eastAsia="ru-RU"/>
        </w:rPr>
        <w:softHyphen/>
        <w:t>ся у общества с началом крупных военных кампаний, когда перед глазами энтузиастов возникал в туманной дымке герои</w:t>
      </w:r>
      <w:r w:rsidRPr="002737E6">
        <w:rPr>
          <w:rFonts w:ascii="Times New Roman" w:eastAsia="Times New Roman" w:hAnsi="Times New Roman" w:cs="Times New Roman"/>
          <w:color w:val="000000"/>
          <w:kern w:val="0"/>
          <w:szCs w:val="24"/>
          <w:lang w:eastAsia="ru-RU"/>
        </w:rPr>
        <w:softHyphen/>
        <w:t>ческий образ женщины, перевязывавшей кровавые раны уми</w:t>
      </w:r>
      <w:r w:rsidRPr="002737E6">
        <w:rPr>
          <w:rFonts w:ascii="Times New Roman" w:eastAsia="Times New Roman" w:hAnsi="Times New Roman" w:cs="Times New Roman"/>
          <w:color w:val="000000"/>
          <w:kern w:val="0"/>
          <w:szCs w:val="24"/>
          <w:lang w:eastAsia="ru-RU"/>
        </w:rPr>
        <w:softHyphen/>
        <w:t>рающего солдата».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Многие русские женщины и девушки оказывали раненым помощь в условиях тяжелой боевой обстановки. Среди них — 15-летняя Даша Михайлова, любовно прозванная защитни</w:t>
      </w:r>
      <w:r w:rsidRPr="002737E6">
        <w:rPr>
          <w:rFonts w:ascii="Times New Roman" w:eastAsia="Times New Roman" w:hAnsi="Times New Roman" w:cs="Times New Roman"/>
          <w:color w:val="000000"/>
          <w:kern w:val="0"/>
          <w:szCs w:val="24"/>
          <w:lang w:eastAsia="ru-RU"/>
        </w:rPr>
        <w:softHyphen/>
        <w:t>ками города Дашей Севастопольской — личность легендарная. По зову сердца пошла она на фронт, в труднейших условиях оказывала помощь раненым на перевязочных пунктах, затем в госпиталях. Фактически она стала первой сестрой милосер</w:t>
      </w:r>
      <w:r w:rsidRPr="002737E6">
        <w:rPr>
          <w:rFonts w:ascii="Times New Roman" w:eastAsia="Times New Roman" w:hAnsi="Times New Roman" w:cs="Times New Roman"/>
          <w:color w:val="000000"/>
          <w:kern w:val="0"/>
          <w:szCs w:val="24"/>
          <w:lang w:eastAsia="ru-RU"/>
        </w:rPr>
        <w:softHyphen/>
        <w:t>дия до прибытия Пирогова с его отрядом медицинских сес</w:t>
      </w:r>
      <w:r w:rsidRPr="002737E6">
        <w:rPr>
          <w:rFonts w:ascii="Times New Roman" w:eastAsia="Times New Roman" w:hAnsi="Times New Roman" w:cs="Times New Roman"/>
          <w:color w:val="000000"/>
          <w:kern w:val="0"/>
          <w:szCs w:val="24"/>
          <w:lang w:eastAsia="ru-RU"/>
        </w:rPr>
        <w:softHyphen/>
        <w:t>тер. Дашу высоко ценил Н.И. Пирогов, по приказу Нико</w:t>
      </w:r>
      <w:r w:rsidRPr="002737E6">
        <w:rPr>
          <w:rFonts w:ascii="Times New Roman" w:eastAsia="Times New Roman" w:hAnsi="Times New Roman" w:cs="Times New Roman"/>
          <w:color w:val="000000"/>
          <w:kern w:val="0"/>
          <w:szCs w:val="24"/>
          <w:lang w:eastAsia="ru-RU"/>
        </w:rPr>
        <w:softHyphen/>
        <w:t>лая I она была награждена золотой медалью «За храбрость» и крупной денежной премией.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Впервые в мировой истории сестры милосердия стали ока</w:t>
      </w:r>
      <w:r w:rsidRPr="002737E6">
        <w:rPr>
          <w:rFonts w:ascii="Times New Roman" w:eastAsia="Times New Roman" w:hAnsi="Times New Roman" w:cs="Times New Roman"/>
          <w:color w:val="000000"/>
          <w:kern w:val="0"/>
          <w:szCs w:val="24"/>
          <w:lang w:eastAsia="ru-RU"/>
        </w:rPr>
        <w:softHyphen/>
        <w:t>зывать помощь раненым и больным на поле битвы.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Екатерина Александровна Хитрово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(1805—1856 гг.) начала свой милосерд</w:t>
      </w:r>
      <w:r w:rsidRPr="002737E6">
        <w:rPr>
          <w:rFonts w:ascii="Times New Roman" w:eastAsia="Times New Roman" w:hAnsi="Times New Roman" w:cs="Times New Roman"/>
          <w:color w:val="000000"/>
          <w:kern w:val="0"/>
          <w:szCs w:val="24"/>
          <w:lang w:eastAsia="ru-RU"/>
        </w:rPr>
        <w:softHyphen/>
        <w:t>ный путь в Одесской общине сердо</w:t>
      </w:r>
      <w:r w:rsidRPr="002737E6">
        <w:rPr>
          <w:rFonts w:ascii="Times New Roman" w:eastAsia="Times New Roman" w:hAnsi="Times New Roman" w:cs="Times New Roman"/>
          <w:color w:val="000000"/>
          <w:kern w:val="0"/>
          <w:szCs w:val="24"/>
          <w:lang w:eastAsia="ru-RU"/>
        </w:rPr>
        <w:softHyphen/>
        <w:t>больных сестер, позднее возглавила ее</w:t>
      </w:r>
      <w:r w:rsidR="000772A2" w:rsidRPr="002737E6">
        <w:rPr>
          <w:rFonts w:ascii="Times New Roman" w:eastAsia="Times New Roman" w:hAnsi="Times New Roman" w:cs="Times New Roman"/>
          <w:color w:val="000000"/>
          <w:kern w:val="0"/>
          <w:szCs w:val="24"/>
          <w:lang w:eastAsia="ru-RU"/>
        </w:rPr>
        <w:t xml:space="preserve">. В сложный для </w:t>
      </w:r>
      <w:proofErr w:type="spellStart"/>
      <w:r w:rsidR="000772A2" w:rsidRPr="002737E6">
        <w:rPr>
          <w:rFonts w:ascii="Times New Roman" w:eastAsia="Times New Roman" w:hAnsi="Times New Roman" w:cs="Times New Roman"/>
          <w:color w:val="000000"/>
          <w:kern w:val="0"/>
          <w:szCs w:val="24"/>
          <w:lang w:eastAsia="ru-RU"/>
        </w:rPr>
        <w:t>Крестовоздвижен</w:t>
      </w:r>
      <w:r w:rsidRPr="002737E6">
        <w:rPr>
          <w:rFonts w:ascii="Times New Roman" w:eastAsia="Times New Roman" w:hAnsi="Times New Roman" w:cs="Times New Roman"/>
          <w:color w:val="000000"/>
          <w:kern w:val="0"/>
          <w:szCs w:val="24"/>
          <w:lang w:eastAsia="ru-RU"/>
        </w:rPr>
        <w:t>ской</w:t>
      </w:r>
      <w:proofErr w:type="spellEnd"/>
      <w:r w:rsidRPr="002737E6">
        <w:rPr>
          <w:rFonts w:ascii="Times New Roman" w:eastAsia="Times New Roman" w:hAnsi="Times New Roman" w:cs="Times New Roman"/>
          <w:color w:val="000000"/>
          <w:kern w:val="0"/>
          <w:szCs w:val="24"/>
          <w:lang w:eastAsia="ru-RU"/>
        </w:rPr>
        <w:t xml:space="preserve"> общины момент, во время Крымской кампании, уступая настой</w:t>
      </w:r>
      <w:r w:rsidRPr="002737E6">
        <w:rPr>
          <w:rFonts w:ascii="Times New Roman" w:eastAsia="Times New Roman" w:hAnsi="Times New Roman" w:cs="Times New Roman"/>
          <w:color w:val="000000"/>
          <w:kern w:val="0"/>
          <w:szCs w:val="24"/>
          <w:lang w:eastAsia="ru-RU"/>
        </w:rPr>
        <w:softHyphen/>
        <w:t>чивым просьбам великой княгини Еле</w:t>
      </w:r>
      <w:r w:rsidRPr="002737E6">
        <w:rPr>
          <w:rFonts w:ascii="Times New Roman" w:eastAsia="Times New Roman" w:hAnsi="Times New Roman" w:cs="Times New Roman"/>
          <w:color w:val="000000"/>
          <w:kern w:val="0"/>
          <w:szCs w:val="24"/>
          <w:lang w:eastAsia="ru-RU"/>
        </w:rPr>
        <w:softHyphen/>
        <w:t>ны Павловны и Н.И. Пирогова, по</w:t>
      </w:r>
      <w:r w:rsidRPr="002737E6">
        <w:rPr>
          <w:rFonts w:ascii="Times New Roman" w:eastAsia="Times New Roman" w:hAnsi="Times New Roman" w:cs="Times New Roman"/>
          <w:color w:val="000000"/>
          <w:kern w:val="0"/>
          <w:szCs w:val="24"/>
          <w:lang w:eastAsia="ru-RU"/>
        </w:rPr>
        <w:softHyphen/>
        <w:t>винуясь долгу, она отправилась на те</w:t>
      </w:r>
      <w:r w:rsidRPr="002737E6">
        <w:rPr>
          <w:rFonts w:ascii="Times New Roman" w:eastAsia="Times New Roman" w:hAnsi="Times New Roman" w:cs="Times New Roman"/>
          <w:color w:val="000000"/>
          <w:kern w:val="0"/>
          <w:szCs w:val="24"/>
          <w:lang w:eastAsia="ru-RU"/>
        </w:rPr>
        <w:softHyphen/>
        <w:t>атр военных действий и смогла наладить</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деятельность своей общины в трудных военных условиях, тем самым сохранив ее.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Екатерина Александровна всю жизнь трудилась наравне с дру</w:t>
      </w:r>
      <w:r w:rsidRPr="002737E6">
        <w:rPr>
          <w:rFonts w:ascii="Times New Roman" w:eastAsia="Times New Roman" w:hAnsi="Times New Roman" w:cs="Times New Roman"/>
          <w:color w:val="000000"/>
          <w:kern w:val="0"/>
          <w:szCs w:val="24"/>
          <w:lang w:eastAsia="ru-RU"/>
        </w:rPr>
        <w:softHyphen/>
        <w:t>гими сестрами милосердия, и это стало причиной смерти: она заразилась сыпным тифом и скончалась на 51 -м году жизни.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Екатерина Михайловна Бакуни</w:t>
      </w:r>
      <w:r w:rsidRPr="002737E6">
        <w:rPr>
          <w:rFonts w:ascii="Times New Roman" w:eastAsia="Times New Roman" w:hAnsi="Times New Roman" w:cs="Times New Roman"/>
          <w:i/>
          <w:iCs/>
          <w:color w:val="000000"/>
          <w:kern w:val="0"/>
          <w:szCs w:val="24"/>
          <w:u w:val="single"/>
          <w:lang w:eastAsia="ru-RU"/>
        </w:rPr>
        <w:softHyphen/>
        <w:t>на</w:t>
      </w:r>
      <w:r w:rsidRPr="002737E6">
        <w:rPr>
          <w:rFonts w:ascii="Times New Roman" w:eastAsia="Times New Roman" w:hAnsi="Times New Roman" w:cs="Times New Roman"/>
          <w:color w:val="000000"/>
          <w:kern w:val="0"/>
          <w:szCs w:val="24"/>
          <w:lang w:eastAsia="ru-RU"/>
        </w:rPr>
        <w:t>(1812—1894 гг.) — истинная мос</w:t>
      </w:r>
      <w:r w:rsidRPr="002737E6">
        <w:rPr>
          <w:rFonts w:ascii="Times New Roman" w:eastAsia="Times New Roman" w:hAnsi="Times New Roman" w:cs="Times New Roman"/>
          <w:color w:val="000000"/>
          <w:kern w:val="0"/>
          <w:szCs w:val="24"/>
          <w:lang w:eastAsia="ru-RU"/>
        </w:rPr>
        <w:softHyphen/>
        <w:t>ковская аристократка, глубоко веру</w:t>
      </w:r>
      <w:r w:rsidRPr="002737E6">
        <w:rPr>
          <w:rFonts w:ascii="Times New Roman" w:eastAsia="Times New Roman" w:hAnsi="Times New Roman" w:cs="Times New Roman"/>
          <w:color w:val="000000"/>
          <w:kern w:val="0"/>
          <w:szCs w:val="24"/>
          <w:lang w:eastAsia="ru-RU"/>
        </w:rPr>
        <w:softHyphen/>
        <w:t xml:space="preserve">ющий человек. Узнав в 1854 году о формировании в Санкт-Петербурге </w:t>
      </w:r>
      <w:proofErr w:type="spellStart"/>
      <w:r w:rsidRPr="002737E6">
        <w:rPr>
          <w:rFonts w:ascii="Times New Roman" w:eastAsia="Times New Roman" w:hAnsi="Times New Roman" w:cs="Times New Roman"/>
          <w:color w:val="000000"/>
          <w:kern w:val="0"/>
          <w:szCs w:val="24"/>
          <w:lang w:eastAsia="ru-RU"/>
        </w:rPr>
        <w:t>Крестовоздвиженской</w:t>
      </w:r>
      <w:proofErr w:type="spellEnd"/>
      <w:r w:rsidRPr="002737E6">
        <w:rPr>
          <w:rFonts w:ascii="Times New Roman" w:eastAsia="Times New Roman" w:hAnsi="Times New Roman" w:cs="Times New Roman"/>
          <w:color w:val="000000"/>
          <w:kern w:val="0"/>
          <w:szCs w:val="24"/>
          <w:lang w:eastAsia="ru-RU"/>
        </w:rPr>
        <w:t xml:space="preserve"> общины в свя</w:t>
      </w:r>
      <w:r w:rsidRPr="002737E6">
        <w:rPr>
          <w:rFonts w:ascii="Times New Roman" w:eastAsia="Times New Roman" w:hAnsi="Times New Roman" w:cs="Times New Roman"/>
          <w:color w:val="000000"/>
          <w:kern w:val="0"/>
          <w:szCs w:val="24"/>
          <w:lang w:eastAsia="ru-RU"/>
        </w:rPr>
        <w:softHyphen/>
        <w:t>зи с Крымской войной, несмотря на сопротивление родственников, она стала полноправной сестрой общи</w:t>
      </w:r>
      <w:r w:rsidRPr="002737E6">
        <w:rPr>
          <w:rFonts w:ascii="Times New Roman" w:eastAsia="Times New Roman" w:hAnsi="Times New Roman" w:cs="Times New Roman"/>
          <w:color w:val="000000"/>
          <w:kern w:val="0"/>
          <w:szCs w:val="24"/>
          <w:lang w:eastAsia="ru-RU"/>
        </w:rPr>
        <w:softHyphen/>
        <w:t>ны: прошла необходимый подгото</w:t>
      </w:r>
      <w:r w:rsidRPr="002737E6">
        <w:rPr>
          <w:rFonts w:ascii="Times New Roman" w:eastAsia="Times New Roman" w:hAnsi="Times New Roman" w:cs="Times New Roman"/>
          <w:color w:val="000000"/>
          <w:kern w:val="0"/>
          <w:szCs w:val="24"/>
          <w:lang w:eastAsia="ru-RU"/>
        </w:rPr>
        <w:softHyphen/>
        <w:t>вительный курс, приняла присягу и выехала с третьим отрядом сестёр в Севастополь. Екатерина Михайлов</w:t>
      </w:r>
      <w:r w:rsidRPr="002737E6">
        <w:rPr>
          <w:rFonts w:ascii="Times New Roman" w:eastAsia="Times New Roman" w:hAnsi="Times New Roman" w:cs="Times New Roman"/>
          <w:color w:val="000000"/>
          <w:kern w:val="0"/>
          <w:szCs w:val="24"/>
          <w:lang w:eastAsia="ru-RU"/>
        </w:rPr>
        <w:softHyphen/>
        <w:t>на смогла в короткий срок стать не только хорошей операционной сест</w:t>
      </w:r>
      <w:r w:rsidRPr="002737E6">
        <w:rPr>
          <w:rFonts w:ascii="Times New Roman" w:eastAsia="Times New Roman" w:hAnsi="Times New Roman" w:cs="Times New Roman"/>
          <w:color w:val="000000"/>
          <w:kern w:val="0"/>
          <w:szCs w:val="24"/>
          <w:lang w:eastAsia="ru-RU"/>
        </w:rPr>
        <w:softHyphen/>
        <w:t>рой, но и талантливым руководите</w:t>
      </w:r>
      <w:r w:rsidRPr="002737E6">
        <w:rPr>
          <w:rFonts w:ascii="Times New Roman" w:eastAsia="Times New Roman" w:hAnsi="Times New Roman" w:cs="Times New Roman"/>
          <w:color w:val="000000"/>
          <w:kern w:val="0"/>
          <w:szCs w:val="24"/>
          <w:lang w:eastAsia="ru-RU"/>
        </w:rPr>
        <w:softHyphen/>
        <w:t>лем в так называемых транспортных отрядах, организованных Н.И. Пироговым. Николай Ива</w:t>
      </w:r>
      <w:r w:rsidRPr="002737E6">
        <w:rPr>
          <w:rFonts w:ascii="Times New Roman" w:eastAsia="Times New Roman" w:hAnsi="Times New Roman" w:cs="Times New Roman"/>
          <w:color w:val="000000"/>
          <w:kern w:val="0"/>
          <w:szCs w:val="24"/>
          <w:lang w:eastAsia="ru-RU"/>
        </w:rPr>
        <w:softHyphen/>
        <w:t>нович высоко ценил ее, называл «примером терпения и неус</w:t>
      </w:r>
      <w:r w:rsidRPr="002737E6">
        <w:rPr>
          <w:rFonts w:ascii="Times New Roman" w:eastAsia="Times New Roman" w:hAnsi="Times New Roman" w:cs="Times New Roman"/>
          <w:color w:val="000000"/>
          <w:kern w:val="0"/>
          <w:szCs w:val="24"/>
          <w:lang w:eastAsia="ru-RU"/>
        </w:rPr>
        <w:softHyphen/>
        <w:t>танного труда».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После смерти Е.А. Хитрово Бакунина была признана са</w:t>
      </w:r>
      <w:r w:rsidRPr="002737E6">
        <w:rPr>
          <w:rFonts w:ascii="Times New Roman" w:eastAsia="Times New Roman" w:hAnsi="Times New Roman" w:cs="Times New Roman"/>
          <w:color w:val="000000"/>
          <w:kern w:val="0"/>
          <w:szCs w:val="24"/>
          <w:lang w:eastAsia="ru-RU"/>
        </w:rPr>
        <w:softHyphen/>
        <w:t>мой достойной для назначения на должность сестры-настоя</w:t>
      </w:r>
      <w:r w:rsidRPr="002737E6">
        <w:rPr>
          <w:rFonts w:ascii="Times New Roman" w:eastAsia="Times New Roman" w:hAnsi="Times New Roman" w:cs="Times New Roman"/>
          <w:color w:val="000000"/>
          <w:kern w:val="0"/>
          <w:szCs w:val="24"/>
          <w:lang w:eastAsia="ru-RU"/>
        </w:rPr>
        <w:softHyphen/>
        <w:t xml:space="preserve">тельницы </w:t>
      </w:r>
      <w:proofErr w:type="spellStart"/>
      <w:r w:rsidRPr="002737E6">
        <w:rPr>
          <w:rFonts w:ascii="Times New Roman" w:eastAsia="Times New Roman" w:hAnsi="Times New Roman" w:cs="Times New Roman"/>
          <w:color w:val="000000"/>
          <w:kern w:val="0"/>
          <w:szCs w:val="24"/>
          <w:lang w:eastAsia="ru-RU"/>
        </w:rPr>
        <w:t>Крестовоздвиженской</w:t>
      </w:r>
      <w:proofErr w:type="spellEnd"/>
      <w:r w:rsidRPr="002737E6">
        <w:rPr>
          <w:rFonts w:ascii="Times New Roman" w:eastAsia="Times New Roman" w:hAnsi="Times New Roman" w:cs="Times New Roman"/>
          <w:color w:val="000000"/>
          <w:kern w:val="0"/>
          <w:szCs w:val="24"/>
          <w:lang w:eastAsia="ru-RU"/>
        </w:rPr>
        <w:t xml:space="preserve"> общины. С большой требо</w:t>
      </w:r>
      <w:r w:rsidRPr="002737E6">
        <w:rPr>
          <w:rFonts w:ascii="Times New Roman" w:eastAsia="Times New Roman" w:hAnsi="Times New Roman" w:cs="Times New Roman"/>
          <w:color w:val="000000"/>
          <w:kern w:val="0"/>
          <w:szCs w:val="24"/>
          <w:lang w:eastAsia="ru-RU"/>
        </w:rPr>
        <w:softHyphen/>
        <w:t>вательностью Е.М. Бакунина относилась к духовно-нравственным качествам сестер милосердия. Однако её взгляды на дея</w:t>
      </w:r>
      <w:r w:rsidRPr="002737E6">
        <w:rPr>
          <w:rFonts w:ascii="Times New Roman" w:eastAsia="Times New Roman" w:hAnsi="Times New Roman" w:cs="Times New Roman"/>
          <w:color w:val="000000"/>
          <w:kern w:val="0"/>
          <w:szCs w:val="24"/>
          <w:lang w:eastAsia="ru-RU"/>
        </w:rPr>
        <w:softHyphen/>
        <w:t>тельность общины были иными, нежели великой княгини Еле</w:t>
      </w:r>
      <w:r w:rsidRPr="002737E6">
        <w:rPr>
          <w:rFonts w:ascii="Times New Roman" w:eastAsia="Times New Roman" w:hAnsi="Times New Roman" w:cs="Times New Roman"/>
          <w:color w:val="000000"/>
          <w:kern w:val="0"/>
          <w:szCs w:val="24"/>
          <w:lang w:eastAsia="ru-RU"/>
        </w:rPr>
        <w:softHyphen/>
        <w:t>ны Павловны. Бакунина с болью и горечью покинула сестер, уехала в Тверскую губернию и вместе со своими родными орга</w:t>
      </w:r>
      <w:r w:rsidRPr="002737E6">
        <w:rPr>
          <w:rFonts w:ascii="Times New Roman" w:eastAsia="Times New Roman" w:hAnsi="Times New Roman" w:cs="Times New Roman"/>
          <w:color w:val="000000"/>
          <w:kern w:val="0"/>
          <w:szCs w:val="24"/>
          <w:lang w:eastAsia="ru-RU"/>
        </w:rPr>
        <w:softHyphen/>
        <w:t>низовала для крестьян школу и небольшую больницу. Но во время Русско-турецкой войны она вновь отправилась на театр военных действий и продолжала оказывать медицинскую по</w:t>
      </w:r>
      <w:r w:rsidRPr="002737E6">
        <w:rPr>
          <w:rFonts w:ascii="Times New Roman" w:eastAsia="Times New Roman" w:hAnsi="Times New Roman" w:cs="Times New Roman"/>
          <w:color w:val="000000"/>
          <w:kern w:val="0"/>
          <w:szCs w:val="24"/>
          <w:lang w:eastAsia="ru-RU"/>
        </w:rPr>
        <w:softHyphen/>
        <w:t>мощь раненым.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Елизавета Петровна Карцева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(1823—1898 гг.) по возрасту была младше Е.А. Хитрово и Е.М. Баку</w:t>
      </w:r>
      <w:r w:rsidRPr="002737E6">
        <w:rPr>
          <w:rFonts w:ascii="Times New Roman" w:eastAsia="Times New Roman" w:hAnsi="Times New Roman" w:cs="Times New Roman"/>
          <w:color w:val="000000"/>
          <w:kern w:val="0"/>
          <w:szCs w:val="24"/>
          <w:lang w:eastAsia="ru-RU"/>
        </w:rPr>
        <w:softHyphen/>
        <w:t>ниной.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Уже в Севастополе она обратила на себя внимание Н.И. Пирогова. Он писал о ней: «Е.П. Карцева мо</w:t>
      </w:r>
      <w:r w:rsidRPr="002737E6">
        <w:rPr>
          <w:rFonts w:ascii="Times New Roman" w:eastAsia="Times New Roman" w:hAnsi="Times New Roman" w:cs="Times New Roman"/>
          <w:color w:val="000000"/>
          <w:kern w:val="0"/>
          <w:szCs w:val="24"/>
          <w:lang w:eastAsia="ru-RU"/>
        </w:rPr>
        <w:softHyphen/>
        <w:t>ложе и неопытнее Хитрово и Баку</w:t>
      </w:r>
      <w:r w:rsidRPr="002737E6">
        <w:rPr>
          <w:rFonts w:ascii="Times New Roman" w:eastAsia="Times New Roman" w:hAnsi="Times New Roman" w:cs="Times New Roman"/>
          <w:color w:val="000000"/>
          <w:kern w:val="0"/>
          <w:szCs w:val="24"/>
          <w:lang w:eastAsia="ru-RU"/>
        </w:rPr>
        <w:softHyphen/>
        <w:t>ниной, притом она молчаливого и тихого нрава, показала, однако, что у нее много такта, последовательно</w:t>
      </w:r>
      <w:r w:rsidRPr="002737E6">
        <w:rPr>
          <w:rFonts w:ascii="Times New Roman" w:eastAsia="Times New Roman" w:hAnsi="Times New Roman" w:cs="Times New Roman"/>
          <w:color w:val="000000"/>
          <w:kern w:val="0"/>
          <w:szCs w:val="24"/>
          <w:lang w:eastAsia="ru-RU"/>
        </w:rPr>
        <w:softHyphen/>
        <w:t>сти и особенной самостоятельности в исполнении взятых на себя обязан</w:t>
      </w:r>
      <w:r w:rsidRPr="002737E6">
        <w:rPr>
          <w:rFonts w:ascii="Times New Roman" w:eastAsia="Times New Roman" w:hAnsi="Times New Roman" w:cs="Times New Roman"/>
          <w:color w:val="000000"/>
          <w:kern w:val="0"/>
          <w:szCs w:val="24"/>
          <w:lang w:eastAsia="ru-RU"/>
        </w:rPr>
        <w:softHyphen/>
        <w:t>нос</w:t>
      </w:r>
      <w:r w:rsidR="00EA38B9" w:rsidRPr="002737E6">
        <w:rPr>
          <w:rFonts w:ascii="Times New Roman" w:eastAsia="Times New Roman" w:hAnsi="Times New Roman" w:cs="Times New Roman"/>
          <w:color w:val="000000"/>
          <w:kern w:val="0"/>
          <w:szCs w:val="24"/>
          <w:lang w:eastAsia="ru-RU"/>
        </w:rPr>
        <w:t>тей». О ее милосердии ходили легенды.</w:t>
      </w:r>
      <w:r w:rsidRPr="002737E6">
        <w:rPr>
          <w:rFonts w:ascii="Times New Roman" w:eastAsia="Times New Roman" w:hAnsi="Times New Roman" w:cs="Times New Roman"/>
          <w:color w:val="000000"/>
          <w:kern w:val="0"/>
          <w:szCs w:val="24"/>
          <w:lang w:eastAsia="ru-RU"/>
        </w:rPr>
        <w:t> </w:t>
      </w:r>
      <w:r w:rsidR="00853477" w:rsidRPr="002737E6">
        <w:rPr>
          <w:rFonts w:ascii="Times New Roman" w:eastAsia="Times New Roman" w:hAnsi="Times New Roman" w:cs="Times New Roman"/>
          <w:color w:val="000000"/>
          <w:kern w:val="0"/>
          <w:szCs w:val="24"/>
          <w:lang w:eastAsia="ru-RU"/>
        </w:rPr>
        <w:t xml:space="preserve"> После Е.М. Бакуниной Елизавета Петровна</w:t>
      </w:r>
      <w:r w:rsidRPr="002737E6">
        <w:rPr>
          <w:rFonts w:ascii="Times New Roman" w:eastAsia="Times New Roman" w:hAnsi="Times New Roman" w:cs="Times New Roman"/>
          <w:color w:val="000000"/>
          <w:kern w:val="0"/>
          <w:szCs w:val="24"/>
          <w:lang w:eastAsia="ru-RU"/>
        </w:rPr>
        <w:t> </w:t>
      </w:r>
      <w:r w:rsidRPr="002737E6">
        <w:rPr>
          <w:rFonts w:ascii="Times New Roman" w:eastAsia="Times New Roman" w:hAnsi="Times New Roman" w:cs="Times New Roman"/>
          <w:i/>
          <w:iCs/>
          <w:color w:val="000000"/>
          <w:kern w:val="0"/>
          <w:szCs w:val="24"/>
          <w:lang w:eastAsia="ru-RU"/>
        </w:rPr>
        <w:t>Карцева </w:t>
      </w:r>
      <w:r w:rsidRPr="002737E6">
        <w:rPr>
          <w:rFonts w:ascii="Times New Roman" w:eastAsia="Times New Roman" w:hAnsi="Times New Roman" w:cs="Times New Roman"/>
          <w:color w:val="000000"/>
          <w:kern w:val="0"/>
          <w:szCs w:val="24"/>
          <w:lang w:eastAsia="ru-RU"/>
        </w:rPr>
        <w:t>стала сестрой-насто</w:t>
      </w:r>
      <w:r w:rsidRPr="002737E6">
        <w:rPr>
          <w:rFonts w:ascii="Times New Roman" w:eastAsia="Times New Roman" w:hAnsi="Times New Roman" w:cs="Times New Roman"/>
          <w:color w:val="000000"/>
          <w:kern w:val="0"/>
          <w:szCs w:val="24"/>
          <w:lang w:eastAsia="ru-RU"/>
        </w:rPr>
        <w:softHyphen/>
        <w:t xml:space="preserve">ятельницей </w:t>
      </w:r>
      <w:proofErr w:type="spellStart"/>
      <w:r w:rsidRPr="002737E6">
        <w:rPr>
          <w:rFonts w:ascii="Times New Roman" w:eastAsia="Times New Roman" w:hAnsi="Times New Roman" w:cs="Times New Roman"/>
          <w:color w:val="000000"/>
          <w:kern w:val="0"/>
          <w:szCs w:val="24"/>
          <w:lang w:eastAsia="ru-RU"/>
        </w:rPr>
        <w:t>Крестовоздвиженской</w:t>
      </w:r>
      <w:proofErr w:type="spellEnd"/>
      <w:r w:rsidRPr="002737E6">
        <w:rPr>
          <w:rFonts w:ascii="Times New Roman" w:eastAsia="Times New Roman" w:hAnsi="Times New Roman" w:cs="Times New Roman"/>
          <w:color w:val="000000"/>
          <w:kern w:val="0"/>
          <w:szCs w:val="24"/>
          <w:lang w:eastAsia="ru-RU"/>
        </w:rPr>
        <w:t xml:space="preserve"> общины. Но служила в ней недолго, в 1870 году она возглавила Георгиевскую общину сестер милосердия Российского Красного Креста.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Н.И. Пирогов дал такую оценку: «Всякий вечер до перво</w:t>
      </w:r>
      <w:r w:rsidRPr="002737E6">
        <w:rPr>
          <w:rFonts w:ascii="Times New Roman" w:eastAsia="Times New Roman" w:hAnsi="Times New Roman" w:cs="Times New Roman"/>
          <w:color w:val="000000"/>
          <w:kern w:val="0"/>
          <w:szCs w:val="24"/>
          <w:lang w:eastAsia="ru-RU"/>
        </w:rPr>
        <w:softHyphen/>
        <w:t>го часа ночи я провожу с Хитрово, Бакуниной и Карцевой. Это три столпа общины».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Е.А. Хитрово, Е.М. Бакунина, Е.П.Карцева являются тем идеалом, к которому стремились сестры милосердия XIX, XX веков и, несомненно, будут стремиться в XXI столетии.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целях поощрения и увековечения заслуг сестер милосер</w:t>
      </w:r>
      <w:r w:rsidRPr="002737E6">
        <w:rPr>
          <w:rFonts w:ascii="Times New Roman" w:eastAsia="Times New Roman" w:hAnsi="Times New Roman" w:cs="Times New Roman"/>
          <w:color w:val="000000"/>
          <w:kern w:val="0"/>
          <w:szCs w:val="24"/>
          <w:lang w:eastAsia="ru-RU"/>
        </w:rPr>
        <w:softHyphen/>
        <w:t>дия в Крымской войне был учрежден позолоченный крест, 158 сестер были награждены этим крестом. Н.И. Пирогов писал: «Нельзя было не дивиться их усердию, деятельности при ухаживании за больным</w:t>
      </w:r>
      <w:r w:rsidR="00853477" w:rsidRPr="002737E6">
        <w:rPr>
          <w:rFonts w:ascii="Times New Roman" w:eastAsia="Times New Roman" w:hAnsi="Times New Roman" w:cs="Times New Roman"/>
          <w:color w:val="000000"/>
          <w:kern w:val="0"/>
          <w:szCs w:val="24"/>
          <w:lang w:eastAsia="ru-RU"/>
        </w:rPr>
        <w:t>и и их истинно стоическому само</w:t>
      </w:r>
      <w:r w:rsidRPr="002737E6">
        <w:rPr>
          <w:rFonts w:ascii="Times New Roman" w:eastAsia="Times New Roman" w:hAnsi="Times New Roman" w:cs="Times New Roman"/>
          <w:color w:val="000000"/>
          <w:kern w:val="0"/>
          <w:szCs w:val="24"/>
          <w:lang w:eastAsia="ru-RU"/>
        </w:rPr>
        <w:t>отвержению».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После войны сердобольные вдовы из Санкт-Петербурга работали в Мариинской больнице и больнице Св. Марии Магдалины. </w:t>
      </w:r>
      <w:r w:rsidR="00C626B8" w:rsidRPr="002737E6">
        <w:rPr>
          <w:rFonts w:ascii="Times New Roman" w:eastAsia="Times New Roman" w:hAnsi="Times New Roman" w:cs="Times New Roman"/>
          <w:color w:val="000000"/>
          <w:kern w:val="0"/>
          <w:szCs w:val="24"/>
          <w:lang w:eastAsia="ru-RU"/>
        </w:rPr>
        <w:t xml:space="preserve">В 1882 </w:t>
      </w:r>
      <w:r w:rsidRPr="002737E6">
        <w:rPr>
          <w:rFonts w:ascii="Times New Roman" w:eastAsia="Times New Roman" w:hAnsi="Times New Roman" w:cs="Times New Roman"/>
          <w:color w:val="000000"/>
          <w:kern w:val="0"/>
          <w:szCs w:val="24"/>
          <w:lang w:eastAsia="ru-RU"/>
        </w:rPr>
        <w:t>году институт сердобольных вдов был упразднен.</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1863 год — год рождения профессии медицинской сестры в России: подписан приказ о службе женщин в госпиталях.</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Крымская война показала положительный опыт женского ухода за ранеными и больными. Многие врачи, </w:t>
      </w:r>
      <w:r w:rsidRPr="002737E6">
        <w:rPr>
          <w:rFonts w:ascii="Times New Roman" w:eastAsia="Times New Roman" w:hAnsi="Times New Roman" w:cs="Times New Roman"/>
          <w:bCs/>
          <w:color w:val="000000"/>
          <w:kern w:val="0"/>
          <w:szCs w:val="24"/>
          <w:lang w:eastAsia="ru-RU"/>
        </w:rPr>
        <w:t>и в</w:t>
      </w:r>
      <w:r w:rsidR="00C626B8" w:rsidRPr="002737E6">
        <w:rPr>
          <w:rFonts w:ascii="Times New Roman" w:eastAsia="Times New Roman" w:hAnsi="Times New Roman" w:cs="Times New Roman"/>
          <w:b/>
          <w:bCs/>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первую очередь Пирогов, стали пропагандировать идею использова</w:t>
      </w:r>
      <w:r w:rsidRPr="002737E6">
        <w:rPr>
          <w:rFonts w:ascii="Times New Roman" w:eastAsia="Times New Roman" w:hAnsi="Times New Roman" w:cs="Times New Roman"/>
          <w:color w:val="000000"/>
          <w:kern w:val="0"/>
          <w:szCs w:val="24"/>
          <w:lang w:eastAsia="ru-RU"/>
        </w:rPr>
        <w:softHyphen/>
        <w:t>ния образованного ухаживающего персонала, доказывая за</w:t>
      </w:r>
      <w:r w:rsidRPr="002737E6">
        <w:rPr>
          <w:rFonts w:ascii="Times New Roman" w:eastAsia="Times New Roman" w:hAnsi="Times New Roman" w:cs="Times New Roman"/>
          <w:color w:val="000000"/>
          <w:kern w:val="0"/>
          <w:szCs w:val="24"/>
          <w:lang w:eastAsia="ru-RU"/>
        </w:rPr>
        <w:softHyphen/>
        <w:t>висимость лечения от профессионализма сестер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Создание и развитие Российского общества Красного Креста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bCs/>
          <w:color w:val="000000"/>
          <w:kern w:val="0"/>
          <w:szCs w:val="24"/>
          <w:lang w:eastAsia="ru-RU"/>
        </w:rPr>
        <w:t>В</w:t>
      </w:r>
      <w:r w:rsidRPr="002737E6">
        <w:rPr>
          <w:rFonts w:ascii="Times New Roman" w:eastAsia="Times New Roman" w:hAnsi="Times New Roman" w:cs="Times New Roman"/>
          <w:color w:val="000000"/>
          <w:kern w:val="0"/>
          <w:szCs w:val="24"/>
          <w:lang w:eastAsia="ru-RU"/>
        </w:rPr>
        <w:t>1867 году в России создано Российское общество попе</w:t>
      </w:r>
      <w:r w:rsidRPr="002737E6">
        <w:rPr>
          <w:rFonts w:ascii="Times New Roman" w:eastAsia="Times New Roman" w:hAnsi="Times New Roman" w:cs="Times New Roman"/>
          <w:color w:val="000000"/>
          <w:kern w:val="0"/>
          <w:szCs w:val="24"/>
          <w:lang w:eastAsia="ru-RU"/>
        </w:rPr>
        <w:softHyphen/>
        <w:t>чения больных и раненых, в 1876 году оно было переимено</w:t>
      </w:r>
      <w:r w:rsidRPr="002737E6">
        <w:rPr>
          <w:rFonts w:ascii="Times New Roman" w:eastAsia="Times New Roman" w:hAnsi="Times New Roman" w:cs="Times New Roman"/>
          <w:color w:val="000000"/>
          <w:kern w:val="0"/>
          <w:szCs w:val="24"/>
          <w:lang w:eastAsia="ru-RU"/>
        </w:rPr>
        <w:softHyphen/>
        <w:t>вано в Российское общество Красного Креста и вошло в со</w:t>
      </w:r>
      <w:r w:rsidRPr="002737E6">
        <w:rPr>
          <w:rFonts w:ascii="Times New Roman" w:eastAsia="Times New Roman" w:hAnsi="Times New Roman" w:cs="Times New Roman"/>
          <w:color w:val="000000"/>
          <w:kern w:val="0"/>
          <w:szCs w:val="24"/>
          <w:lang w:eastAsia="ru-RU"/>
        </w:rPr>
        <w:softHyphen/>
        <w:t xml:space="preserve">став международного Красного Креста. Это общество было сформировано благодаря </w:t>
      </w:r>
      <w:r w:rsidRPr="002737E6">
        <w:rPr>
          <w:rFonts w:ascii="Times New Roman" w:eastAsia="Times New Roman" w:hAnsi="Times New Roman" w:cs="Times New Roman"/>
          <w:color w:val="000000"/>
          <w:kern w:val="0"/>
          <w:szCs w:val="24"/>
          <w:lang w:eastAsia="ru-RU"/>
        </w:rPr>
        <w:lastRenderedPageBreak/>
        <w:t>героической деятельности общин се</w:t>
      </w:r>
      <w:r w:rsidRPr="002737E6">
        <w:rPr>
          <w:rFonts w:ascii="Times New Roman" w:eastAsia="Times New Roman" w:hAnsi="Times New Roman" w:cs="Times New Roman"/>
          <w:color w:val="000000"/>
          <w:kern w:val="0"/>
          <w:szCs w:val="24"/>
          <w:lang w:eastAsia="ru-RU"/>
        </w:rPr>
        <w:softHyphen/>
        <w:t>стер милосердия, усилиям великой княгини Елены Павлов</w:t>
      </w:r>
      <w:r w:rsidRPr="002737E6">
        <w:rPr>
          <w:rFonts w:ascii="Times New Roman" w:eastAsia="Times New Roman" w:hAnsi="Times New Roman" w:cs="Times New Roman"/>
          <w:color w:val="000000"/>
          <w:kern w:val="0"/>
          <w:szCs w:val="24"/>
          <w:lang w:eastAsia="ru-RU"/>
        </w:rPr>
        <w:softHyphen/>
        <w:t>ны, Н.И. Пирогова и православной церкви. В работе обще</w:t>
      </w:r>
      <w:r w:rsidRPr="002737E6">
        <w:rPr>
          <w:rFonts w:ascii="Times New Roman" w:eastAsia="Times New Roman" w:hAnsi="Times New Roman" w:cs="Times New Roman"/>
          <w:color w:val="000000"/>
          <w:kern w:val="0"/>
          <w:szCs w:val="24"/>
          <w:lang w:eastAsia="ru-RU"/>
        </w:rPr>
        <w:softHyphen/>
        <w:t>ства активное участие многие годы принимали знаменитые русские врачи Н.И. П</w:t>
      </w:r>
      <w:r w:rsidR="0020677E" w:rsidRPr="002737E6">
        <w:rPr>
          <w:rFonts w:ascii="Times New Roman" w:eastAsia="Times New Roman" w:hAnsi="Times New Roman" w:cs="Times New Roman"/>
          <w:color w:val="000000"/>
          <w:kern w:val="0"/>
          <w:szCs w:val="24"/>
          <w:lang w:eastAsia="ru-RU"/>
        </w:rPr>
        <w:t>ирогов, СП. Боткин, Н.В. Склифо</w:t>
      </w:r>
      <w:r w:rsidRPr="002737E6">
        <w:rPr>
          <w:rFonts w:ascii="Times New Roman" w:eastAsia="Times New Roman" w:hAnsi="Times New Roman" w:cs="Times New Roman"/>
          <w:color w:val="000000"/>
          <w:kern w:val="0"/>
          <w:szCs w:val="24"/>
          <w:lang w:eastAsia="ru-RU"/>
        </w:rPr>
        <w:t xml:space="preserve">совский, Н.Н. Бурденко, СИ. </w:t>
      </w:r>
      <w:proofErr w:type="spellStart"/>
      <w:r w:rsidRPr="002737E6">
        <w:rPr>
          <w:rFonts w:ascii="Times New Roman" w:eastAsia="Times New Roman" w:hAnsi="Times New Roman" w:cs="Times New Roman"/>
          <w:color w:val="000000"/>
          <w:kern w:val="0"/>
          <w:szCs w:val="24"/>
          <w:lang w:eastAsia="ru-RU"/>
        </w:rPr>
        <w:t>Спасокукоцкий</w:t>
      </w:r>
      <w:proofErr w:type="spellEnd"/>
      <w:r w:rsidRPr="002737E6">
        <w:rPr>
          <w:rFonts w:ascii="Times New Roman" w:eastAsia="Times New Roman" w:hAnsi="Times New Roman" w:cs="Times New Roman"/>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1868 году в Москве была учреждена первая община Крас</w:t>
      </w:r>
      <w:r w:rsidRPr="002737E6">
        <w:rPr>
          <w:rFonts w:ascii="Times New Roman" w:eastAsia="Times New Roman" w:hAnsi="Times New Roman" w:cs="Times New Roman"/>
          <w:color w:val="000000"/>
          <w:kern w:val="0"/>
          <w:szCs w:val="24"/>
          <w:lang w:eastAsia="ru-RU"/>
        </w:rPr>
        <w:softHyphen/>
        <w:t>ного Креста; в </w:t>
      </w:r>
      <w:r w:rsidRPr="002737E6">
        <w:rPr>
          <w:rFonts w:ascii="Times New Roman" w:eastAsia="Times New Roman" w:hAnsi="Times New Roman" w:cs="Times New Roman"/>
          <w:b/>
          <w:bCs/>
          <w:i/>
          <w:iCs/>
          <w:color w:val="000000"/>
          <w:kern w:val="0"/>
          <w:szCs w:val="24"/>
          <w:lang w:eastAsia="ru-RU"/>
        </w:rPr>
        <w:t>1870 году организована Георгиевская община</w:t>
      </w:r>
      <w:r w:rsidRPr="002737E6">
        <w:rPr>
          <w:rFonts w:ascii="Times New Roman" w:eastAsia="Times New Roman" w:hAnsi="Times New Roman" w:cs="Times New Roman"/>
          <w:color w:val="000000"/>
          <w:kern w:val="0"/>
          <w:szCs w:val="24"/>
          <w:lang w:eastAsia="ru-RU"/>
        </w:rPr>
        <w:t> (одна из самых известных), ее возглавляла Елизавета Карце</w:t>
      </w:r>
      <w:r w:rsidRPr="002737E6">
        <w:rPr>
          <w:rFonts w:ascii="Times New Roman" w:eastAsia="Times New Roman" w:hAnsi="Times New Roman" w:cs="Times New Roman"/>
          <w:color w:val="000000"/>
          <w:kern w:val="0"/>
          <w:szCs w:val="24"/>
          <w:lang w:eastAsia="ru-RU"/>
        </w:rPr>
        <w:softHyphen/>
        <w:t>ва. Многие общины сестер милосердия были переданы в ве</w:t>
      </w:r>
      <w:r w:rsidRPr="002737E6">
        <w:rPr>
          <w:rFonts w:ascii="Times New Roman" w:eastAsia="Times New Roman" w:hAnsi="Times New Roman" w:cs="Times New Roman"/>
          <w:color w:val="000000"/>
          <w:kern w:val="0"/>
          <w:szCs w:val="24"/>
          <w:lang w:eastAsia="ru-RU"/>
        </w:rPr>
        <w:softHyphen/>
        <w:t>дение Красного Креста.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Основные функции общества: подготовка квалифицирован</w:t>
      </w:r>
      <w:r w:rsidRPr="002737E6">
        <w:rPr>
          <w:rFonts w:ascii="Times New Roman" w:eastAsia="Times New Roman" w:hAnsi="Times New Roman" w:cs="Times New Roman"/>
          <w:color w:val="000000"/>
          <w:kern w:val="0"/>
          <w:szCs w:val="24"/>
          <w:lang w:eastAsia="ru-RU"/>
        </w:rPr>
        <w:softHyphen/>
        <w:t>ных медсестер и оказание бесплатной медицинской помощи. В других странах организации готовили сестер только для ока</w:t>
      </w:r>
      <w:r w:rsidRPr="002737E6">
        <w:rPr>
          <w:rFonts w:ascii="Times New Roman" w:eastAsia="Times New Roman" w:hAnsi="Times New Roman" w:cs="Times New Roman"/>
          <w:color w:val="000000"/>
          <w:kern w:val="0"/>
          <w:szCs w:val="24"/>
          <w:lang w:eastAsia="ru-RU"/>
        </w:rPr>
        <w:softHyphen/>
        <w:t>зания помощи пострадавшим в условиях военных действий.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Общины имели свой устав, это были богатые организации со своими лечебницами, амбулаториями, домами для про</w:t>
      </w:r>
      <w:r w:rsidRPr="002737E6">
        <w:rPr>
          <w:rFonts w:ascii="Times New Roman" w:eastAsia="Times New Roman" w:hAnsi="Times New Roman" w:cs="Times New Roman"/>
          <w:color w:val="000000"/>
          <w:kern w:val="0"/>
          <w:szCs w:val="24"/>
          <w:lang w:eastAsia="ru-RU"/>
        </w:rPr>
        <w:softHyphen/>
        <w:t>живания престарелых сестер.</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Участие сестер милосердия в Русско-турецкой войне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1877-1878 гг.</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Непосредственное участие в боевых действиях принимали мно</w:t>
      </w:r>
      <w:r w:rsidRPr="002737E6">
        <w:rPr>
          <w:rFonts w:ascii="Times New Roman" w:eastAsia="Times New Roman" w:hAnsi="Times New Roman" w:cs="Times New Roman"/>
          <w:color w:val="000000"/>
          <w:kern w:val="0"/>
          <w:szCs w:val="24"/>
          <w:lang w:eastAsia="ru-RU"/>
        </w:rPr>
        <w:softHyphen/>
        <w:t>гие врачи (Н.И. Пирогов, Н.В. Склифосовский, СВ. Боткин) и 118 сестер. Сестры милосердия выполнили свой долг и в эту войну. Н.И. Пирогов дал высокую оценку деятель</w:t>
      </w:r>
      <w:r w:rsidRPr="002737E6">
        <w:rPr>
          <w:rFonts w:ascii="Times New Roman" w:eastAsia="Times New Roman" w:hAnsi="Times New Roman" w:cs="Times New Roman"/>
          <w:color w:val="000000"/>
          <w:kern w:val="0"/>
          <w:szCs w:val="24"/>
          <w:lang w:eastAsia="ru-RU"/>
        </w:rPr>
        <w:softHyphen/>
        <w:t>ности сестер милосердия во время русско-турецкой войны: «Е.П. Карцева на театре военных действий в Болгарии и Е.М. Бакунина, действовавшая в эту войну в Азиатской Тур</w:t>
      </w:r>
      <w:r w:rsidRPr="002737E6">
        <w:rPr>
          <w:rFonts w:ascii="Times New Roman" w:eastAsia="Times New Roman" w:hAnsi="Times New Roman" w:cs="Times New Roman"/>
          <w:color w:val="000000"/>
          <w:kern w:val="0"/>
          <w:szCs w:val="24"/>
          <w:lang w:eastAsia="ru-RU"/>
        </w:rPr>
        <w:softHyphen/>
        <w:t>ции, могут служить для нас идеалом старших сестер».</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Русско-турецкая война вошла в историю как самая небла</w:t>
      </w:r>
      <w:r w:rsidRPr="002737E6">
        <w:rPr>
          <w:rFonts w:ascii="Times New Roman" w:eastAsia="Times New Roman" w:hAnsi="Times New Roman" w:cs="Times New Roman"/>
          <w:color w:val="000000"/>
          <w:kern w:val="0"/>
          <w:szCs w:val="24"/>
          <w:lang w:eastAsia="ru-RU"/>
        </w:rPr>
        <w:softHyphen/>
        <w:t>гоприятная в эпидемическом отношении. Многие сестры по</w:t>
      </w:r>
      <w:r w:rsidRPr="002737E6">
        <w:rPr>
          <w:rFonts w:ascii="Times New Roman" w:eastAsia="Times New Roman" w:hAnsi="Times New Roman" w:cs="Times New Roman"/>
          <w:color w:val="000000"/>
          <w:kern w:val="0"/>
          <w:szCs w:val="24"/>
          <w:lang w:eastAsia="ru-RU"/>
        </w:rPr>
        <w:softHyphen/>
        <w:t>гибли от сыпного тифа, в том числе баронесса Юлия Петров</w:t>
      </w:r>
      <w:r w:rsidRPr="002737E6">
        <w:rPr>
          <w:rFonts w:ascii="Times New Roman" w:eastAsia="Times New Roman" w:hAnsi="Times New Roman" w:cs="Times New Roman"/>
          <w:color w:val="000000"/>
          <w:kern w:val="0"/>
          <w:szCs w:val="24"/>
          <w:lang w:eastAsia="ru-RU"/>
        </w:rPr>
        <w:softHyphen/>
        <w:t xml:space="preserve">на </w:t>
      </w:r>
      <w:proofErr w:type="spellStart"/>
      <w:r w:rsidRPr="002737E6">
        <w:rPr>
          <w:rFonts w:ascii="Times New Roman" w:eastAsia="Times New Roman" w:hAnsi="Times New Roman" w:cs="Times New Roman"/>
          <w:color w:val="000000"/>
          <w:kern w:val="0"/>
          <w:szCs w:val="24"/>
          <w:lang w:eastAsia="ru-RU"/>
        </w:rPr>
        <w:t>Вревская</w:t>
      </w:r>
      <w:proofErr w:type="spellEnd"/>
      <w:r w:rsidRPr="002737E6">
        <w:rPr>
          <w:rFonts w:ascii="Times New Roman" w:eastAsia="Times New Roman" w:hAnsi="Times New Roman" w:cs="Times New Roman"/>
          <w:color w:val="000000"/>
          <w:kern w:val="0"/>
          <w:szCs w:val="24"/>
          <w:lang w:eastAsia="ru-RU"/>
        </w:rPr>
        <w:t>. В числе первых женщин-добровольцев она от</w:t>
      </w:r>
      <w:r w:rsidRPr="002737E6">
        <w:rPr>
          <w:rFonts w:ascii="Times New Roman" w:eastAsia="Times New Roman" w:hAnsi="Times New Roman" w:cs="Times New Roman"/>
          <w:color w:val="000000"/>
          <w:kern w:val="0"/>
          <w:szCs w:val="24"/>
          <w:lang w:eastAsia="ru-RU"/>
        </w:rPr>
        <w:softHyphen/>
        <w:t>правилась на Балканы сестрой милосердия, отказавшись от светской петербургской жизни. Своим отношением к делу, к больным и раненым баронесса подавала пример всем, кто ра</w:t>
      </w:r>
      <w:r w:rsidRPr="002737E6">
        <w:rPr>
          <w:rFonts w:ascii="Times New Roman" w:eastAsia="Times New Roman" w:hAnsi="Times New Roman" w:cs="Times New Roman"/>
          <w:color w:val="000000"/>
          <w:kern w:val="0"/>
          <w:szCs w:val="24"/>
          <w:lang w:eastAsia="ru-RU"/>
        </w:rPr>
        <w:softHyphen/>
        <w:t>ботал рядом с ней; своей же смертью привлекла многих рус</w:t>
      </w:r>
      <w:r w:rsidRPr="002737E6">
        <w:rPr>
          <w:rFonts w:ascii="Times New Roman" w:eastAsia="Times New Roman" w:hAnsi="Times New Roman" w:cs="Times New Roman"/>
          <w:color w:val="000000"/>
          <w:kern w:val="0"/>
          <w:szCs w:val="24"/>
          <w:lang w:eastAsia="ru-RU"/>
        </w:rPr>
        <w:softHyphen/>
        <w:t>ских женщин в ряды сестер милосердия. И.С. Тургенев хоро</w:t>
      </w:r>
      <w:r w:rsidRPr="002737E6">
        <w:rPr>
          <w:rFonts w:ascii="Times New Roman" w:eastAsia="Times New Roman" w:hAnsi="Times New Roman" w:cs="Times New Roman"/>
          <w:color w:val="000000"/>
          <w:kern w:val="0"/>
          <w:szCs w:val="24"/>
          <w:lang w:eastAsia="ru-RU"/>
        </w:rPr>
        <w:softHyphen/>
        <w:t>шо знал Юлию Петровну и посвятил ее трагической гибели одно из своих стихотворений в прозе: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«На грязи, на вонючей сырой соломе, под навесом ветхого сарая, на скорую руку превращенного в поход</w:t>
      </w:r>
      <w:r w:rsidRPr="002737E6">
        <w:rPr>
          <w:rFonts w:ascii="Times New Roman" w:eastAsia="Times New Roman" w:hAnsi="Times New Roman" w:cs="Times New Roman"/>
          <w:color w:val="000000"/>
          <w:kern w:val="0"/>
          <w:szCs w:val="24"/>
          <w:lang w:eastAsia="ru-RU"/>
        </w:rPr>
        <w:softHyphen/>
        <w:t>ный военный госпиталь, в разоренной болгарской де</w:t>
      </w:r>
      <w:r w:rsidRPr="002737E6">
        <w:rPr>
          <w:rFonts w:ascii="Times New Roman" w:eastAsia="Times New Roman" w:hAnsi="Times New Roman" w:cs="Times New Roman"/>
          <w:color w:val="000000"/>
          <w:kern w:val="0"/>
          <w:szCs w:val="24"/>
          <w:lang w:eastAsia="ru-RU"/>
        </w:rPr>
        <w:softHyphen/>
        <w:t>ревушке — с лишком две недели умирала она от тифа.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...Она была молода, красива; высший свет ее знал; о ней осведомлялись даже сановники. Дамы завидовали ей, мужчины за ней волочились... два-три человека тайно и глубоко любили ее. Жизнь ей улыбалась; но бывают улыбки хуже слез.</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Нежное кроткое сердце... и такая сила, такая жажда жертвы! Помогать нуждающимся в помощи... она не ве</w:t>
      </w:r>
      <w:r w:rsidRPr="002737E6">
        <w:rPr>
          <w:rFonts w:ascii="Times New Roman" w:eastAsia="Times New Roman" w:hAnsi="Times New Roman" w:cs="Times New Roman"/>
          <w:color w:val="000000"/>
          <w:kern w:val="0"/>
          <w:szCs w:val="24"/>
          <w:lang w:eastAsia="ru-RU"/>
        </w:rPr>
        <w:softHyphen/>
        <w:t xml:space="preserve">дала другого </w:t>
      </w:r>
      <w:proofErr w:type="spellStart"/>
      <w:r w:rsidRPr="002737E6">
        <w:rPr>
          <w:rFonts w:ascii="Times New Roman" w:eastAsia="Times New Roman" w:hAnsi="Times New Roman" w:cs="Times New Roman"/>
          <w:color w:val="000000"/>
          <w:kern w:val="0"/>
          <w:szCs w:val="24"/>
          <w:lang w:eastAsia="ru-RU"/>
        </w:rPr>
        <w:t>счастия</w:t>
      </w:r>
      <w:proofErr w:type="spellEnd"/>
      <w:r w:rsidRPr="002737E6">
        <w:rPr>
          <w:rFonts w:ascii="Times New Roman" w:eastAsia="Times New Roman" w:hAnsi="Times New Roman" w:cs="Times New Roman"/>
          <w:color w:val="000000"/>
          <w:kern w:val="0"/>
          <w:szCs w:val="24"/>
          <w:lang w:eastAsia="ru-RU"/>
        </w:rPr>
        <w:t>... не ведала — и не изведала. Вся</w:t>
      </w:r>
      <w:r w:rsidRPr="002737E6">
        <w:rPr>
          <w:rFonts w:ascii="Times New Roman" w:eastAsia="Times New Roman" w:hAnsi="Times New Roman" w:cs="Times New Roman"/>
          <w:color w:val="000000"/>
          <w:kern w:val="0"/>
          <w:szCs w:val="24"/>
          <w:lang w:eastAsia="ru-RU"/>
        </w:rPr>
        <w:softHyphen/>
        <w:t>кое другое счастье прошло мимо. Но она с этим давно помирилась — и вся, пылая огнем неугасимой веры, отдалась на служение ближним.</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Какие заветные клады схоронила она там, в глубине души, в самом ее тайнике, никто не знал никогда — а теперь, конечно, не узнает.</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Да и к чему? Жертва принесена... дело сделано.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Но горестно думать, что никто не сказал </w:t>
      </w:r>
      <w:proofErr w:type="spellStart"/>
      <w:r w:rsidRPr="002737E6">
        <w:rPr>
          <w:rFonts w:ascii="Times New Roman" w:eastAsia="Times New Roman" w:hAnsi="Times New Roman" w:cs="Times New Roman"/>
          <w:color w:val="000000"/>
          <w:kern w:val="0"/>
          <w:szCs w:val="24"/>
          <w:lang w:eastAsia="ru-RU"/>
        </w:rPr>
        <w:t>спасиба</w:t>
      </w:r>
      <w:proofErr w:type="spellEnd"/>
      <w:r w:rsidRPr="002737E6">
        <w:rPr>
          <w:rFonts w:ascii="Times New Roman" w:eastAsia="Times New Roman" w:hAnsi="Times New Roman" w:cs="Times New Roman"/>
          <w:color w:val="000000"/>
          <w:kern w:val="0"/>
          <w:szCs w:val="24"/>
          <w:lang w:eastAsia="ru-RU"/>
        </w:rPr>
        <w:t xml:space="preserve"> даже ее трупу — хоть она сама и стыдилась и чуждалась всякого </w:t>
      </w:r>
      <w:proofErr w:type="spellStart"/>
      <w:r w:rsidRPr="002737E6">
        <w:rPr>
          <w:rFonts w:ascii="Times New Roman" w:eastAsia="Times New Roman" w:hAnsi="Times New Roman" w:cs="Times New Roman"/>
          <w:color w:val="000000"/>
          <w:kern w:val="0"/>
          <w:szCs w:val="24"/>
          <w:lang w:eastAsia="ru-RU"/>
        </w:rPr>
        <w:t>спасиба</w:t>
      </w:r>
      <w:proofErr w:type="spellEnd"/>
      <w:r w:rsidRPr="002737E6">
        <w:rPr>
          <w:rFonts w:ascii="Times New Roman" w:eastAsia="Times New Roman" w:hAnsi="Times New Roman" w:cs="Times New Roman"/>
          <w:color w:val="000000"/>
          <w:kern w:val="0"/>
          <w:szCs w:val="24"/>
          <w:lang w:eastAsia="ru-RU"/>
        </w:rPr>
        <w:t>.</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Пусть же не оскорбится ее милая тень этим по</w:t>
      </w:r>
      <w:r w:rsidRPr="002737E6">
        <w:rPr>
          <w:rFonts w:ascii="Times New Roman" w:eastAsia="Times New Roman" w:hAnsi="Times New Roman" w:cs="Times New Roman"/>
          <w:color w:val="000000"/>
          <w:kern w:val="0"/>
          <w:szCs w:val="24"/>
          <w:lang w:eastAsia="ru-RU"/>
        </w:rPr>
        <w:softHyphen/>
        <w:t>здним цветком, который я осмеливаюсь возложить на ее могилу!»</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2737E6">
        <w:rPr>
          <w:rFonts w:ascii="Times New Roman" w:eastAsia="Times New Roman" w:hAnsi="Times New Roman" w:cs="Times New Roman"/>
          <w:i/>
          <w:iCs/>
          <w:color w:val="000000"/>
          <w:kern w:val="0"/>
          <w:szCs w:val="24"/>
          <w:u w:val="single"/>
          <w:lang w:eastAsia="ru-RU"/>
        </w:rPr>
        <w:t>Сестринское дело XX столетия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1907 году великая княгиня Елизавета Федоровна ос</w:t>
      </w:r>
      <w:r w:rsidRPr="002737E6">
        <w:rPr>
          <w:rFonts w:ascii="Times New Roman" w:eastAsia="Times New Roman" w:hAnsi="Times New Roman" w:cs="Times New Roman"/>
          <w:color w:val="000000"/>
          <w:kern w:val="0"/>
          <w:szCs w:val="24"/>
          <w:lang w:eastAsia="ru-RU"/>
        </w:rPr>
        <w:softHyphen/>
        <w:t xml:space="preserve">новала </w:t>
      </w:r>
      <w:proofErr w:type="spellStart"/>
      <w:r w:rsidRPr="002737E6">
        <w:rPr>
          <w:rFonts w:ascii="Times New Roman" w:eastAsia="Times New Roman" w:hAnsi="Times New Roman" w:cs="Times New Roman"/>
          <w:color w:val="000000"/>
          <w:kern w:val="0"/>
          <w:szCs w:val="24"/>
          <w:lang w:eastAsia="ru-RU"/>
        </w:rPr>
        <w:t>Марфо-Мариинскую</w:t>
      </w:r>
      <w:proofErr w:type="spellEnd"/>
      <w:r w:rsidRPr="002737E6">
        <w:rPr>
          <w:rFonts w:ascii="Times New Roman" w:eastAsia="Times New Roman" w:hAnsi="Times New Roman" w:cs="Times New Roman"/>
          <w:color w:val="000000"/>
          <w:kern w:val="0"/>
          <w:szCs w:val="24"/>
          <w:lang w:eastAsia="ru-RU"/>
        </w:rPr>
        <w:t xml:space="preserve"> общину сестер милосердия, в 1909 году община начала работать. Высокий уровень подго</w:t>
      </w:r>
      <w:r w:rsidRPr="002737E6">
        <w:rPr>
          <w:rFonts w:ascii="Times New Roman" w:eastAsia="Times New Roman" w:hAnsi="Times New Roman" w:cs="Times New Roman"/>
          <w:color w:val="000000"/>
          <w:kern w:val="0"/>
          <w:szCs w:val="24"/>
          <w:lang w:eastAsia="ru-RU"/>
        </w:rPr>
        <w:softHyphen/>
        <w:t>товки сестер поддерживался ежедневными лекциями опытных врачей. Сама княгиня ухаживала за больными, ассистирова</w:t>
      </w:r>
      <w:r w:rsidRPr="002737E6">
        <w:rPr>
          <w:rFonts w:ascii="Times New Roman" w:eastAsia="Times New Roman" w:hAnsi="Times New Roman" w:cs="Times New Roman"/>
          <w:color w:val="000000"/>
          <w:kern w:val="0"/>
          <w:szCs w:val="24"/>
          <w:lang w:eastAsia="ru-RU"/>
        </w:rPr>
        <w:softHyphen/>
        <w:t>ла при перевязках. К 1911 году община стала центром мило</w:t>
      </w:r>
      <w:r w:rsidRPr="002737E6">
        <w:rPr>
          <w:rFonts w:ascii="Times New Roman" w:eastAsia="Times New Roman" w:hAnsi="Times New Roman" w:cs="Times New Roman"/>
          <w:color w:val="000000"/>
          <w:kern w:val="0"/>
          <w:szCs w:val="24"/>
          <w:lang w:eastAsia="ru-RU"/>
        </w:rPr>
        <w:softHyphen/>
        <w:t>сердия в Москве: нуждавшиеся получали безвозмездную ме</w:t>
      </w:r>
      <w:r w:rsidRPr="002737E6">
        <w:rPr>
          <w:rFonts w:ascii="Times New Roman" w:eastAsia="Times New Roman" w:hAnsi="Times New Roman" w:cs="Times New Roman"/>
          <w:color w:val="000000"/>
          <w:kern w:val="0"/>
          <w:szCs w:val="24"/>
          <w:lang w:eastAsia="ru-RU"/>
        </w:rPr>
        <w:softHyphen/>
        <w:t>дицинскую помощь и лекарства.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Судьба Елизаветы Федоровны трагична — в 1918 году она была казнена вместе с членами императорской семьи, ее пос</w:t>
      </w:r>
      <w:r w:rsidRPr="002737E6">
        <w:rPr>
          <w:rFonts w:ascii="Times New Roman" w:eastAsia="Times New Roman" w:hAnsi="Times New Roman" w:cs="Times New Roman"/>
          <w:color w:val="000000"/>
          <w:kern w:val="0"/>
          <w:szCs w:val="24"/>
          <w:lang w:eastAsia="ru-RU"/>
        </w:rPr>
        <w:softHyphen/>
        <w:t>ледние слова: «Господи, прости им, не ведают, что творят».</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1914 году началась Первая мировая война. В России насчитывалось 150 школ при обществе Красного Креста. Со</w:t>
      </w:r>
      <w:r w:rsidRPr="002737E6">
        <w:rPr>
          <w:rFonts w:ascii="Times New Roman" w:eastAsia="Times New Roman" w:hAnsi="Times New Roman" w:cs="Times New Roman"/>
          <w:color w:val="000000"/>
          <w:kern w:val="0"/>
          <w:szCs w:val="24"/>
          <w:lang w:eastAsia="ru-RU"/>
        </w:rPr>
        <w:softHyphen/>
        <w:t>циальный состав — самый разнообразный: женщины из тру</w:t>
      </w:r>
      <w:r w:rsidRPr="002737E6">
        <w:rPr>
          <w:rFonts w:ascii="Times New Roman" w:eastAsia="Times New Roman" w:hAnsi="Times New Roman" w:cs="Times New Roman"/>
          <w:color w:val="000000"/>
          <w:kern w:val="0"/>
          <w:szCs w:val="24"/>
          <w:lang w:eastAsia="ru-RU"/>
        </w:rPr>
        <w:softHyphen/>
        <w:t>довой среды, дворянского происхождения, даже женщины из рода Романовых. Императрица Александра Федоровна с дочерьми Татьяной и Ольгой, окончив курсы сестер, оказы</w:t>
      </w:r>
      <w:r w:rsidRPr="002737E6">
        <w:rPr>
          <w:rFonts w:ascii="Times New Roman" w:eastAsia="Times New Roman" w:hAnsi="Times New Roman" w:cs="Times New Roman"/>
          <w:color w:val="000000"/>
          <w:kern w:val="0"/>
          <w:szCs w:val="24"/>
          <w:lang w:eastAsia="ru-RU"/>
        </w:rPr>
        <w:softHyphen/>
        <w:t>вали помощь раненым и больным в Царскосельском лазарете.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К 1913 году в ведении Красного Креста было 109 общин.</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Самоотверженный труд и воинские подвиги российских сестер милосердия достойно оценивало государство. Для награждения сестер милосердия и сестер Красного Креста, от</w:t>
      </w:r>
      <w:r w:rsidRPr="002737E6">
        <w:rPr>
          <w:rFonts w:ascii="Times New Roman" w:eastAsia="Times New Roman" w:hAnsi="Times New Roman" w:cs="Times New Roman"/>
          <w:color w:val="000000"/>
          <w:kern w:val="0"/>
          <w:szCs w:val="24"/>
          <w:lang w:eastAsia="ru-RU"/>
        </w:rPr>
        <w:softHyphen/>
        <w:t>личившихся в оказании помощи раненым и больным воинам и населению, пострадавшему от стихийных бедствий, в Рос</w:t>
      </w:r>
      <w:r w:rsidRPr="002737E6">
        <w:rPr>
          <w:rFonts w:ascii="Times New Roman" w:eastAsia="Times New Roman" w:hAnsi="Times New Roman" w:cs="Times New Roman"/>
          <w:color w:val="000000"/>
          <w:kern w:val="0"/>
          <w:szCs w:val="24"/>
          <w:lang w:eastAsia="ru-RU"/>
        </w:rPr>
        <w:softHyphen/>
        <w:t>сийской империи была учреждена система наград. Помимо правительственной Георгиевской медали за героизм и муже</w:t>
      </w:r>
      <w:r w:rsidRPr="002737E6">
        <w:rPr>
          <w:rFonts w:ascii="Times New Roman" w:eastAsia="Times New Roman" w:hAnsi="Times New Roman" w:cs="Times New Roman"/>
          <w:color w:val="000000"/>
          <w:kern w:val="0"/>
          <w:szCs w:val="24"/>
          <w:lang w:eastAsia="ru-RU"/>
        </w:rPr>
        <w:softHyphen/>
        <w:t>ство при оказании помощи раненым в период войны, сестер милосердия награждали особой медалью РОКК (Российское общество Красного Креста), которая приравнивалась к госу</w:t>
      </w:r>
      <w:r w:rsidRPr="002737E6">
        <w:rPr>
          <w:rFonts w:ascii="Times New Roman" w:eastAsia="Times New Roman" w:hAnsi="Times New Roman" w:cs="Times New Roman"/>
          <w:color w:val="000000"/>
          <w:kern w:val="0"/>
          <w:szCs w:val="24"/>
          <w:lang w:eastAsia="ru-RU"/>
        </w:rPr>
        <w:softHyphen/>
        <w:t>дарственной награде.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2737E6">
        <w:rPr>
          <w:rFonts w:ascii="Times New Roman" w:eastAsia="Times New Roman" w:hAnsi="Times New Roman" w:cs="Times New Roman"/>
          <w:color w:val="000000"/>
          <w:kern w:val="0"/>
          <w:szCs w:val="24"/>
          <w:lang w:eastAsia="ru-RU"/>
        </w:rPr>
        <w:t>После событий 1917 года в Российском обществе Красного Креста произошли коренные изменения. На I Всероссийском съезде сестер милосердия было основано Всероссийское об</w:t>
      </w:r>
      <w:r w:rsidRPr="002737E6">
        <w:rPr>
          <w:rFonts w:ascii="Times New Roman" w:eastAsia="Times New Roman" w:hAnsi="Times New Roman" w:cs="Times New Roman"/>
          <w:color w:val="000000"/>
          <w:kern w:val="0"/>
          <w:szCs w:val="24"/>
          <w:lang w:eastAsia="ru-RU"/>
        </w:rPr>
        <w:softHyphen/>
        <w:t>щество сестер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1920 году по инициативе наркома здравоохранения НА. Семашко открылись школы по подготовке медицинских сестер. Общество рассматривало медсестру как помощника вра</w:t>
      </w:r>
      <w:r w:rsidRPr="002737E6">
        <w:rPr>
          <w:rFonts w:ascii="Times New Roman" w:eastAsia="Times New Roman" w:hAnsi="Times New Roman" w:cs="Times New Roman"/>
          <w:color w:val="000000"/>
          <w:kern w:val="0"/>
          <w:szCs w:val="24"/>
          <w:lang w:eastAsia="ru-RU"/>
        </w:rPr>
        <w:softHyphen/>
        <w:t>ча в лечебной и профилактической деятельности: «она должна обладать полным знанием среды, в которой ей придется рабо</w:t>
      </w:r>
      <w:r w:rsidRPr="002737E6">
        <w:rPr>
          <w:rFonts w:ascii="Times New Roman" w:eastAsia="Times New Roman" w:hAnsi="Times New Roman" w:cs="Times New Roman"/>
          <w:color w:val="000000"/>
          <w:kern w:val="0"/>
          <w:szCs w:val="24"/>
          <w:lang w:eastAsia="ru-RU"/>
        </w:rPr>
        <w:softHyphen/>
        <w:t>тать, и умением воздействовать как на самого больного, так и на окружающую среду».</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1922 году Общество Красного Креста было реорганизо</w:t>
      </w:r>
      <w:r w:rsidRPr="002737E6">
        <w:rPr>
          <w:rFonts w:ascii="Times New Roman" w:eastAsia="Times New Roman" w:hAnsi="Times New Roman" w:cs="Times New Roman"/>
          <w:color w:val="000000"/>
          <w:kern w:val="0"/>
          <w:szCs w:val="24"/>
          <w:lang w:eastAsia="ru-RU"/>
        </w:rPr>
        <w:softHyphen/>
        <w:t>вано в Общество Красного Креста и Красного Полумесяца.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Годы социалистического правления в России полностью уничтожили деятельность православных общин сестер мило</w:t>
      </w:r>
      <w:r w:rsidRPr="002737E6">
        <w:rPr>
          <w:rFonts w:ascii="Times New Roman" w:eastAsia="Times New Roman" w:hAnsi="Times New Roman" w:cs="Times New Roman"/>
          <w:color w:val="000000"/>
          <w:kern w:val="0"/>
          <w:szCs w:val="24"/>
          <w:lang w:eastAsia="ru-RU"/>
        </w:rPr>
        <w:softHyphen/>
        <w:t>сердия. На сегодняшний день такие учреждения вновь стали появляться в Москве и в других регионах.</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1925 году средние учебные заведения стали многопро</w:t>
      </w:r>
      <w:r w:rsidRPr="002737E6">
        <w:rPr>
          <w:rFonts w:ascii="Times New Roman" w:eastAsia="Times New Roman" w:hAnsi="Times New Roman" w:cs="Times New Roman"/>
          <w:color w:val="000000"/>
          <w:kern w:val="0"/>
          <w:szCs w:val="24"/>
          <w:lang w:eastAsia="ru-RU"/>
        </w:rPr>
        <w:softHyphen/>
        <w:t>фильными: фельдшерско-акушерские школы, школы по под</w:t>
      </w:r>
      <w:r w:rsidRPr="002737E6">
        <w:rPr>
          <w:rFonts w:ascii="Times New Roman" w:eastAsia="Times New Roman" w:hAnsi="Times New Roman" w:cs="Times New Roman"/>
          <w:color w:val="000000"/>
          <w:kern w:val="0"/>
          <w:szCs w:val="24"/>
          <w:lang w:eastAsia="ru-RU"/>
        </w:rPr>
        <w:softHyphen/>
        <w:t>готовке медсестер, техникумы, курсы с различными сроками обучения, курсы дезинфекторов.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Основой сестринской деятельности наших русских женщин всегда были милосердие и бескорыстие, но с 1926 года сестер милосердия стали называть медицинскими сестрами, так как посчитали, что милосердие — это «поповское» слово.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1936 году была создана единая система среднего меди</w:t>
      </w:r>
      <w:r w:rsidRPr="002737E6">
        <w:rPr>
          <w:rFonts w:ascii="Times New Roman" w:eastAsia="Times New Roman" w:hAnsi="Times New Roman" w:cs="Times New Roman"/>
          <w:color w:val="000000"/>
          <w:kern w:val="0"/>
          <w:szCs w:val="24"/>
          <w:lang w:eastAsia="ru-RU"/>
        </w:rPr>
        <w:softHyphen/>
        <w:t>цинского образования, и техникумы снова стали школами.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период Великой Отечественной войны Общество Крас</w:t>
      </w:r>
      <w:r w:rsidRPr="002737E6">
        <w:rPr>
          <w:rFonts w:ascii="Times New Roman" w:eastAsia="Times New Roman" w:hAnsi="Times New Roman" w:cs="Times New Roman"/>
          <w:color w:val="000000"/>
          <w:kern w:val="0"/>
          <w:szCs w:val="24"/>
          <w:lang w:eastAsia="ru-RU"/>
        </w:rPr>
        <w:softHyphen/>
        <w:t>ного Креста проводило массовую подготовку санитарных и се</w:t>
      </w:r>
      <w:r w:rsidRPr="002737E6">
        <w:rPr>
          <w:rFonts w:ascii="Times New Roman" w:eastAsia="Times New Roman" w:hAnsi="Times New Roman" w:cs="Times New Roman"/>
          <w:color w:val="000000"/>
          <w:kern w:val="0"/>
          <w:szCs w:val="24"/>
          <w:lang w:eastAsia="ru-RU"/>
        </w:rPr>
        <w:softHyphen/>
        <w:t>стринских кадров, обучение населения. В настоящее время одно из приоритетных направлений деятельности Российско</w:t>
      </w:r>
      <w:r w:rsidRPr="002737E6">
        <w:rPr>
          <w:rFonts w:ascii="Times New Roman" w:eastAsia="Times New Roman" w:hAnsi="Times New Roman" w:cs="Times New Roman"/>
          <w:color w:val="000000"/>
          <w:kern w:val="0"/>
          <w:szCs w:val="24"/>
          <w:lang w:eastAsia="ru-RU"/>
        </w:rPr>
        <w:softHyphen/>
        <w:t>го общества Красного Креста — это оказание медико-соци</w:t>
      </w:r>
      <w:r w:rsidRPr="002737E6">
        <w:rPr>
          <w:rFonts w:ascii="Times New Roman" w:eastAsia="Times New Roman" w:hAnsi="Times New Roman" w:cs="Times New Roman"/>
          <w:color w:val="000000"/>
          <w:kern w:val="0"/>
          <w:szCs w:val="24"/>
          <w:lang w:eastAsia="ru-RU"/>
        </w:rPr>
        <w:softHyphen/>
        <w:t>альной помощи слабо</w:t>
      </w:r>
      <w:r w:rsidR="005947BF" w:rsidRPr="002737E6">
        <w:rPr>
          <w:rFonts w:ascii="Times New Roman" w:eastAsia="Times New Roman" w:hAnsi="Times New Roman" w:cs="Times New Roman"/>
          <w:color w:val="000000"/>
          <w:kern w:val="0"/>
          <w:szCs w:val="24"/>
          <w:lang w:eastAsia="ru-RU"/>
        </w:rPr>
        <w:t xml:space="preserve"> </w:t>
      </w:r>
      <w:r w:rsidRPr="002737E6">
        <w:rPr>
          <w:rFonts w:ascii="Times New Roman" w:eastAsia="Times New Roman" w:hAnsi="Times New Roman" w:cs="Times New Roman"/>
          <w:color w:val="000000"/>
          <w:kern w:val="0"/>
          <w:szCs w:val="24"/>
          <w:lang w:eastAsia="ru-RU"/>
        </w:rPr>
        <w:t>защищенным слоям населения.</w:t>
      </w:r>
    </w:p>
    <w:p w:rsidR="00164D84" w:rsidRPr="002737E6" w:rsidRDefault="005947BF"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1953 году </w:t>
      </w:r>
      <w:proofErr w:type="spellStart"/>
      <w:r w:rsidRPr="002737E6">
        <w:rPr>
          <w:rFonts w:ascii="Times New Roman" w:eastAsia="Times New Roman" w:hAnsi="Times New Roman" w:cs="Times New Roman"/>
          <w:color w:val="000000"/>
          <w:kern w:val="0"/>
          <w:szCs w:val="24"/>
          <w:lang w:eastAsia="ru-RU"/>
        </w:rPr>
        <w:t>многопрофильность</w:t>
      </w:r>
      <w:proofErr w:type="spellEnd"/>
      <w:r w:rsidRPr="002737E6">
        <w:rPr>
          <w:rFonts w:ascii="Times New Roman" w:eastAsia="Times New Roman" w:hAnsi="Times New Roman" w:cs="Times New Roman"/>
          <w:color w:val="000000"/>
          <w:kern w:val="0"/>
          <w:szCs w:val="24"/>
          <w:lang w:eastAsia="ru-RU"/>
        </w:rPr>
        <w:t xml:space="preserve"> </w:t>
      </w:r>
      <w:r w:rsidR="00164D84" w:rsidRPr="002737E6">
        <w:rPr>
          <w:rFonts w:ascii="Times New Roman" w:eastAsia="Times New Roman" w:hAnsi="Times New Roman" w:cs="Times New Roman"/>
          <w:color w:val="000000"/>
          <w:kern w:val="0"/>
          <w:szCs w:val="24"/>
          <w:lang w:eastAsia="ru-RU"/>
        </w:rPr>
        <w:t xml:space="preserve"> средних учебных заведе</w:t>
      </w:r>
      <w:r w:rsidR="00164D84" w:rsidRPr="002737E6">
        <w:rPr>
          <w:rFonts w:ascii="Times New Roman" w:eastAsia="Times New Roman" w:hAnsi="Times New Roman" w:cs="Times New Roman"/>
          <w:color w:val="000000"/>
          <w:kern w:val="0"/>
          <w:szCs w:val="24"/>
          <w:lang w:eastAsia="ru-RU"/>
        </w:rPr>
        <w:softHyphen/>
        <w:t>ний устранена — школы стали называться медицинскими учи</w:t>
      </w:r>
      <w:r w:rsidR="00164D84" w:rsidRPr="002737E6">
        <w:rPr>
          <w:rFonts w:ascii="Times New Roman" w:eastAsia="Times New Roman" w:hAnsi="Times New Roman" w:cs="Times New Roman"/>
          <w:color w:val="000000"/>
          <w:kern w:val="0"/>
          <w:szCs w:val="24"/>
          <w:lang w:eastAsia="ru-RU"/>
        </w:rPr>
        <w:softHyphen/>
        <w:t>лищами.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В 1965 году решен вопрос о целесообразности открытия </w:t>
      </w:r>
      <w:proofErr w:type="spellStart"/>
      <w:r w:rsidRPr="002737E6">
        <w:rPr>
          <w:rFonts w:ascii="Times New Roman" w:eastAsia="Times New Roman" w:hAnsi="Times New Roman" w:cs="Times New Roman"/>
          <w:color w:val="000000"/>
          <w:kern w:val="0"/>
          <w:szCs w:val="24"/>
          <w:lang w:eastAsia="ru-RU"/>
        </w:rPr>
        <w:t>медучилищ</w:t>
      </w:r>
      <w:proofErr w:type="spellEnd"/>
      <w:r w:rsidRPr="002737E6">
        <w:rPr>
          <w:rFonts w:ascii="Times New Roman" w:eastAsia="Times New Roman" w:hAnsi="Times New Roman" w:cs="Times New Roman"/>
          <w:color w:val="000000"/>
          <w:kern w:val="0"/>
          <w:szCs w:val="24"/>
          <w:lang w:eastAsia="ru-RU"/>
        </w:rPr>
        <w:t xml:space="preserve"> при крупных многопрофильных больницах; созданы курсы повышения квалификации для средних медработ</w:t>
      </w:r>
      <w:r w:rsidRPr="002737E6">
        <w:rPr>
          <w:rFonts w:ascii="Times New Roman" w:eastAsia="Times New Roman" w:hAnsi="Times New Roman" w:cs="Times New Roman"/>
          <w:color w:val="000000"/>
          <w:kern w:val="0"/>
          <w:szCs w:val="24"/>
          <w:lang w:eastAsia="ru-RU"/>
        </w:rPr>
        <w:softHyphen/>
        <w:t>ников.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Сестринская помощь в России (1919—1989 гг.) имела ос</w:t>
      </w:r>
      <w:r w:rsidRPr="002737E6">
        <w:rPr>
          <w:rFonts w:ascii="Times New Roman" w:eastAsia="Times New Roman" w:hAnsi="Times New Roman" w:cs="Times New Roman"/>
          <w:color w:val="000000"/>
          <w:kern w:val="0"/>
          <w:szCs w:val="24"/>
          <w:lang w:eastAsia="ru-RU"/>
        </w:rPr>
        <w:softHyphen/>
        <w:t>новательную теоретическую, практическую и организацион</w:t>
      </w:r>
      <w:r w:rsidRPr="002737E6">
        <w:rPr>
          <w:rFonts w:ascii="Times New Roman" w:eastAsia="Times New Roman" w:hAnsi="Times New Roman" w:cs="Times New Roman"/>
          <w:color w:val="000000"/>
          <w:kern w:val="0"/>
          <w:szCs w:val="24"/>
          <w:lang w:eastAsia="ru-RU"/>
        </w:rPr>
        <w:softHyphen/>
        <w:t>ную базу. Лучшие профессиональные качества медицинских сестер сформулированы в этом историческом отрезке. Сест</w:t>
      </w:r>
      <w:r w:rsidRPr="002737E6">
        <w:rPr>
          <w:rFonts w:ascii="Times New Roman" w:eastAsia="Times New Roman" w:hAnsi="Times New Roman" w:cs="Times New Roman"/>
          <w:color w:val="000000"/>
          <w:kern w:val="0"/>
          <w:szCs w:val="24"/>
          <w:lang w:eastAsia="ru-RU"/>
        </w:rPr>
        <w:softHyphen/>
        <w:t>ры ассоциировались в общественном сознании как положи</w:t>
      </w:r>
      <w:r w:rsidRPr="002737E6">
        <w:rPr>
          <w:rFonts w:ascii="Times New Roman" w:eastAsia="Times New Roman" w:hAnsi="Times New Roman" w:cs="Times New Roman"/>
          <w:color w:val="000000"/>
          <w:kern w:val="0"/>
          <w:szCs w:val="24"/>
          <w:lang w:eastAsia="ru-RU"/>
        </w:rPr>
        <w:softHyphen/>
        <w:t xml:space="preserve">тельные, героические личности, </w:t>
      </w:r>
      <w:r w:rsidRPr="002737E6">
        <w:rPr>
          <w:rFonts w:ascii="Times New Roman" w:eastAsia="Times New Roman" w:hAnsi="Times New Roman" w:cs="Times New Roman"/>
          <w:color w:val="000000"/>
          <w:kern w:val="0"/>
          <w:szCs w:val="24"/>
          <w:lang w:eastAsia="ru-RU"/>
        </w:rPr>
        <w:lastRenderedPageBreak/>
        <w:t>способные на самоотвержен</w:t>
      </w:r>
      <w:r w:rsidRPr="002737E6">
        <w:rPr>
          <w:rFonts w:ascii="Times New Roman" w:eastAsia="Times New Roman" w:hAnsi="Times New Roman" w:cs="Times New Roman"/>
          <w:color w:val="000000"/>
          <w:kern w:val="0"/>
          <w:szCs w:val="24"/>
          <w:lang w:eastAsia="ru-RU"/>
        </w:rPr>
        <w:softHyphen/>
        <w:t>ность, титанический безвозмездный труд. В развитии этого направления были существенные недостатки, в частности, отрыв от международных сообществ.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Конец 80-х годов — реорганизация сестринского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Сестринская помощь все это время рассматривалась в рам</w:t>
      </w:r>
      <w:r w:rsidRPr="002737E6">
        <w:rPr>
          <w:rFonts w:ascii="Times New Roman" w:eastAsia="Times New Roman" w:hAnsi="Times New Roman" w:cs="Times New Roman"/>
          <w:color w:val="000000"/>
          <w:kern w:val="0"/>
          <w:szCs w:val="24"/>
          <w:lang w:eastAsia="ru-RU"/>
        </w:rPr>
        <w:softHyphen/>
        <w:t>ках «ухода за больными». Сестринское дело (СД) вошло в про</w:t>
      </w:r>
      <w:r w:rsidRPr="002737E6">
        <w:rPr>
          <w:rFonts w:ascii="Times New Roman" w:eastAsia="Times New Roman" w:hAnsi="Times New Roman" w:cs="Times New Roman"/>
          <w:color w:val="000000"/>
          <w:kern w:val="0"/>
          <w:szCs w:val="24"/>
          <w:lang w:eastAsia="ru-RU"/>
        </w:rPr>
        <w:softHyphen/>
        <w:t>фессиональный лексикон совсем недавно. На протяжении многих десятилетий в нашей стране медсестру готовили толь</w:t>
      </w:r>
      <w:r w:rsidRPr="002737E6">
        <w:rPr>
          <w:rFonts w:ascii="Times New Roman" w:eastAsia="Times New Roman" w:hAnsi="Times New Roman" w:cs="Times New Roman"/>
          <w:color w:val="000000"/>
          <w:kern w:val="0"/>
          <w:szCs w:val="24"/>
          <w:lang w:eastAsia="ru-RU"/>
        </w:rPr>
        <w:softHyphen/>
        <w:t>ко для «выполнения разных вспомогательных функций, на</w:t>
      </w:r>
      <w:r w:rsidRPr="002737E6">
        <w:rPr>
          <w:rFonts w:ascii="Times New Roman" w:eastAsia="Times New Roman" w:hAnsi="Times New Roman" w:cs="Times New Roman"/>
          <w:color w:val="000000"/>
          <w:kern w:val="0"/>
          <w:szCs w:val="24"/>
          <w:lang w:eastAsia="ru-RU"/>
        </w:rPr>
        <w:softHyphen/>
        <w:t>значаемых врачом». Отсутствие научных принципов и подхо</w:t>
      </w:r>
      <w:r w:rsidRPr="002737E6">
        <w:rPr>
          <w:rFonts w:ascii="Times New Roman" w:eastAsia="Times New Roman" w:hAnsi="Times New Roman" w:cs="Times New Roman"/>
          <w:color w:val="000000"/>
          <w:kern w:val="0"/>
          <w:szCs w:val="24"/>
          <w:lang w:eastAsia="ru-RU"/>
        </w:rPr>
        <w:softHyphen/>
        <w:t>дов к системе подготовки и использования сестринского пер</w:t>
      </w:r>
      <w:r w:rsidRPr="002737E6">
        <w:rPr>
          <w:rFonts w:ascii="Times New Roman" w:eastAsia="Times New Roman" w:hAnsi="Times New Roman" w:cs="Times New Roman"/>
          <w:color w:val="000000"/>
          <w:kern w:val="0"/>
          <w:szCs w:val="24"/>
          <w:lang w:eastAsia="ru-RU"/>
        </w:rPr>
        <w:softHyphen/>
        <w:t>сонала, неясные перспективы профессионального роста, тя</w:t>
      </w:r>
      <w:r w:rsidRPr="002737E6">
        <w:rPr>
          <w:rFonts w:ascii="Times New Roman" w:eastAsia="Times New Roman" w:hAnsi="Times New Roman" w:cs="Times New Roman"/>
          <w:color w:val="000000"/>
          <w:kern w:val="0"/>
          <w:szCs w:val="24"/>
          <w:lang w:eastAsia="ru-RU"/>
        </w:rPr>
        <w:softHyphen/>
        <w:t>желые условия труда и низкая оплата труда привели к тому, что в России профессия медсестры становилась все менее пре</w:t>
      </w:r>
      <w:r w:rsidRPr="002737E6">
        <w:rPr>
          <w:rFonts w:ascii="Times New Roman" w:eastAsia="Times New Roman" w:hAnsi="Times New Roman" w:cs="Times New Roman"/>
          <w:color w:val="000000"/>
          <w:kern w:val="0"/>
          <w:szCs w:val="24"/>
          <w:lang w:eastAsia="ru-RU"/>
        </w:rPr>
        <w:softHyphen/>
        <w:t>стижной, и социальный статус ее неуклонно снижался.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1991 году организован факультет высшего сестринского образования в Москве (государственная медицинская акаде</w:t>
      </w:r>
      <w:r w:rsidRPr="002737E6">
        <w:rPr>
          <w:rFonts w:ascii="Times New Roman" w:eastAsia="Times New Roman" w:hAnsi="Times New Roman" w:cs="Times New Roman"/>
          <w:color w:val="000000"/>
          <w:kern w:val="0"/>
          <w:szCs w:val="24"/>
          <w:lang w:eastAsia="ru-RU"/>
        </w:rPr>
        <w:softHyphen/>
        <w:t>мия им. Сеченова, возглавила Перфильева Г.М.) и Самаре.</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1992 году создана Московская ассоциация медицинских сестер — первая ассоциация в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1993 году в Голицыно был проведен Международный семинар по реформе сестринского образования и сестринской практики «Новые сестры для новой России». Цели и задачи семинара: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сформировать новое видение СД в России через миро</w:t>
      </w:r>
      <w:r w:rsidRPr="002737E6">
        <w:rPr>
          <w:rFonts w:ascii="Times New Roman" w:eastAsia="Times New Roman" w:hAnsi="Times New Roman" w:cs="Times New Roman"/>
          <w:color w:val="000000"/>
          <w:kern w:val="0"/>
          <w:szCs w:val="24"/>
          <w:lang w:eastAsia="ru-RU"/>
        </w:rPr>
        <w:softHyphen/>
        <w:t>вой опыт изучения предмета и создание учебных моду</w:t>
      </w:r>
      <w:r w:rsidRPr="002737E6">
        <w:rPr>
          <w:rFonts w:ascii="Times New Roman" w:eastAsia="Times New Roman" w:hAnsi="Times New Roman" w:cs="Times New Roman"/>
          <w:color w:val="000000"/>
          <w:kern w:val="0"/>
          <w:szCs w:val="24"/>
          <w:lang w:eastAsia="ru-RU"/>
        </w:rPr>
        <w:softHyphen/>
        <w:t>лей по сестринскому образованию;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ознакомить российских медсестер с международным опы</w:t>
      </w:r>
      <w:r w:rsidRPr="002737E6">
        <w:rPr>
          <w:rFonts w:ascii="Times New Roman" w:eastAsia="Times New Roman" w:hAnsi="Times New Roman" w:cs="Times New Roman"/>
          <w:color w:val="000000"/>
          <w:kern w:val="0"/>
          <w:szCs w:val="24"/>
          <w:lang w:eastAsia="ru-RU"/>
        </w:rPr>
        <w:softHyphen/>
        <w:t>том СД;</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обсудить роль сестринского персонала в системе здра</w:t>
      </w:r>
      <w:r w:rsidRPr="002737E6">
        <w:rPr>
          <w:rFonts w:ascii="Times New Roman" w:eastAsia="Times New Roman" w:hAnsi="Times New Roman" w:cs="Times New Roman"/>
          <w:color w:val="000000"/>
          <w:kern w:val="0"/>
          <w:szCs w:val="24"/>
          <w:lang w:eastAsia="ru-RU"/>
        </w:rPr>
        <w:softHyphen/>
        <w:t>воохранения России и необходимость реформы образо</w:t>
      </w:r>
      <w:r w:rsidRPr="002737E6">
        <w:rPr>
          <w:rFonts w:ascii="Times New Roman" w:eastAsia="Times New Roman" w:hAnsi="Times New Roman" w:cs="Times New Roman"/>
          <w:color w:val="000000"/>
          <w:kern w:val="0"/>
          <w:szCs w:val="24"/>
          <w:lang w:eastAsia="ru-RU"/>
        </w:rPr>
        <w:softHyphen/>
        <w:t>вания и СД для совершенствования сестринской прак</w:t>
      </w:r>
      <w:r w:rsidRPr="002737E6">
        <w:rPr>
          <w:rFonts w:ascii="Times New Roman" w:eastAsia="Times New Roman" w:hAnsi="Times New Roman" w:cs="Times New Roman"/>
          <w:color w:val="000000"/>
          <w:kern w:val="0"/>
          <w:szCs w:val="24"/>
          <w:lang w:eastAsia="ru-RU"/>
        </w:rPr>
        <w:softHyphen/>
        <w:t>тики.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Основные направления реформы сестринского дела в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создать нормативно-правовую базу сест</w:t>
      </w:r>
      <w:r w:rsidRPr="002737E6">
        <w:rPr>
          <w:rFonts w:ascii="Times New Roman" w:eastAsia="Times New Roman" w:hAnsi="Times New Roman" w:cs="Times New Roman"/>
          <w:color w:val="000000"/>
          <w:kern w:val="0"/>
          <w:szCs w:val="24"/>
          <w:lang w:eastAsia="ru-RU"/>
        </w:rPr>
        <w:softHyphen/>
        <w:t>ринского дела;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определить философию сестринского дела; создать многоуровневую систему подго</w:t>
      </w:r>
      <w:r w:rsidRPr="002737E6">
        <w:rPr>
          <w:rFonts w:ascii="Times New Roman" w:eastAsia="Times New Roman" w:hAnsi="Times New Roman" w:cs="Times New Roman"/>
          <w:color w:val="000000"/>
          <w:kern w:val="0"/>
          <w:szCs w:val="24"/>
          <w:lang w:eastAsia="ru-RU"/>
        </w:rPr>
        <w:softHyphen/>
        <w:t>товки специалистов сестринского дела; внедрить сестринский процесс в сестрин</w:t>
      </w:r>
      <w:r w:rsidRPr="002737E6">
        <w:rPr>
          <w:rFonts w:ascii="Times New Roman" w:eastAsia="Times New Roman" w:hAnsi="Times New Roman" w:cs="Times New Roman"/>
          <w:color w:val="000000"/>
          <w:kern w:val="0"/>
          <w:szCs w:val="24"/>
          <w:lang w:eastAsia="ru-RU"/>
        </w:rPr>
        <w:softHyphen/>
        <w:t>скую практику.</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Сегодня сестринское дело определяют как «часть медицинского ухода за здоровьем, наука и искусство, направленное на решение существующих и потенциальных проблем со здоровьем в изменяющихся условиях окружающей среды». (город Голицыно,1993г.)</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Существует несколько определений понятия «сестринское дело»:</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Считается классическим определение, данное американской медицинской сестрой Виржинией </w:t>
      </w:r>
      <w:proofErr w:type="spellStart"/>
      <w:r w:rsidRPr="002737E6">
        <w:rPr>
          <w:rFonts w:ascii="Times New Roman" w:eastAsia="Times New Roman" w:hAnsi="Times New Roman" w:cs="Times New Roman"/>
          <w:color w:val="000000"/>
          <w:kern w:val="0"/>
          <w:szCs w:val="24"/>
          <w:lang w:eastAsia="ru-RU"/>
        </w:rPr>
        <w:t>Хендерсон</w:t>
      </w:r>
      <w:proofErr w:type="spellEnd"/>
      <w:r w:rsidRPr="002737E6">
        <w:rPr>
          <w:rFonts w:ascii="Times New Roman" w:eastAsia="Times New Roman" w:hAnsi="Times New Roman" w:cs="Times New Roman"/>
          <w:color w:val="000000"/>
          <w:kern w:val="0"/>
          <w:szCs w:val="24"/>
          <w:lang w:eastAsia="ru-RU"/>
        </w:rPr>
        <w:t xml:space="preserve"> в 1961 г. и получившее международное признание: «Сестринское дело... - это оказание помощи человеку, больному и здоровому, осуществление тех действий, имеющих отношение к его здоровью, выздоровлению или спокойной смерти, какие он предпринял бы сам, обладая необходимыми силами, знаниями и волей. И делается это таким образом, чтобы он снова как можно быстрее обрел независимость».</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xml:space="preserve">Первое же определение сестринского дела дала легендарная </w:t>
      </w:r>
      <w:proofErr w:type="spellStart"/>
      <w:r w:rsidRPr="002737E6">
        <w:rPr>
          <w:rFonts w:ascii="Times New Roman" w:eastAsia="Times New Roman" w:hAnsi="Times New Roman" w:cs="Times New Roman"/>
          <w:color w:val="000000"/>
          <w:kern w:val="0"/>
          <w:szCs w:val="24"/>
          <w:lang w:eastAsia="ru-RU"/>
        </w:rPr>
        <w:t>Флоренс</w:t>
      </w:r>
      <w:proofErr w:type="spellEnd"/>
      <w:r w:rsidRPr="002737E6">
        <w:rPr>
          <w:rFonts w:ascii="Times New Roman" w:eastAsia="Times New Roman" w:hAnsi="Times New Roman" w:cs="Times New Roman"/>
          <w:color w:val="000000"/>
          <w:kern w:val="0"/>
          <w:szCs w:val="24"/>
          <w:lang w:eastAsia="ru-RU"/>
        </w:rPr>
        <w:t xml:space="preserve"> </w:t>
      </w:r>
      <w:proofErr w:type="spellStart"/>
      <w:r w:rsidRPr="002737E6">
        <w:rPr>
          <w:rFonts w:ascii="Times New Roman" w:eastAsia="Times New Roman" w:hAnsi="Times New Roman" w:cs="Times New Roman"/>
          <w:color w:val="000000"/>
          <w:kern w:val="0"/>
          <w:szCs w:val="24"/>
          <w:lang w:eastAsia="ru-RU"/>
        </w:rPr>
        <w:t>Найтингейл</w:t>
      </w:r>
      <w:proofErr w:type="spellEnd"/>
      <w:r w:rsidRPr="002737E6">
        <w:rPr>
          <w:rFonts w:ascii="Times New Roman" w:eastAsia="Times New Roman" w:hAnsi="Times New Roman" w:cs="Times New Roman"/>
          <w:color w:val="000000"/>
          <w:kern w:val="0"/>
          <w:szCs w:val="24"/>
          <w:lang w:eastAsia="ru-RU"/>
        </w:rPr>
        <w:t xml:space="preserve"> в «Записках об уходе» в 1859 году, определив его как «действие по использованию окружающей пациента среды в целях содействия его выздоровлению».</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1994 году создана Межрегиональная ассоциация меди</w:t>
      </w:r>
      <w:r w:rsidRPr="002737E6">
        <w:rPr>
          <w:rFonts w:ascii="Times New Roman" w:eastAsia="Times New Roman" w:hAnsi="Times New Roman" w:cs="Times New Roman"/>
          <w:color w:val="000000"/>
          <w:kern w:val="0"/>
          <w:szCs w:val="24"/>
          <w:lang w:eastAsia="ru-RU"/>
        </w:rPr>
        <w:softHyphen/>
        <w:t>цинских сестер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Задачи организации: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повышение роли медсестры в системе здравоохранения, поднятие престижности профессии;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защита профессиональных прав;</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повышение качества медпомощи;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улучшение условий труда и повышение зарплаты;</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повышение уровня квалификации медсестер и их обра</w:t>
      </w:r>
      <w:r w:rsidRPr="002737E6">
        <w:rPr>
          <w:rFonts w:ascii="Times New Roman" w:eastAsia="Times New Roman" w:hAnsi="Times New Roman" w:cs="Times New Roman"/>
          <w:color w:val="000000"/>
          <w:kern w:val="0"/>
          <w:szCs w:val="24"/>
          <w:lang w:eastAsia="ru-RU"/>
        </w:rPr>
        <w:softHyphen/>
        <w:t>зования;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lastRenderedPageBreak/>
        <w:t>■ возрождение традиций сестринского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1995 г. Впервые в России Г.М.Перфильева – лидер сестринского дела, инициатор создания факультета высшего сестринского образования в Московской медицинской академии им. И.М. Сеченова – защитила докторскую диссертацию на тему: «Сестринское дело в России». К настоящему времени защищено несколько медицинских диссертаций.</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1995 году выходит в свет журнал «Сестринское дело», внутри которого есть еще один журнал – «Вестник сестринских ассоциаций». С 1998 года вновь выходит журнал «Медицинская сестра», с 2001 г. – журнал «Сестра милосердия».</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1997 году Ассоциация медицинских сестер создает Эти</w:t>
      </w:r>
      <w:r w:rsidRPr="002737E6">
        <w:rPr>
          <w:rFonts w:ascii="Times New Roman" w:eastAsia="Times New Roman" w:hAnsi="Times New Roman" w:cs="Times New Roman"/>
          <w:color w:val="000000"/>
          <w:kern w:val="0"/>
          <w:szCs w:val="24"/>
          <w:lang w:eastAsia="ru-RU"/>
        </w:rPr>
        <w:softHyphen/>
        <w:t>ческий кодекс медицинской сестры России.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 1998 году прошел I Всероссийский съезд средних меди</w:t>
      </w:r>
      <w:r w:rsidRPr="002737E6">
        <w:rPr>
          <w:rFonts w:ascii="Times New Roman" w:eastAsia="Times New Roman" w:hAnsi="Times New Roman" w:cs="Times New Roman"/>
          <w:color w:val="000000"/>
          <w:kern w:val="0"/>
          <w:szCs w:val="24"/>
          <w:lang w:eastAsia="ru-RU"/>
        </w:rPr>
        <w:softHyphen/>
        <w:t>цинских работников в Санкт-Петербурге. Одобрен проект Го</w:t>
      </w:r>
      <w:r w:rsidRPr="002737E6">
        <w:rPr>
          <w:rFonts w:ascii="Times New Roman" w:eastAsia="Times New Roman" w:hAnsi="Times New Roman" w:cs="Times New Roman"/>
          <w:color w:val="000000"/>
          <w:kern w:val="0"/>
          <w:szCs w:val="24"/>
          <w:lang w:eastAsia="ru-RU"/>
        </w:rPr>
        <w:softHyphen/>
        <w:t>сударственной программы развития сестринского дела в Рос</w:t>
      </w:r>
      <w:r w:rsidRPr="002737E6">
        <w:rPr>
          <w:rFonts w:ascii="Times New Roman" w:eastAsia="Times New Roman" w:hAnsi="Times New Roman" w:cs="Times New Roman"/>
          <w:color w:val="000000"/>
          <w:kern w:val="0"/>
          <w:szCs w:val="24"/>
          <w:lang w:eastAsia="ru-RU"/>
        </w:rPr>
        <w:softHyphen/>
        <w:t>сийской Федерации.</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Внедрена многоуровневая подготовка специалистов сест</w:t>
      </w:r>
      <w:r w:rsidRPr="002737E6">
        <w:rPr>
          <w:rFonts w:ascii="Times New Roman" w:eastAsia="Times New Roman" w:hAnsi="Times New Roman" w:cs="Times New Roman"/>
          <w:color w:val="000000"/>
          <w:kern w:val="0"/>
          <w:szCs w:val="24"/>
          <w:lang w:eastAsia="ru-RU"/>
        </w:rPr>
        <w:softHyphen/>
        <w:t>ринского дела — базовый уровень, повышенный уровень, высшее сестринское образование (ВСО):</w:t>
      </w:r>
    </w:p>
    <w:tbl>
      <w:tblPr>
        <w:tblW w:w="0" w:type="auto"/>
        <w:tblCellSpacing w:w="15" w:type="dxa"/>
        <w:tblCellMar>
          <w:top w:w="15" w:type="dxa"/>
          <w:left w:w="15" w:type="dxa"/>
          <w:bottom w:w="15" w:type="dxa"/>
          <w:right w:w="15" w:type="dxa"/>
        </w:tblCellMar>
        <w:tblLook w:val="04A0"/>
      </w:tblPr>
      <w:tblGrid>
        <w:gridCol w:w="2299"/>
        <w:gridCol w:w="1529"/>
        <w:gridCol w:w="2745"/>
        <w:gridCol w:w="2737"/>
        <w:gridCol w:w="135"/>
      </w:tblGrid>
      <w:tr w:rsidR="00164D84" w:rsidRPr="002737E6" w:rsidTr="00164D84">
        <w:trPr>
          <w:tblCellSpacing w:w="15" w:type="dxa"/>
        </w:trPr>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3-й уровень (вуз)</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Высшее профессиональное образование</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r>
      <w:tr w:rsidR="00164D84" w:rsidRPr="002737E6" w:rsidTr="00164D84">
        <w:trPr>
          <w:tblCellSpacing w:w="15" w:type="dxa"/>
        </w:trPr>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2-й уровень (колледж)</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Среднее профессиональное образование</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p>
        </w:tc>
      </w:tr>
      <w:tr w:rsidR="00164D84" w:rsidRPr="002737E6" w:rsidTr="00164D84">
        <w:trPr>
          <w:tblCellSpacing w:w="15" w:type="dxa"/>
        </w:trPr>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1-й уровень (медицинское училище)</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 </w:t>
            </w: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p>
        </w:tc>
        <w:tc>
          <w:tcPr>
            <w:tcW w:w="0" w:type="auto"/>
            <w:vAlign w:val="center"/>
            <w:hideMark/>
          </w:tcPr>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kern w:val="0"/>
                <w:szCs w:val="24"/>
                <w:lang w:eastAsia="ru-RU"/>
              </w:rPr>
            </w:pPr>
          </w:p>
        </w:tc>
      </w:tr>
    </w:tbl>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i/>
          <w:iCs/>
          <w:color w:val="000000"/>
          <w:kern w:val="0"/>
          <w:szCs w:val="24"/>
          <w:u w:val="single"/>
          <w:lang w:eastAsia="ru-RU"/>
        </w:rPr>
        <w:t>В развитии СД условно выделяют 3 этапа: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1-й этап — сестра играет опекунскую роль (призрение, по</w:t>
      </w:r>
      <w:r w:rsidRPr="002737E6">
        <w:rPr>
          <w:rFonts w:ascii="Times New Roman" w:eastAsia="Times New Roman" w:hAnsi="Times New Roman" w:cs="Times New Roman"/>
          <w:color w:val="000000"/>
          <w:kern w:val="0"/>
          <w:szCs w:val="24"/>
          <w:lang w:eastAsia="ru-RU"/>
        </w:rPr>
        <w:softHyphen/>
        <w:t>мощь инвалидам, психическим больным, умирающим, си</w:t>
      </w:r>
      <w:r w:rsidRPr="002737E6">
        <w:rPr>
          <w:rFonts w:ascii="Times New Roman" w:eastAsia="Times New Roman" w:hAnsi="Times New Roman" w:cs="Times New Roman"/>
          <w:color w:val="000000"/>
          <w:kern w:val="0"/>
          <w:szCs w:val="24"/>
          <w:lang w:eastAsia="ru-RU"/>
        </w:rPr>
        <w:softHyphen/>
        <w:t>ротам). Основная функция сестры — гигиенический уход.</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2-й этап — связан с Крымской кампанией. Роль сестры — зависимый исполнитель врача.</w:t>
      </w:r>
    </w:p>
    <w:p w:rsidR="00164D84" w:rsidRPr="002737E6" w:rsidRDefault="00164D84" w:rsidP="001C3629">
      <w:pPr>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2737E6">
        <w:rPr>
          <w:rFonts w:ascii="Times New Roman" w:eastAsia="Times New Roman" w:hAnsi="Times New Roman" w:cs="Times New Roman"/>
          <w:color w:val="000000"/>
          <w:kern w:val="0"/>
          <w:szCs w:val="24"/>
          <w:lang w:eastAsia="ru-RU"/>
        </w:rPr>
        <w:t>3-й этап — конец 90-х годов XX в. — начало XXI в. — сестра выполняет роль независимого специалиста в рамках своей компетенции.</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2737E6">
        <w:rPr>
          <w:rFonts w:ascii="Times New Roman" w:hAnsi="Times New Roman" w:cs="Times New Roman"/>
          <w:color w:val="000000"/>
          <w:szCs w:val="24"/>
        </w:rPr>
        <w:t>Одно из наиболее широко распространённых в настоящее время определений понятия «философия»: философия – это наука о взаимодействии</w:t>
      </w:r>
      <w:r w:rsidRPr="00D428FC">
        <w:rPr>
          <w:rFonts w:ascii="Times New Roman" w:hAnsi="Times New Roman" w:cs="Times New Roman"/>
          <w:color w:val="000000"/>
          <w:sz w:val="28"/>
          <w:szCs w:val="28"/>
        </w:rPr>
        <w:t xml:space="preserve"> </w:t>
      </w:r>
      <w:r w:rsidRPr="008200AE">
        <w:rPr>
          <w:rFonts w:ascii="Times New Roman" w:hAnsi="Times New Roman" w:cs="Times New Roman"/>
          <w:color w:val="000000"/>
          <w:szCs w:val="24"/>
        </w:rPr>
        <w:t>субъекта и объекта и об изменениях отношений между ними, возникающих в результате этого взаимодействия.</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С началом реформы сестринского дела в России активно используется понятие «философия сестринского дела» - «выраженный в понятиях дух этой профессии, определение её миссии в обществе, а также лежащий в её основе системы ценностей». </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Философия и сестринское дело. Какая связь между ними? Зачем сестринскому делу философия? И что такое философия сестринского дела?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Cs/>
          <w:color w:val="000000"/>
          <w:szCs w:val="24"/>
        </w:rPr>
        <w:t>Эти</w:t>
      </w:r>
      <w:r w:rsidRPr="008200AE">
        <w:rPr>
          <w:rFonts w:ascii="Times New Roman" w:hAnsi="Times New Roman" w:cs="Times New Roman"/>
          <w:b/>
          <w:bCs/>
          <w:color w:val="000000"/>
          <w:szCs w:val="24"/>
        </w:rPr>
        <w:t xml:space="preserve"> </w:t>
      </w:r>
      <w:r w:rsidRPr="008200AE">
        <w:rPr>
          <w:rFonts w:ascii="Times New Roman" w:hAnsi="Times New Roman" w:cs="Times New Roman"/>
          <w:color w:val="000000"/>
          <w:szCs w:val="24"/>
        </w:rPr>
        <w:t xml:space="preserve">вопросы обсуждались на </w:t>
      </w:r>
      <w:r w:rsidRPr="008200AE">
        <w:rPr>
          <w:rFonts w:ascii="Times New Roman" w:hAnsi="Times New Roman" w:cs="Times New Roman"/>
          <w:color w:val="000000"/>
          <w:szCs w:val="24"/>
          <w:lang w:val="en-US"/>
        </w:rPr>
        <w:t>I</w:t>
      </w:r>
      <w:r w:rsidRPr="008200AE">
        <w:rPr>
          <w:rFonts w:ascii="Times New Roman" w:hAnsi="Times New Roman" w:cs="Times New Roman"/>
          <w:color w:val="000000"/>
          <w:szCs w:val="24"/>
        </w:rPr>
        <w:t xml:space="preserve"> Всероссийской научно-практической конференции по теории сестринского дела (1993). Впервые в нашей стране были даны определения таких ключевых в сестринском деле терминов, как «сестра», «пациент», «сестринское дело», «окружающая среда». Были определены отношения взаимодействия, возникающие между указанными субъектами и объектами. Наконец, сформулированы этические ценности, кото</w:t>
      </w:r>
      <w:r w:rsidRPr="008200AE">
        <w:rPr>
          <w:rFonts w:ascii="Times New Roman" w:hAnsi="Times New Roman" w:cs="Times New Roman"/>
          <w:bCs/>
          <w:color w:val="000000"/>
          <w:szCs w:val="24"/>
        </w:rPr>
        <w:t xml:space="preserve">рыми </w:t>
      </w:r>
      <w:r w:rsidRPr="008200AE">
        <w:rPr>
          <w:rFonts w:ascii="Times New Roman" w:hAnsi="Times New Roman" w:cs="Times New Roman"/>
          <w:color w:val="000000"/>
          <w:szCs w:val="24"/>
        </w:rPr>
        <w:t>должна обладать профессиональная сестра.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На основе принятых определений были сформулированы принципы философии сестринского дела в России. Мы приводим полный текст этого документа.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«Философия сестринского дела является частью общей философии и представляет собой систему взглядов на взаимоотноше</w:t>
      </w:r>
      <w:r w:rsidRPr="008200AE">
        <w:rPr>
          <w:rFonts w:ascii="Times New Roman" w:hAnsi="Times New Roman" w:cs="Times New Roman"/>
          <w:color w:val="000000"/>
          <w:szCs w:val="24"/>
        </w:rPr>
        <w:softHyphen/>
        <w:t>нии между сестрой, пациентом, обществом и окружающей сре</w:t>
      </w:r>
      <w:r w:rsidRPr="008200AE">
        <w:rPr>
          <w:rFonts w:ascii="Times New Roman" w:hAnsi="Times New Roman" w:cs="Times New Roman"/>
          <w:color w:val="000000"/>
          <w:szCs w:val="24"/>
        </w:rPr>
        <w:softHyphen/>
        <w:t xml:space="preserve">дой.   Она   основана   на   общечеловеческих   принципах   этики и морали. В центре этой философии находится человек. Сестринское дело опирается на </w:t>
      </w:r>
      <w:r w:rsidRPr="008200AE">
        <w:rPr>
          <w:rFonts w:ascii="Times New Roman" w:hAnsi="Times New Roman" w:cs="Times New Roman"/>
          <w:color w:val="000000"/>
          <w:szCs w:val="24"/>
        </w:rPr>
        <w:lastRenderedPageBreak/>
        <w:t>древнюю традицию, целью которой является удовлетворение человеческих потребностей в защите  здоровья и окружающей среды.</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Основными принципами философии сестринского дела явля</w:t>
      </w:r>
      <w:r w:rsidRPr="008200AE">
        <w:rPr>
          <w:rFonts w:ascii="Times New Roman" w:hAnsi="Times New Roman" w:cs="Times New Roman"/>
          <w:color w:val="000000"/>
          <w:szCs w:val="24"/>
        </w:rPr>
        <w:softHyphen/>
        <w:t>ются уважение к жизни, достоинству и правам человека. Мы верим в священный дар жизни и в связи с этим рассматриваем каждую отдельную личность как единое целое с ее внутренними возможностями к росту и развитию физическому, философскому, социальному,  культурному,  интеллектуальному и духовному.</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Реализация принципов философии сестринского дела зависит от взаимодействия сестры и общества. Эти принципы предусмат</w:t>
      </w:r>
      <w:r w:rsidRPr="008200AE">
        <w:rPr>
          <w:rFonts w:ascii="Times New Roman" w:hAnsi="Times New Roman" w:cs="Times New Roman"/>
          <w:color w:val="000000"/>
          <w:szCs w:val="24"/>
        </w:rPr>
        <w:softHyphen/>
        <w:t>ривают ответственность сестры перед обществом (в том числе и перед пациентом) и ответственность общества перед сестрой. Общество признает важную роль сестринского дела в системе здравоохранения, регламентирует и поощряет его посредством издания законодательных актов.</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Целью сестринского дела является осуществление сестринско</w:t>
      </w:r>
      <w:r w:rsidRPr="008200AE">
        <w:rPr>
          <w:rFonts w:ascii="Times New Roman" w:hAnsi="Times New Roman" w:cs="Times New Roman"/>
          <w:color w:val="000000"/>
          <w:szCs w:val="24"/>
        </w:rPr>
        <w:softHyphen/>
        <w:t>го процесса.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стремится выполнять свою работу профессионально, уважая и охраняя достоинство пациента, его автономию и гармо</w:t>
      </w:r>
      <w:r w:rsidRPr="008200AE">
        <w:rPr>
          <w:rFonts w:ascii="Times New Roman" w:hAnsi="Times New Roman" w:cs="Times New Roman"/>
          <w:color w:val="000000"/>
          <w:szCs w:val="24"/>
        </w:rPr>
        <w:softHyphen/>
        <w:t>нию с обществом и социальными потребностями.</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Современное сестринское дело является наукой и искусством. Успешное применение философии сестринского дела в России, развитие творческого потенциала сестер возможно только в том случае, если общество выполнит свои обязательства по отноше</w:t>
      </w:r>
      <w:r w:rsidRPr="008200AE">
        <w:rPr>
          <w:rFonts w:ascii="Times New Roman" w:hAnsi="Times New Roman" w:cs="Times New Roman"/>
          <w:color w:val="000000"/>
          <w:szCs w:val="24"/>
        </w:rPr>
        <w:softHyphen/>
        <w:t>нию к ним.</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является специалистом, который обладает знаниями и умениями, несет ответственность за процесс ухода и проявляет милосердие. Сестра — уникальная, общественно активная лич</w:t>
      </w:r>
      <w:r w:rsidRPr="008200AE">
        <w:rPr>
          <w:rFonts w:ascii="Times New Roman" w:hAnsi="Times New Roman" w:cs="Times New Roman"/>
          <w:color w:val="000000"/>
          <w:szCs w:val="24"/>
        </w:rPr>
        <w:softHyphen/>
        <w:t>ность, которая совершенствует свои профессиональные, психоло</w:t>
      </w:r>
      <w:r w:rsidRPr="008200AE">
        <w:rPr>
          <w:rFonts w:ascii="Times New Roman" w:hAnsi="Times New Roman" w:cs="Times New Roman"/>
          <w:color w:val="000000"/>
          <w:szCs w:val="24"/>
        </w:rPr>
        <w:softHyphen/>
        <w:t>гические и душевные качества для того, чтобы обеспечить паци</w:t>
      </w:r>
      <w:r w:rsidRPr="008200AE">
        <w:rPr>
          <w:rFonts w:ascii="Times New Roman" w:hAnsi="Times New Roman" w:cs="Times New Roman"/>
          <w:color w:val="000000"/>
          <w:szCs w:val="24"/>
        </w:rPr>
        <w:softHyphen/>
        <w:t>енту оптимальный уход. Сестра действует как независимо, так и в сотрудничестве с другими профессиональными работниками сферы здравоохранения с тем, чтобы удовлетворить потребности общества и отдельных пациентов в защите здоровья.</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Обязательства сестер включают в себя уважение к пациентам и право их на самостоятельность. В соответствии с этим она действует, исходя из принципов: не причинить вреда, делать добро, уметь сотрудничать и быть преданной как профессии, так и пациенту. Сестринское дело не имеет ограничений по нацио</w:t>
      </w:r>
      <w:r w:rsidRPr="008200AE">
        <w:rPr>
          <w:rFonts w:ascii="Times New Roman" w:hAnsi="Times New Roman" w:cs="Times New Roman"/>
          <w:color w:val="000000"/>
          <w:szCs w:val="24"/>
        </w:rPr>
        <w:softHyphen/>
        <w:t>нальным, расовым признакам, возрасту, полу, политическим или религиозным убеждениям, социальному положению.</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Потребность в сестринском уходе универсальна, она необ</w:t>
      </w:r>
      <w:r w:rsidRPr="008200AE">
        <w:rPr>
          <w:rFonts w:ascii="Times New Roman" w:hAnsi="Times New Roman" w:cs="Times New Roman"/>
          <w:color w:val="000000"/>
          <w:szCs w:val="24"/>
        </w:rPr>
        <w:softHyphen/>
        <w:t>ходима человеку от рождения до смерти. Оказывая помощь пациенту, сестра старается создать атмосферу уважительного отношения к его этическим ценностям, обычаям и духовным убеждениям. Сестра сохраняет конфиденциальность в интересах пациента, оберегает информацию, если она не противоречит его здоровью и здоровью общества.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 Сестра принимает участие в решении экологических проблем.</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Современные сестры обращаются за вдохновением к опыту прошлого, опыту основоположников сестринского движения, по</w:t>
      </w:r>
      <w:r w:rsidRPr="008200AE">
        <w:rPr>
          <w:rFonts w:ascii="Times New Roman" w:hAnsi="Times New Roman" w:cs="Times New Roman"/>
          <w:color w:val="000000"/>
          <w:szCs w:val="24"/>
        </w:rPr>
        <w:softHyphen/>
        <w:t xml:space="preserve">движничеству таких легендарных личностей, как </w:t>
      </w:r>
      <w:proofErr w:type="spellStart"/>
      <w:r w:rsidRPr="008200AE">
        <w:rPr>
          <w:rFonts w:ascii="Times New Roman" w:hAnsi="Times New Roman" w:cs="Times New Roman"/>
          <w:color w:val="000000"/>
          <w:szCs w:val="24"/>
        </w:rPr>
        <w:t>Флоренс</w:t>
      </w:r>
      <w:proofErr w:type="spellEnd"/>
      <w:r w:rsidRPr="008200AE">
        <w:rPr>
          <w:rFonts w:ascii="Times New Roman" w:hAnsi="Times New Roman" w:cs="Times New Roman"/>
          <w:color w:val="000000"/>
          <w:szCs w:val="24"/>
        </w:rPr>
        <w:t xml:space="preserve"> </w:t>
      </w:r>
      <w:proofErr w:type="spellStart"/>
      <w:r w:rsidRPr="008200AE">
        <w:rPr>
          <w:rFonts w:ascii="Times New Roman" w:hAnsi="Times New Roman" w:cs="Times New Roman"/>
          <w:color w:val="000000"/>
          <w:szCs w:val="24"/>
        </w:rPr>
        <w:t>Найтингейл</w:t>
      </w:r>
      <w:proofErr w:type="spellEnd"/>
      <w:r w:rsidRPr="008200AE">
        <w:rPr>
          <w:rFonts w:ascii="Times New Roman" w:hAnsi="Times New Roman" w:cs="Times New Roman"/>
          <w:color w:val="000000"/>
          <w:szCs w:val="24"/>
        </w:rPr>
        <w:t>, Екатерина Бакунина, Дарья Севастопольская и др.</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Сестры оптимистично смотрят в будущее и развивают се</w:t>
      </w:r>
      <w:r w:rsidRPr="008200AE">
        <w:rPr>
          <w:rFonts w:ascii="Times New Roman" w:hAnsi="Times New Roman" w:cs="Times New Roman"/>
          <w:color w:val="000000"/>
          <w:szCs w:val="24"/>
        </w:rPr>
        <w:softHyphen/>
        <w:t>стринское дело как науку и искусство.</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           С новым сестринским делом для новой России в новое столетие!»</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b/>
          <w:color w:val="000000"/>
          <w:szCs w:val="24"/>
        </w:rPr>
        <w:t>Фундаментальные понятия сестринского дела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Согласно международной договоренности, философия се</w:t>
      </w:r>
      <w:r w:rsidRPr="008200AE">
        <w:rPr>
          <w:rFonts w:ascii="Times New Roman" w:hAnsi="Times New Roman" w:cs="Times New Roman"/>
          <w:color w:val="000000"/>
          <w:szCs w:val="24"/>
        </w:rPr>
        <w:softHyphen/>
        <w:t xml:space="preserve">стринского дела базируется на 4 основных понятиях: </w:t>
      </w:r>
    </w:p>
    <w:p w:rsidR="0057468E" w:rsidRPr="008200AE" w:rsidRDefault="0057468E" w:rsidP="00BE7BA8">
      <w:pPr>
        <w:widowControl w:val="0"/>
        <w:numPr>
          <w:ilvl w:val="0"/>
          <w:numId w:val="9"/>
        </w:numPr>
        <w:shd w:val="clear" w:color="auto" w:fill="FFFFFF"/>
        <w:tabs>
          <w:tab w:val="left" w:pos="62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пациент как личность;</w:t>
      </w:r>
    </w:p>
    <w:p w:rsidR="0057468E" w:rsidRPr="008200AE" w:rsidRDefault="0057468E" w:rsidP="00BE7BA8">
      <w:pPr>
        <w:widowControl w:val="0"/>
        <w:numPr>
          <w:ilvl w:val="0"/>
          <w:numId w:val="9"/>
        </w:numPr>
        <w:shd w:val="clear" w:color="auto" w:fill="FFFFFF"/>
        <w:tabs>
          <w:tab w:val="left" w:pos="62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сестринский уход как наука и искусство;</w:t>
      </w:r>
    </w:p>
    <w:p w:rsidR="0057468E" w:rsidRPr="008200AE" w:rsidRDefault="0057468E" w:rsidP="00BE7BA8">
      <w:pPr>
        <w:widowControl w:val="0"/>
        <w:numPr>
          <w:ilvl w:val="0"/>
          <w:numId w:val="9"/>
        </w:numPr>
        <w:shd w:val="clear" w:color="auto" w:fill="FFFFFF"/>
        <w:tabs>
          <w:tab w:val="left" w:pos="62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окружающая среда;</w:t>
      </w:r>
    </w:p>
    <w:p w:rsidR="0057468E" w:rsidRPr="008200AE" w:rsidRDefault="0057468E" w:rsidP="00BE7BA8">
      <w:pPr>
        <w:widowControl w:val="0"/>
        <w:numPr>
          <w:ilvl w:val="0"/>
          <w:numId w:val="9"/>
        </w:numPr>
        <w:shd w:val="clear" w:color="auto" w:fill="FFFFFF"/>
        <w:tabs>
          <w:tab w:val="left" w:pos="62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здоровье.</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lastRenderedPageBreak/>
        <w:t>Ниже приведены определения терминов.</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ПАЦИЕНТ —  человек (индивид), который нуждается в се</w:t>
      </w:r>
      <w:r w:rsidRPr="008200AE">
        <w:rPr>
          <w:rFonts w:ascii="Times New Roman" w:hAnsi="Times New Roman" w:cs="Times New Roman"/>
          <w:color w:val="000000"/>
          <w:szCs w:val="24"/>
        </w:rPr>
        <w:softHyphen/>
        <w:t>стринском уходе и получает его.</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СЕСТРИНСКОЕ ДЕЛО - часть медицинского ухода за здо</w:t>
      </w:r>
      <w:r w:rsidRPr="008200AE">
        <w:rPr>
          <w:rFonts w:ascii="Times New Roman" w:hAnsi="Times New Roman" w:cs="Times New Roman"/>
          <w:color w:val="000000"/>
          <w:szCs w:val="24"/>
        </w:rPr>
        <w:softHyphen/>
        <w:t>ровьем, специфическая, профессиональная деятельность, наука и искусство, направленные на решение существующих и потенци</w:t>
      </w:r>
      <w:r w:rsidRPr="008200AE">
        <w:rPr>
          <w:rFonts w:ascii="Times New Roman" w:hAnsi="Times New Roman" w:cs="Times New Roman"/>
          <w:color w:val="000000"/>
          <w:szCs w:val="24"/>
        </w:rPr>
        <w:softHyphen/>
        <w:t>альных проблем со здоровьем в условиях изменения окружаю</w:t>
      </w:r>
      <w:r w:rsidRPr="008200AE">
        <w:rPr>
          <w:rFonts w:ascii="Times New Roman" w:hAnsi="Times New Roman" w:cs="Times New Roman"/>
          <w:color w:val="000000"/>
          <w:szCs w:val="24"/>
        </w:rPr>
        <w:softHyphen/>
        <w:t>щей среды.</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ОКРУЖАЮЩАЯ СРЕДА - совокупность природных, соци</w:t>
      </w:r>
      <w:r w:rsidRPr="008200AE">
        <w:rPr>
          <w:rFonts w:ascii="Times New Roman" w:hAnsi="Times New Roman" w:cs="Times New Roman"/>
          <w:color w:val="000000"/>
          <w:szCs w:val="24"/>
        </w:rPr>
        <w:softHyphen/>
        <w:t>альных, психологических и духовных факторов жизнедеятельности человека.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ЗДОРОВЬЕ—динамическая гармония личности с окружаю</w:t>
      </w:r>
      <w:r w:rsidRPr="008200AE">
        <w:rPr>
          <w:rFonts w:ascii="Times New Roman" w:hAnsi="Times New Roman" w:cs="Times New Roman"/>
          <w:color w:val="000000"/>
          <w:szCs w:val="24"/>
        </w:rPr>
        <w:softHyphen/>
        <w:t>щей средой, достигнутая посредством адаптации.</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Помимо 4 основных понятий необходимо знать определения и других, существенных для сестринского дела.</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ЧЕЛОВЕК—целостная, динамическая саморегулирующаяся биологическая система, совокупность физиологических, психосо</w:t>
      </w:r>
      <w:r w:rsidRPr="008200AE">
        <w:rPr>
          <w:rFonts w:ascii="Times New Roman" w:hAnsi="Times New Roman" w:cs="Times New Roman"/>
          <w:color w:val="000000"/>
          <w:szCs w:val="24"/>
        </w:rPr>
        <w:softHyphen/>
        <w:t>циальных и духовных нужд, удовлетворение которых определяет рост, развитие, слияние с окружающей средой.</w:t>
      </w:r>
    </w:p>
    <w:p w:rsidR="0057468E" w:rsidRPr="008200AE" w:rsidRDefault="0057468E"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СЕСТРА—специалист с профессиональным образованием, разделяющий философию сестринского дела и имеющий право ни сестринскую работу.</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color w:val="000000"/>
          <w:szCs w:val="24"/>
        </w:rPr>
      </w:pPr>
      <w:r w:rsidRPr="008200AE">
        <w:rPr>
          <w:rFonts w:ascii="Times New Roman" w:hAnsi="Times New Roman" w:cs="Times New Roman"/>
          <w:b/>
          <w:color w:val="000000"/>
          <w:szCs w:val="24"/>
        </w:rPr>
        <w:t>Этические компоненты как основа философии сестринского дела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Этическими элементами философии сестринского дела являются этические обязанности, ценности и добродетели (совершенства).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Сестра, разделяющая принятую философию сестринского дела, принимает на себя следующие </w:t>
      </w:r>
      <w:r w:rsidRPr="008200AE">
        <w:rPr>
          <w:rFonts w:ascii="Times New Roman" w:hAnsi="Times New Roman" w:cs="Times New Roman"/>
          <w:i/>
          <w:iCs/>
          <w:color w:val="000000"/>
          <w:szCs w:val="24"/>
        </w:rPr>
        <w:t>этические обязанности:</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говорить правду;</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делать добро;</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не причинять вреда;</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уважать права пациента;</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уважать обязательства других (членов бригады);</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держать слово;</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быть преданной;</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уважать право (пациента) на самостоятельность.</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i/>
          <w:iCs/>
          <w:color w:val="000000"/>
          <w:szCs w:val="24"/>
        </w:rPr>
        <w:t xml:space="preserve">Этическими ценностями </w:t>
      </w:r>
      <w:r w:rsidRPr="008200AE">
        <w:rPr>
          <w:rFonts w:ascii="Times New Roman" w:hAnsi="Times New Roman" w:cs="Times New Roman"/>
          <w:color w:val="000000"/>
          <w:szCs w:val="24"/>
        </w:rPr>
        <w:t>(на которых также основана фи</w:t>
      </w:r>
      <w:r w:rsidRPr="008200AE">
        <w:rPr>
          <w:rFonts w:ascii="Times New Roman" w:hAnsi="Times New Roman" w:cs="Times New Roman"/>
          <w:color w:val="000000"/>
          <w:szCs w:val="24"/>
        </w:rPr>
        <w:softHyphen/>
        <w:t>лософия), определяющими цели, к которым стремится сестра, являются:</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профессионализм;</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здоровье;</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здоровая окружающая среда;</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независимость;</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человеческое достоинство;</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забота (уход).</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i/>
          <w:iCs/>
          <w:color w:val="000000"/>
          <w:szCs w:val="24"/>
        </w:rPr>
        <w:t xml:space="preserve">Добродетели (совершенство) </w:t>
      </w:r>
      <w:r w:rsidRPr="008200AE">
        <w:rPr>
          <w:rFonts w:ascii="Times New Roman" w:hAnsi="Times New Roman" w:cs="Times New Roman"/>
          <w:color w:val="000000"/>
          <w:szCs w:val="24"/>
        </w:rPr>
        <w:t>определяет личные качества, которыми должна обладать хорошая медицинская сестра.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Добродетели — это черты характера, которые располагают че</w:t>
      </w:r>
      <w:r w:rsidRPr="008200AE">
        <w:rPr>
          <w:rFonts w:ascii="Times New Roman" w:hAnsi="Times New Roman" w:cs="Times New Roman"/>
          <w:color w:val="000000"/>
          <w:szCs w:val="24"/>
        </w:rPr>
        <w:softHyphen/>
        <w:t>ловека к хорошим поступкам:</w:t>
      </w:r>
    </w:p>
    <w:p w:rsidR="007C060C" w:rsidRPr="008200AE" w:rsidRDefault="007C060C" w:rsidP="00BE7BA8">
      <w:pPr>
        <w:widowControl w:val="0"/>
        <w:numPr>
          <w:ilvl w:val="0"/>
          <w:numId w:val="10"/>
        </w:numPr>
        <w:shd w:val="clear" w:color="auto" w:fill="FFFFFF"/>
        <w:tabs>
          <w:tab w:val="left" w:pos="619"/>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 сострадание;</w:t>
      </w:r>
    </w:p>
    <w:p w:rsidR="007C060C" w:rsidRPr="008200AE" w:rsidRDefault="007C060C" w:rsidP="00BE7BA8">
      <w:pPr>
        <w:widowControl w:val="0"/>
        <w:numPr>
          <w:ilvl w:val="0"/>
          <w:numId w:val="11"/>
        </w:numPr>
        <w:shd w:val="clear" w:color="auto" w:fill="FFFFFF"/>
        <w:tabs>
          <w:tab w:val="left" w:pos="677"/>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милосердие;</w:t>
      </w:r>
    </w:p>
    <w:p w:rsidR="007C060C" w:rsidRPr="008200AE" w:rsidRDefault="007C060C" w:rsidP="00BE7BA8">
      <w:pPr>
        <w:widowControl w:val="0"/>
        <w:numPr>
          <w:ilvl w:val="0"/>
          <w:numId w:val="11"/>
        </w:numPr>
        <w:shd w:val="clear" w:color="auto" w:fill="FFFFFF"/>
        <w:tabs>
          <w:tab w:val="left" w:pos="677"/>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терпение;</w:t>
      </w:r>
    </w:p>
    <w:p w:rsidR="007C060C" w:rsidRPr="008200AE" w:rsidRDefault="007C060C" w:rsidP="00BE7BA8">
      <w:pPr>
        <w:widowControl w:val="0"/>
        <w:numPr>
          <w:ilvl w:val="0"/>
          <w:numId w:val="11"/>
        </w:numPr>
        <w:shd w:val="clear" w:color="auto" w:fill="FFFFFF"/>
        <w:tabs>
          <w:tab w:val="left" w:pos="677"/>
        </w:tabs>
        <w:suppressAutoHyphens w:val="0"/>
        <w:autoSpaceDE w:val="0"/>
        <w:autoSpaceDN w:val="0"/>
        <w:adjustRightInd w:val="0"/>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целеустремленность.</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noProof/>
          <w:szCs w:val="24"/>
        </w:rPr>
      </w:pPr>
      <w:r w:rsidRPr="008200AE">
        <w:rPr>
          <w:rFonts w:ascii="Times New Roman" w:hAnsi="Times New Roman" w:cs="Times New Roman"/>
          <w:b/>
          <w:noProof/>
          <w:szCs w:val="24"/>
        </w:rPr>
        <w:t>Основные положения Этического кодекса медицинских сестёр России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b/>
          <w:color w:val="000000"/>
          <w:szCs w:val="24"/>
        </w:rPr>
        <w:t xml:space="preserve"> </w:t>
      </w:r>
      <w:r w:rsidRPr="008200AE">
        <w:rPr>
          <w:rFonts w:ascii="Times New Roman" w:hAnsi="Times New Roman" w:cs="Times New Roman"/>
          <w:color w:val="000000"/>
          <w:szCs w:val="24"/>
        </w:rPr>
        <w:t xml:space="preserve">Если кто-то выбирает профессию медицинской сестры, он принимает </w:t>
      </w:r>
      <w:r w:rsidRPr="008200AE">
        <w:rPr>
          <w:rFonts w:ascii="Times New Roman" w:hAnsi="Times New Roman" w:cs="Times New Roman"/>
          <w:bCs/>
          <w:color w:val="000000"/>
          <w:szCs w:val="24"/>
        </w:rPr>
        <w:t>на</w:t>
      </w:r>
      <w:r w:rsidRPr="008200AE">
        <w:rPr>
          <w:rFonts w:ascii="Times New Roman" w:hAnsi="Times New Roman" w:cs="Times New Roman"/>
          <w:b/>
          <w:bCs/>
          <w:color w:val="000000"/>
          <w:szCs w:val="24"/>
        </w:rPr>
        <w:t xml:space="preserve"> </w:t>
      </w:r>
      <w:r w:rsidRPr="008200AE">
        <w:rPr>
          <w:rFonts w:ascii="Times New Roman" w:hAnsi="Times New Roman" w:cs="Times New Roman"/>
          <w:color w:val="000000"/>
          <w:szCs w:val="24"/>
        </w:rPr>
        <w:t xml:space="preserve">себя  обязанность придерживаться тех ценностей,  на которых основана философия сестринского дела.  Этический кодекс медицинской сестры России, принятый в 1996 г. </w:t>
      </w:r>
      <w:r w:rsidRPr="008200AE">
        <w:rPr>
          <w:rFonts w:ascii="Times New Roman" w:hAnsi="Times New Roman" w:cs="Times New Roman"/>
          <w:color w:val="000000"/>
          <w:szCs w:val="24"/>
        </w:rPr>
        <w:lastRenderedPageBreak/>
        <w:t>Ассоциацией медицинских сестёр России, отражает современные этические принципы, нормы и стандарты, обязательные в профессиональной деятельности медицинских сестёр.</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Основными принципами ухода являются:</w:t>
      </w:r>
    </w:p>
    <w:p w:rsidR="007C060C" w:rsidRPr="008200AE" w:rsidRDefault="007C060C" w:rsidP="00BE7BA8">
      <w:pPr>
        <w:widowControl w:val="0"/>
        <w:numPr>
          <w:ilvl w:val="0"/>
          <w:numId w:val="12"/>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обеспечение безопасности пациента;</w:t>
      </w:r>
    </w:p>
    <w:p w:rsidR="007C060C" w:rsidRPr="008200AE" w:rsidRDefault="007C060C" w:rsidP="00BE7BA8">
      <w:pPr>
        <w:widowControl w:val="0"/>
        <w:numPr>
          <w:ilvl w:val="0"/>
          <w:numId w:val="12"/>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конфиденциальность;</w:t>
      </w:r>
    </w:p>
    <w:p w:rsidR="007C060C" w:rsidRPr="008200AE" w:rsidRDefault="007C060C" w:rsidP="00BE7BA8">
      <w:pPr>
        <w:widowControl w:val="0"/>
        <w:numPr>
          <w:ilvl w:val="0"/>
          <w:numId w:val="12"/>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уважение к пациенту и поддержание его чувства собственного достоинства;</w:t>
      </w:r>
    </w:p>
    <w:p w:rsidR="007C060C" w:rsidRPr="008200AE" w:rsidRDefault="007C060C" w:rsidP="00BE7BA8">
      <w:pPr>
        <w:widowControl w:val="0"/>
        <w:numPr>
          <w:ilvl w:val="0"/>
          <w:numId w:val="12"/>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общение;</w:t>
      </w:r>
    </w:p>
    <w:p w:rsidR="007C060C" w:rsidRPr="008200AE" w:rsidRDefault="007C060C" w:rsidP="00BE7BA8">
      <w:pPr>
        <w:widowControl w:val="0"/>
        <w:numPr>
          <w:ilvl w:val="0"/>
          <w:numId w:val="12"/>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поддержание независимости пациента;</w:t>
      </w:r>
    </w:p>
    <w:p w:rsidR="007C060C" w:rsidRPr="008200AE" w:rsidRDefault="007C060C" w:rsidP="00BE7BA8">
      <w:pPr>
        <w:widowControl w:val="0"/>
        <w:numPr>
          <w:ilvl w:val="0"/>
          <w:numId w:val="12"/>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обеспечение инфекционной безопасности.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Принимая философию ухода, медицинская сестра должна осуществлять уход в рамках этих принципов.</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bCs/>
          <w:color w:val="000000"/>
          <w:szCs w:val="24"/>
        </w:rPr>
      </w:pPr>
      <w:r w:rsidRPr="008200AE">
        <w:rPr>
          <w:rFonts w:ascii="Times New Roman" w:hAnsi="Times New Roman" w:cs="Times New Roman"/>
          <w:b/>
          <w:bCs/>
          <w:color w:val="000000"/>
          <w:szCs w:val="24"/>
        </w:rPr>
        <w:t>Этический кодекс Международного Совета сестер</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Этические принципы, сформулиро</w:t>
      </w:r>
      <w:r w:rsidRPr="008200AE">
        <w:rPr>
          <w:rFonts w:ascii="Times New Roman" w:hAnsi="Times New Roman" w:cs="Times New Roman"/>
          <w:color w:val="000000"/>
          <w:szCs w:val="24"/>
        </w:rPr>
        <w:softHyphen/>
        <w:t xml:space="preserve">ванные представителями Национальной сестринской ассоциации, определяют этический кодекс медицинских сестер </w:t>
      </w:r>
      <w:r w:rsidRPr="008200AE">
        <w:rPr>
          <w:rFonts w:ascii="Times New Roman" w:hAnsi="Times New Roman" w:cs="Times New Roman"/>
          <w:bCs/>
          <w:color w:val="000000"/>
          <w:szCs w:val="24"/>
        </w:rPr>
        <w:t xml:space="preserve">в </w:t>
      </w:r>
      <w:r w:rsidRPr="008200AE">
        <w:rPr>
          <w:rFonts w:ascii="Times New Roman" w:hAnsi="Times New Roman" w:cs="Times New Roman"/>
          <w:color w:val="000000"/>
          <w:szCs w:val="24"/>
        </w:rPr>
        <w:t>каждой из стран, который представлен также в этическом кодексе Меж</w:t>
      </w:r>
      <w:r w:rsidRPr="008200AE">
        <w:rPr>
          <w:rFonts w:ascii="Times New Roman" w:hAnsi="Times New Roman" w:cs="Times New Roman"/>
          <w:color w:val="000000"/>
          <w:szCs w:val="24"/>
        </w:rPr>
        <w:softHyphen/>
        <w:t>дународного Совета сестер.</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bCs/>
          <w:color w:val="000000"/>
          <w:szCs w:val="24"/>
        </w:rPr>
        <w:t>Этические основы сестринского дела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Cs/>
          <w:color w:val="000000"/>
          <w:szCs w:val="24"/>
        </w:rPr>
        <w:t>На</w:t>
      </w:r>
      <w:r w:rsidRPr="008200AE">
        <w:rPr>
          <w:rFonts w:ascii="Times New Roman" w:hAnsi="Times New Roman" w:cs="Times New Roman"/>
          <w:b/>
          <w:bCs/>
          <w:color w:val="000000"/>
          <w:szCs w:val="24"/>
        </w:rPr>
        <w:t xml:space="preserve"> </w:t>
      </w:r>
      <w:r w:rsidRPr="008200AE">
        <w:rPr>
          <w:rFonts w:ascii="Times New Roman" w:hAnsi="Times New Roman" w:cs="Times New Roman"/>
          <w:color w:val="000000"/>
          <w:szCs w:val="24"/>
        </w:rPr>
        <w:t>сестру возложены 4 основные обязанности: сохранять здоровье, предотвращать заболевания, восстанавливать здоровье и облегчать страдания.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Потребность в работе сестры универсальна. Сестринское дело подразумевает уважение к жизни, достоинству и правам челове</w:t>
      </w:r>
      <w:r w:rsidRPr="008200AE">
        <w:rPr>
          <w:rFonts w:ascii="Times New Roman" w:hAnsi="Times New Roman" w:cs="Times New Roman"/>
          <w:color w:val="000000"/>
          <w:szCs w:val="24"/>
        </w:rPr>
        <w:softHyphen/>
        <w:t>ка. Оно не имеет ограничений по национальным и расовым признакам, по признаку вероисповедания, цвета кожи, возраста, пола, политического или социального положения.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Сестры оказывают медицинскую помощь лицам, семьям и об</w:t>
      </w:r>
      <w:r w:rsidRPr="008200AE">
        <w:rPr>
          <w:rFonts w:ascii="Times New Roman" w:hAnsi="Times New Roman" w:cs="Times New Roman"/>
          <w:color w:val="000000"/>
          <w:szCs w:val="24"/>
        </w:rPr>
        <w:softHyphen/>
        <w:t>ществу, координируют свою деятельность с работой других групп.</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bCs/>
          <w:color w:val="000000"/>
          <w:szCs w:val="24"/>
        </w:rPr>
        <w:t>Сестра и пациенты</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Основную ответственность сестра несет перед теми, кто нуж</w:t>
      </w:r>
      <w:r w:rsidRPr="008200AE">
        <w:rPr>
          <w:rFonts w:ascii="Times New Roman" w:hAnsi="Times New Roman" w:cs="Times New Roman"/>
          <w:color w:val="000000"/>
          <w:szCs w:val="24"/>
        </w:rPr>
        <w:softHyphen/>
        <w:t>дается в ее помощи.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Оказывая помощь, сестра старается создать атмосферу ува</w:t>
      </w:r>
      <w:r w:rsidRPr="008200AE">
        <w:rPr>
          <w:rFonts w:ascii="Times New Roman" w:hAnsi="Times New Roman" w:cs="Times New Roman"/>
          <w:color w:val="000000"/>
          <w:szCs w:val="24"/>
        </w:rPr>
        <w:softHyphen/>
        <w:t>жительного отношения к этическим ценностям, обычаям и духов</w:t>
      </w:r>
      <w:r w:rsidRPr="008200AE">
        <w:rPr>
          <w:rFonts w:ascii="Times New Roman" w:hAnsi="Times New Roman" w:cs="Times New Roman"/>
          <w:color w:val="000000"/>
          <w:szCs w:val="24"/>
        </w:rPr>
        <w:softHyphen/>
        <w:t>ным убеждениям пациента.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хранит полученную конфиденциальную личную ин</w:t>
      </w:r>
      <w:r w:rsidRPr="008200AE">
        <w:rPr>
          <w:rFonts w:ascii="Times New Roman" w:hAnsi="Times New Roman" w:cs="Times New Roman"/>
          <w:color w:val="000000"/>
          <w:szCs w:val="24"/>
        </w:rPr>
        <w:softHyphen/>
        <w:t>формацию и делится ею с большой осторожностью.</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bCs/>
          <w:color w:val="000000"/>
          <w:szCs w:val="24"/>
        </w:rPr>
        <w:t>Сестра и практика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На сестре лежит личная ответственность за осуществление сестринского дела на практике и за постоянное повышение квали</w:t>
      </w:r>
      <w:r w:rsidRPr="008200AE">
        <w:rPr>
          <w:rFonts w:ascii="Times New Roman" w:hAnsi="Times New Roman" w:cs="Times New Roman"/>
          <w:color w:val="000000"/>
          <w:szCs w:val="24"/>
        </w:rPr>
        <w:softHyphen/>
        <w:t>фикации.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старается выполнять работу на самом высоком уров</w:t>
      </w:r>
      <w:r w:rsidRPr="008200AE">
        <w:rPr>
          <w:rFonts w:ascii="Times New Roman" w:hAnsi="Times New Roman" w:cs="Times New Roman"/>
          <w:color w:val="000000"/>
          <w:szCs w:val="24"/>
        </w:rPr>
        <w:softHyphen/>
        <w:t>не, возможном в данной ситуации.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принимает взвешенные решения о личной компетен</w:t>
      </w:r>
      <w:r w:rsidRPr="008200AE">
        <w:rPr>
          <w:rFonts w:ascii="Times New Roman" w:hAnsi="Times New Roman" w:cs="Times New Roman"/>
          <w:color w:val="000000"/>
          <w:szCs w:val="24"/>
        </w:rPr>
        <w:softHyphen/>
        <w:t>ции, давая и беря на себя поручения.</w:t>
      </w:r>
    </w:p>
    <w:p w:rsidR="007C060C" w:rsidRPr="008200AE" w:rsidRDefault="007C060C" w:rsidP="00D428FC">
      <w:pPr>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Выполняя профессиональные обязанности, сестра должна по</w:t>
      </w:r>
      <w:r w:rsidRPr="008200AE">
        <w:rPr>
          <w:rFonts w:ascii="Times New Roman" w:hAnsi="Times New Roman" w:cs="Times New Roman"/>
          <w:color w:val="000000"/>
          <w:szCs w:val="24"/>
        </w:rPr>
        <w:softHyphen/>
        <w:t>стоянно вести себя так, чтобы не подорвать доверие к профессии.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bCs/>
          <w:color w:val="000000"/>
          <w:spacing w:val="-7"/>
          <w:szCs w:val="24"/>
        </w:rPr>
        <w:t>Сестра и общество</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как и другие граждане, несет ответственность за осу</w:t>
      </w:r>
      <w:r w:rsidRPr="008200AE">
        <w:rPr>
          <w:rFonts w:ascii="Times New Roman" w:hAnsi="Times New Roman" w:cs="Times New Roman"/>
          <w:color w:val="000000"/>
          <w:szCs w:val="24"/>
        </w:rPr>
        <w:softHyphen/>
        <w:t xml:space="preserve">ществление </w:t>
      </w:r>
      <w:r w:rsidRPr="008200AE">
        <w:rPr>
          <w:rFonts w:ascii="Times New Roman" w:hAnsi="Times New Roman" w:cs="Times New Roman"/>
          <w:bCs/>
          <w:color w:val="000000"/>
          <w:szCs w:val="24"/>
        </w:rPr>
        <w:t xml:space="preserve">и </w:t>
      </w:r>
      <w:r w:rsidRPr="008200AE">
        <w:rPr>
          <w:rFonts w:ascii="Times New Roman" w:hAnsi="Times New Roman" w:cs="Times New Roman"/>
          <w:color w:val="000000"/>
          <w:szCs w:val="24"/>
        </w:rPr>
        <w:t>поддержку мер, направленных на удовлетворение общественных запросов в области здравоохранения.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bCs/>
          <w:color w:val="000000"/>
          <w:szCs w:val="24"/>
        </w:rPr>
        <w:t xml:space="preserve">Сестра </w:t>
      </w:r>
      <w:r w:rsidRPr="008200AE">
        <w:rPr>
          <w:rFonts w:ascii="Times New Roman" w:hAnsi="Times New Roman" w:cs="Times New Roman"/>
          <w:color w:val="000000"/>
          <w:szCs w:val="24"/>
        </w:rPr>
        <w:t xml:space="preserve">и </w:t>
      </w:r>
      <w:r w:rsidRPr="008200AE">
        <w:rPr>
          <w:rFonts w:ascii="Times New Roman" w:hAnsi="Times New Roman" w:cs="Times New Roman"/>
          <w:b/>
          <w:bCs/>
          <w:color w:val="000000"/>
          <w:szCs w:val="24"/>
        </w:rPr>
        <w:t>сотрудники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поддерживает отношения сотрудничества с другими медсестрами и с теми, с кем ей приходится работать.</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принимает необходимые меры для безопасности пациента, если его состоянию угрожает опасность со стороны сотруд</w:t>
      </w:r>
      <w:r w:rsidRPr="008200AE">
        <w:rPr>
          <w:rFonts w:ascii="Times New Roman" w:hAnsi="Times New Roman" w:cs="Times New Roman"/>
          <w:color w:val="000000"/>
          <w:szCs w:val="24"/>
        </w:rPr>
        <w:softHyphen/>
        <w:t xml:space="preserve">ников </w:t>
      </w:r>
      <w:r w:rsidRPr="008200AE">
        <w:rPr>
          <w:rFonts w:ascii="Times New Roman" w:hAnsi="Times New Roman" w:cs="Times New Roman"/>
          <w:smallCaps/>
          <w:color w:val="000000"/>
          <w:szCs w:val="24"/>
        </w:rPr>
        <w:t xml:space="preserve">или </w:t>
      </w:r>
      <w:r w:rsidRPr="008200AE">
        <w:rPr>
          <w:rFonts w:ascii="Times New Roman" w:hAnsi="Times New Roman" w:cs="Times New Roman"/>
          <w:color w:val="000000"/>
          <w:szCs w:val="24"/>
        </w:rPr>
        <w:t>других людей.</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color w:val="000000"/>
          <w:szCs w:val="24"/>
        </w:rPr>
        <w:t>Сестра и</w:t>
      </w:r>
      <w:r w:rsidRPr="008200AE">
        <w:rPr>
          <w:rFonts w:ascii="Times New Roman" w:hAnsi="Times New Roman" w:cs="Times New Roman"/>
          <w:color w:val="000000"/>
          <w:szCs w:val="24"/>
        </w:rPr>
        <w:t xml:space="preserve"> </w:t>
      </w:r>
      <w:r w:rsidRPr="008200AE">
        <w:rPr>
          <w:rFonts w:ascii="Times New Roman" w:hAnsi="Times New Roman" w:cs="Times New Roman"/>
          <w:b/>
          <w:bCs/>
          <w:color w:val="000000"/>
          <w:szCs w:val="24"/>
        </w:rPr>
        <w:t>ее профессия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играет главную роль в определении и воплощении желательных стандартов сестринской практики и специального о</w:t>
      </w:r>
      <w:r w:rsidRPr="008200AE">
        <w:rPr>
          <w:rFonts w:ascii="Times New Roman" w:hAnsi="Times New Roman" w:cs="Times New Roman"/>
          <w:bCs/>
          <w:color w:val="000000"/>
          <w:szCs w:val="24"/>
        </w:rPr>
        <w:t>бразования;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Сестра принимает активное участие в развитии профессио</w:t>
      </w:r>
      <w:r w:rsidRPr="008200AE">
        <w:rPr>
          <w:rFonts w:ascii="Times New Roman" w:hAnsi="Times New Roman" w:cs="Times New Roman"/>
          <w:color w:val="000000"/>
          <w:szCs w:val="24"/>
        </w:rPr>
        <w:softHyphen/>
        <w:t>нальных знаний.</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lastRenderedPageBreak/>
        <w:t>Сестра, работая в профессиональной организации, участвует в разработке и обеспечении справедливых социальных и экономи</w:t>
      </w:r>
      <w:r w:rsidRPr="008200AE">
        <w:rPr>
          <w:rFonts w:ascii="Times New Roman" w:hAnsi="Times New Roman" w:cs="Times New Roman"/>
          <w:color w:val="000000"/>
          <w:szCs w:val="24"/>
        </w:rPr>
        <w:softHyphen/>
        <w:t>ческих условий работы.</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szCs w:val="24"/>
        </w:rPr>
        <w:t>Определение понятий «этика», «биоэтика», «медицинская тайна»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В современной медицине область этических вопросов обозначается различными терминами: «врачебная этика», «медицинская этика», «медицинская деонтология», «биоэтика», «биомедицинская этика».</w:t>
      </w:r>
    </w:p>
    <w:p w:rsidR="007C060C" w:rsidRPr="008200AE" w:rsidRDefault="007C060C" w:rsidP="00D428FC">
      <w:pPr>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szCs w:val="24"/>
        </w:rPr>
        <w:t>"</w:t>
      </w:r>
      <w:r w:rsidRPr="008200AE">
        <w:rPr>
          <w:rFonts w:ascii="Times New Roman" w:hAnsi="Times New Roman" w:cs="Times New Roman"/>
          <w:szCs w:val="24"/>
          <w:lang w:val="en-US"/>
        </w:rPr>
        <w:t>Ethos</w:t>
      </w:r>
      <w:r w:rsidRPr="008200AE">
        <w:rPr>
          <w:rFonts w:ascii="Times New Roman" w:hAnsi="Times New Roman" w:cs="Times New Roman"/>
          <w:szCs w:val="24"/>
        </w:rPr>
        <w:t xml:space="preserve">" - обычай, нрав. </w:t>
      </w:r>
      <w:r w:rsidRPr="008200AE">
        <w:rPr>
          <w:rFonts w:ascii="Times New Roman" w:hAnsi="Times New Roman" w:cs="Times New Roman"/>
          <w:b/>
          <w:szCs w:val="24"/>
        </w:rPr>
        <w:t>Этика</w:t>
      </w:r>
      <w:r w:rsidRPr="008200AE">
        <w:rPr>
          <w:rFonts w:ascii="Times New Roman" w:hAnsi="Times New Roman" w:cs="Times New Roman"/>
          <w:szCs w:val="24"/>
        </w:rPr>
        <w:t xml:space="preserve"> изучает нравственность, то есть нормы поведения людей, их моральные отношения. </w:t>
      </w:r>
      <w:r w:rsidRPr="008200AE">
        <w:rPr>
          <w:rFonts w:ascii="Times New Roman" w:hAnsi="Times New Roman" w:cs="Times New Roman"/>
          <w:b/>
          <w:szCs w:val="24"/>
        </w:rPr>
        <w:t>Главный этический принцип -  НЕ НАВРЕДИ!</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Нужно всегда соблюдать главный этический принцип - НЕ НАВРЕДИ! Разладами в коллективе можно навредить больному. В коллективе должна быть такая атмосфера, которая способствовала бы и хорошей работе медицинского персонала, скорейшему выздо</w:t>
      </w:r>
      <w:r w:rsidRPr="008200AE">
        <w:rPr>
          <w:rFonts w:ascii="Times New Roman" w:hAnsi="Times New Roman" w:cs="Times New Roman"/>
          <w:szCs w:val="24"/>
        </w:rPr>
        <w:softHyphen/>
        <w:t>ровлению больных. В противном случае госпитализация может не помочь пациенту и даже нанести вред. Чтобы этого не случилось, очень важна работа медсестры, контакт между пациентом и медсе</w:t>
      </w:r>
      <w:r w:rsidRPr="008200AE">
        <w:rPr>
          <w:rFonts w:ascii="Times New Roman" w:hAnsi="Times New Roman" w:cs="Times New Roman"/>
          <w:szCs w:val="24"/>
        </w:rPr>
        <w:softHyphen/>
        <w:t>строй. Сестра может прекрасно выполнять свои профессиональные обязанности, достигнет автоматизма в работе, прекрасно делает инъекции и т.д., но за всем этим нет пациента. А она должна нахо</w:t>
      </w:r>
      <w:r w:rsidRPr="008200AE">
        <w:rPr>
          <w:rFonts w:ascii="Times New Roman" w:hAnsi="Times New Roman" w:cs="Times New Roman"/>
          <w:szCs w:val="24"/>
        </w:rPr>
        <w:softHyphen/>
        <w:t>диться при больном, понять его, уметь хранить тайны, вызывать доверие. Доверие - это путь к выздоровлению. Если пациент верит в сестру и врача, он чувствует себя в безопасности, знает, что полу</w:t>
      </w:r>
      <w:r w:rsidRPr="008200AE">
        <w:rPr>
          <w:rFonts w:ascii="Times New Roman" w:hAnsi="Times New Roman" w:cs="Times New Roman"/>
          <w:szCs w:val="24"/>
        </w:rPr>
        <w:softHyphen/>
        <w:t>чит все, что необходимо для восстановления своего здоровья.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333333"/>
          <w:szCs w:val="24"/>
        </w:rPr>
      </w:pPr>
      <w:r w:rsidRPr="008200AE">
        <w:rPr>
          <w:rFonts w:ascii="Times New Roman" w:hAnsi="Times New Roman" w:cs="Times New Roman"/>
          <w:b/>
          <w:bCs/>
          <w:color w:val="333333"/>
          <w:szCs w:val="24"/>
        </w:rPr>
        <w:t>Биоэтика</w:t>
      </w:r>
      <w:r w:rsidRPr="008200AE">
        <w:rPr>
          <w:rFonts w:ascii="Times New Roman" w:hAnsi="Times New Roman" w:cs="Times New Roman"/>
          <w:color w:val="333333"/>
          <w:szCs w:val="24"/>
        </w:rPr>
        <w:t xml:space="preserve"> -  направление социально-философской мысли, ставящее своей задачей изучение </w:t>
      </w:r>
      <w:proofErr w:type="spellStart"/>
      <w:r w:rsidRPr="008200AE">
        <w:rPr>
          <w:rFonts w:ascii="Times New Roman" w:hAnsi="Times New Roman" w:cs="Times New Roman"/>
          <w:color w:val="333333"/>
          <w:szCs w:val="24"/>
        </w:rPr>
        <w:t>нравственно-этичических</w:t>
      </w:r>
      <w:proofErr w:type="spellEnd"/>
      <w:r w:rsidRPr="008200AE">
        <w:rPr>
          <w:rFonts w:ascii="Times New Roman" w:hAnsi="Times New Roman" w:cs="Times New Roman"/>
          <w:color w:val="333333"/>
          <w:szCs w:val="24"/>
        </w:rPr>
        <w:t>, социально-политических и гуманитарных аспектов биологических наук.</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color w:val="333333"/>
          <w:szCs w:val="24"/>
        </w:rPr>
      </w:pPr>
      <w:r w:rsidRPr="008200AE">
        <w:rPr>
          <w:rFonts w:ascii="Times New Roman" w:hAnsi="Times New Roman" w:cs="Times New Roman"/>
          <w:b/>
          <w:bCs/>
          <w:color w:val="333333"/>
          <w:szCs w:val="24"/>
        </w:rPr>
        <w:t>Биоэтика</w:t>
      </w:r>
      <w:r w:rsidRPr="008200AE">
        <w:rPr>
          <w:rFonts w:ascii="Times New Roman" w:hAnsi="Times New Roman" w:cs="Times New Roman"/>
          <w:color w:val="333333"/>
          <w:szCs w:val="24"/>
        </w:rPr>
        <w:t xml:space="preserve"> - (от греч. </w:t>
      </w:r>
      <w:proofErr w:type="spellStart"/>
      <w:r w:rsidRPr="008200AE">
        <w:rPr>
          <w:rFonts w:ascii="Times New Roman" w:hAnsi="Times New Roman" w:cs="Times New Roman"/>
          <w:color w:val="333333"/>
          <w:szCs w:val="24"/>
        </w:rPr>
        <w:t>bios</w:t>
      </w:r>
      <w:proofErr w:type="spellEnd"/>
      <w:r w:rsidRPr="008200AE">
        <w:rPr>
          <w:rFonts w:ascii="Times New Roman" w:hAnsi="Times New Roman" w:cs="Times New Roman"/>
          <w:color w:val="333333"/>
          <w:szCs w:val="24"/>
        </w:rPr>
        <w:t xml:space="preserve"> - жизнь и </w:t>
      </w:r>
      <w:proofErr w:type="spellStart"/>
      <w:r w:rsidRPr="008200AE">
        <w:rPr>
          <w:rFonts w:ascii="Times New Roman" w:hAnsi="Times New Roman" w:cs="Times New Roman"/>
          <w:color w:val="333333"/>
          <w:szCs w:val="24"/>
        </w:rPr>
        <w:t>ethikos</w:t>
      </w:r>
      <w:proofErr w:type="spellEnd"/>
      <w:r w:rsidRPr="008200AE">
        <w:rPr>
          <w:rFonts w:ascii="Times New Roman" w:hAnsi="Times New Roman" w:cs="Times New Roman"/>
          <w:color w:val="333333"/>
          <w:szCs w:val="24"/>
        </w:rPr>
        <w:t xml:space="preserve"> - этика, мораль, обычаи) - наука о нравственной стороне жизнедеятельности. Биоэтика или этика жизни является разделом прикладной этики - философской дисциплины, которая изучает проблемы морали, прежде всего, относительно человека и всего живого, определяет, какие действия по отношению к живому с моральной точки зрения допустимы, а какие недопустимы.</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 Основным моральным принципом  </w:t>
      </w:r>
      <w:r w:rsidRPr="008200AE">
        <w:rPr>
          <w:rFonts w:ascii="Times New Roman" w:hAnsi="Times New Roman" w:cs="Times New Roman"/>
          <w:bCs/>
          <w:iCs/>
          <w:szCs w:val="24"/>
        </w:rPr>
        <w:t>биоэтики</w:t>
      </w:r>
      <w:r w:rsidRPr="008200AE">
        <w:rPr>
          <w:rFonts w:ascii="Times New Roman" w:hAnsi="Times New Roman" w:cs="Times New Roman"/>
          <w:b/>
          <w:bCs/>
          <w:i/>
          <w:iCs/>
          <w:color w:val="FF0000"/>
          <w:szCs w:val="24"/>
        </w:rPr>
        <w:t xml:space="preserve"> </w:t>
      </w:r>
      <w:r w:rsidRPr="008200AE">
        <w:rPr>
          <w:rFonts w:ascii="Times New Roman" w:hAnsi="Times New Roman" w:cs="Times New Roman"/>
          <w:szCs w:val="24"/>
        </w:rPr>
        <w:t>становится принцип уважения прав и достоинства человека.</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Основополагающими принципами биомедицинской этики являются:</w:t>
      </w:r>
    </w:p>
    <w:p w:rsidR="007C060C" w:rsidRPr="008200AE" w:rsidRDefault="007C060C" w:rsidP="00BE7BA8">
      <w:pPr>
        <w:widowControl w:val="0"/>
        <w:numPr>
          <w:ilvl w:val="0"/>
          <w:numId w:val="14"/>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8200AE">
        <w:rPr>
          <w:rFonts w:ascii="Times New Roman" w:hAnsi="Times New Roman" w:cs="Times New Roman"/>
          <w:szCs w:val="24"/>
        </w:rPr>
        <w:t xml:space="preserve">принцип гуманности, уважения человеческого достоинства </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личности;</w:t>
      </w:r>
    </w:p>
    <w:p w:rsidR="007C060C" w:rsidRPr="008200AE" w:rsidRDefault="007C060C" w:rsidP="00BE7BA8">
      <w:pPr>
        <w:widowControl w:val="0"/>
        <w:numPr>
          <w:ilvl w:val="0"/>
          <w:numId w:val="14"/>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8200AE">
        <w:rPr>
          <w:rFonts w:ascii="Times New Roman" w:hAnsi="Times New Roman" w:cs="Times New Roman"/>
          <w:szCs w:val="24"/>
        </w:rPr>
        <w:t>принцип уважения моральной автономии личности;</w:t>
      </w:r>
    </w:p>
    <w:p w:rsidR="007C060C" w:rsidRPr="008200AE" w:rsidRDefault="007C060C" w:rsidP="00BE7BA8">
      <w:pPr>
        <w:widowControl w:val="0"/>
        <w:numPr>
          <w:ilvl w:val="0"/>
          <w:numId w:val="14"/>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8200AE">
        <w:rPr>
          <w:rFonts w:ascii="Times New Roman" w:hAnsi="Times New Roman" w:cs="Times New Roman"/>
          <w:szCs w:val="24"/>
        </w:rPr>
        <w:t>принцип благодеяния;</w:t>
      </w:r>
    </w:p>
    <w:p w:rsidR="007C060C" w:rsidRPr="008200AE" w:rsidRDefault="007C060C" w:rsidP="00BE7BA8">
      <w:pPr>
        <w:widowControl w:val="0"/>
        <w:numPr>
          <w:ilvl w:val="0"/>
          <w:numId w:val="14"/>
        </w:numPr>
        <w:shd w:val="clear" w:color="auto" w:fill="FFFFFF"/>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8200AE">
        <w:rPr>
          <w:rFonts w:ascii="Times New Roman" w:hAnsi="Times New Roman" w:cs="Times New Roman"/>
          <w:szCs w:val="24"/>
        </w:rPr>
        <w:t>принцип справедливости.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b/>
          <w:bCs/>
          <w:color w:val="333333"/>
          <w:szCs w:val="24"/>
        </w:rPr>
      </w:pPr>
      <w:r w:rsidRPr="008200AE">
        <w:rPr>
          <w:rFonts w:ascii="Times New Roman" w:hAnsi="Times New Roman" w:cs="Times New Roman"/>
          <w:b/>
          <w:bCs/>
          <w:szCs w:val="24"/>
        </w:rPr>
        <w:t>Врачебная тайна</w:t>
      </w:r>
      <w:r w:rsidRPr="008200AE">
        <w:rPr>
          <w:rFonts w:ascii="Times New Roman" w:hAnsi="Times New Roman" w:cs="Times New Roman"/>
          <w:szCs w:val="24"/>
        </w:rPr>
        <w:t xml:space="preserve"> — медицинское, правовое, социально-этическое понятие, представляющее собой запрет медицинскому работнику сообщать третьим лицам информацию о состоянии здоровья пациента, диагнозе,</w:t>
      </w:r>
      <w:r w:rsidRPr="00D428FC">
        <w:rPr>
          <w:rFonts w:ascii="Times New Roman" w:hAnsi="Times New Roman" w:cs="Times New Roman"/>
          <w:sz w:val="28"/>
          <w:szCs w:val="28"/>
        </w:rPr>
        <w:t xml:space="preserve"> </w:t>
      </w:r>
      <w:r w:rsidRPr="008200AE">
        <w:rPr>
          <w:rFonts w:ascii="Times New Roman" w:hAnsi="Times New Roman" w:cs="Times New Roman"/>
          <w:szCs w:val="24"/>
        </w:rPr>
        <w:t>результатах обследования, самом факте обращения за медицинской помощью и сведений о личной жизни, полученных при обследовании и лечении. Запрет распространяется также на всех лиц, которым эта информация стала известна в случаях, предусмотренных законодательством.</w:t>
      </w:r>
    </w:p>
    <w:p w:rsidR="007C060C" w:rsidRPr="008200AE" w:rsidRDefault="007C060C" w:rsidP="00D428FC">
      <w:pPr>
        <w:spacing w:before="0" w:after="0" w:line="240" w:lineRule="auto"/>
        <w:ind w:firstLine="709"/>
        <w:jc w:val="both"/>
        <w:rPr>
          <w:rFonts w:ascii="Times New Roman" w:hAnsi="Times New Roman" w:cs="Times New Roman"/>
          <w:b/>
          <w:bCs/>
          <w:szCs w:val="24"/>
        </w:rPr>
      </w:pPr>
      <w:r w:rsidRPr="008200AE">
        <w:rPr>
          <w:rFonts w:ascii="Times New Roman" w:hAnsi="Times New Roman" w:cs="Times New Roman"/>
          <w:b/>
          <w:bCs/>
          <w:szCs w:val="24"/>
        </w:rPr>
        <w:t xml:space="preserve">Этические аспекты врачебной тайны </w:t>
      </w:r>
    </w:p>
    <w:p w:rsidR="007C060C" w:rsidRPr="008200AE" w:rsidRDefault="007C060C" w:rsidP="00D428FC">
      <w:pPr>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szCs w:val="24"/>
        </w:rPr>
        <w:t xml:space="preserve">Врачебная тайна как составная и обязательная часть медицинской деятельности является одним из важнейших принципов в деонтологии и профессиональной медицинской этике. Этические нормы общества предполагают, что каждый человек должен сохранять тайну, доверенную ему другим лицом. Однако, особое значение понятие «тайны» имеет в области медицины, где тесно соприкасаются и переплетаются сведения о больном, его настоящем состоянии здоровья и перспективах, а зачастую и о будущем человека (сможет ли он остаться на своём рабочем месте по окончании заболевания, станет ли инвалидом и т. д.). Многие факты личной жизни в процессе лечения передаются пациентом врачу как необходимые для лечебно-диагностического процесса, поэтому взаимоотношения между людьми в обществе существенно отличаются от отношений по </w:t>
      </w:r>
      <w:r w:rsidRPr="008200AE">
        <w:rPr>
          <w:rFonts w:ascii="Times New Roman" w:hAnsi="Times New Roman" w:cs="Times New Roman"/>
          <w:szCs w:val="24"/>
        </w:rPr>
        <w:lastRenderedPageBreak/>
        <w:t xml:space="preserve">линии «врач и больной». Есть сведения, что понятие «врачебной тайны» зародилось в Древней Индии, где в доверительных отношениях лекаря и пациента действовал афоризм: «Можно страшиться брата, матери, друга, но врача — никогда!». Начиная с древних времен врач клялся хранить тайну и соблюдать это обещание. Врачебная тайна относится и к основным постулатам </w:t>
      </w:r>
      <w:hyperlink r:id="rId9" w:tooltip="Клятва Гиппократа" w:history="1">
        <w:r w:rsidRPr="008200AE">
          <w:rPr>
            <w:rFonts w:ascii="Times New Roman" w:hAnsi="Times New Roman" w:cs="Times New Roman"/>
            <w:b/>
            <w:szCs w:val="24"/>
          </w:rPr>
          <w:t>клятвы Гиппократа</w:t>
        </w:r>
      </w:hyperlink>
      <w:r w:rsidRPr="008200AE">
        <w:rPr>
          <w:rFonts w:ascii="Times New Roman" w:hAnsi="Times New Roman" w:cs="Times New Roman"/>
          <w:b/>
          <w:szCs w:val="24"/>
        </w:rPr>
        <w:t>:</w:t>
      </w:r>
    </w:p>
    <w:p w:rsidR="007C060C" w:rsidRPr="008200AE" w:rsidRDefault="007C060C" w:rsidP="00D428FC">
      <w:pPr>
        <w:shd w:val="clear" w:color="auto" w:fill="F5F5F5"/>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Что бы при лечении — а также и без лечения — я ни увидел или ни услышал касательно жизни людской из того, что не следует когда-либо разглашать, я умолчу о том, считая подобные вещи тайной…</w:t>
      </w:r>
    </w:p>
    <w:p w:rsidR="007C060C" w:rsidRPr="008200AE" w:rsidRDefault="007C060C" w:rsidP="00D428FC">
      <w:pPr>
        <w:spacing w:before="0" w:after="0" w:line="240" w:lineRule="auto"/>
        <w:ind w:firstLine="709"/>
        <w:jc w:val="both"/>
        <w:rPr>
          <w:rFonts w:ascii="Times New Roman" w:hAnsi="Times New Roman" w:cs="Times New Roman"/>
          <w:b/>
          <w:bCs/>
          <w:szCs w:val="24"/>
        </w:rPr>
      </w:pPr>
      <w:r w:rsidRPr="008200AE">
        <w:rPr>
          <w:rFonts w:ascii="Times New Roman" w:hAnsi="Times New Roman" w:cs="Times New Roman"/>
          <w:b/>
          <w:bCs/>
          <w:szCs w:val="24"/>
        </w:rPr>
        <w:t xml:space="preserve">Правовые аспекты врачебной тайны </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В отличие от других понятий деонтологии врачебную тайну характеризует и то, что она одновременно относится к правовым понятиям: сохранность врачебной тайны гарантируется государством и обеспечивается законодательно путем закрепления определенных запретов и юридической ответственности за её разглашение. Юридические основы защиты врачебной тайны закладывают статьи 23 и 24 Конституции РФ, в соответствии с которыми каждый гражданин имеет право на личную тайну, а использование и распространение информации о частной жизни лица без его согласия не допускаются. Федеральный закон «</w:t>
      </w:r>
      <w:r w:rsidRPr="008200AE">
        <w:rPr>
          <w:rFonts w:ascii="Times New Roman" w:hAnsi="Times New Roman" w:cs="Times New Roman"/>
          <w:i/>
          <w:iCs/>
          <w:szCs w:val="24"/>
        </w:rPr>
        <w:t>Об основах охраны здоровья граждан в Российской Федерации»</w:t>
      </w:r>
      <w:r w:rsidRPr="008200AE">
        <w:rPr>
          <w:rFonts w:ascii="Times New Roman" w:hAnsi="Times New Roman" w:cs="Times New Roman"/>
          <w:szCs w:val="24"/>
        </w:rPr>
        <w:t xml:space="preserve"> от 21 ноября 2011 года N 323-ФЗ в статье 13 определяет понятие «врачебной тайны». Он же относит врачебную тайну к основным принципам охраны здоровья граждан и определяет обстоятельства, при которых допускается передача сведений, составляющих врачебную тайну, другим гражданам, в том числе должностным лицам, с согласия гражданина или его законного представителя, а также без такого согласия.</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Ответственность за разглашение профессиональной медицинской тайны, во-первых, распространяется на весь круг лиц, обязанных её хранить, а во-вторых, в зависимости от тяжести наступающих последствий она может быть от дисциплинарной (замечание до уголовной).</w:t>
      </w:r>
    </w:p>
    <w:p w:rsidR="007C060C" w:rsidRPr="008200AE" w:rsidRDefault="007C060C" w:rsidP="00D428FC">
      <w:pPr>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szCs w:val="24"/>
        </w:rPr>
        <w:t>Сестринская деонтология</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Этические элементы принятой философии и раньше считались незаменимыми для сестринской практики. Моральные и нравст</w:t>
      </w:r>
      <w:r w:rsidRPr="008200AE">
        <w:rPr>
          <w:rFonts w:ascii="Times New Roman" w:hAnsi="Times New Roman" w:cs="Times New Roman"/>
          <w:color w:val="000000"/>
          <w:szCs w:val="24"/>
        </w:rPr>
        <w:softHyphen/>
        <w:t>венные качества медсестры всегда имели не меньшее значение в ее профессиональной деятельности, чем мануальные навыки.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Специфика медицины, существенно отличающая ее от других видов человеческой деятельности, заключается, прежде всего, в не</w:t>
      </w:r>
      <w:r w:rsidRPr="008200AE">
        <w:rPr>
          <w:rFonts w:ascii="Times New Roman" w:hAnsi="Times New Roman" w:cs="Times New Roman"/>
          <w:color w:val="000000"/>
          <w:szCs w:val="24"/>
        </w:rPr>
        <w:softHyphen/>
        <w:t>обходимости постоянного, каждодневного, ежечасного общения сестры с пациентом. При этом следует помнить, что человек, имеющий проблемы со здоровьем, по характеру своего мышле</w:t>
      </w:r>
      <w:r w:rsidRPr="008200AE">
        <w:rPr>
          <w:rFonts w:ascii="Times New Roman" w:hAnsi="Times New Roman" w:cs="Times New Roman"/>
          <w:color w:val="000000"/>
          <w:szCs w:val="24"/>
        </w:rPr>
        <w:softHyphen/>
        <w:t xml:space="preserve">ния, глубине переживаний, силе </w:t>
      </w:r>
      <w:proofErr w:type="spellStart"/>
      <w:r w:rsidRPr="008200AE">
        <w:rPr>
          <w:rFonts w:ascii="Times New Roman" w:hAnsi="Times New Roman" w:cs="Times New Roman"/>
          <w:color w:val="000000"/>
          <w:szCs w:val="24"/>
        </w:rPr>
        <w:t>психоэмоционального</w:t>
      </w:r>
      <w:proofErr w:type="spellEnd"/>
      <w:r w:rsidRPr="008200AE">
        <w:rPr>
          <w:rFonts w:ascii="Times New Roman" w:hAnsi="Times New Roman" w:cs="Times New Roman"/>
          <w:color w:val="000000"/>
          <w:szCs w:val="24"/>
        </w:rPr>
        <w:t xml:space="preserve"> напряже</w:t>
      </w:r>
      <w:r w:rsidRPr="008200AE">
        <w:rPr>
          <w:rFonts w:ascii="Times New Roman" w:hAnsi="Times New Roman" w:cs="Times New Roman"/>
          <w:color w:val="000000"/>
          <w:szCs w:val="24"/>
        </w:rPr>
        <w:softHyphen/>
        <w:t>ния, по отношению к самому себе и окружающим, как правило, существенно отличается от человека, у которого таких проблем нет. Болезнь, особенно длительная, хроническая, для многих людей представляет тяжелую психическую травму, которая при</w:t>
      </w:r>
      <w:r w:rsidRPr="008200AE">
        <w:rPr>
          <w:rFonts w:ascii="Times New Roman" w:hAnsi="Times New Roman" w:cs="Times New Roman"/>
          <w:color w:val="000000"/>
          <w:szCs w:val="24"/>
        </w:rPr>
        <w:softHyphen/>
        <w:t>водит не только к ухудшению физического состояния и самочув</w:t>
      </w:r>
      <w:r w:rsidRPr="008200AE">
        <w:rPr>
          <w:rFonts w:ascii="Times New Roman" w:hAnsi="Times New Roman" w:cs="Times New Roman"/>
          <w:color w:val="000000"/>
          <w:szCs w:val="24"/>
        </w:rPr>
        <w:softHyphen/>
        <w:t xml:space="preserve">ствия, но и к серьезным сдвигам в </w:t>
      </w:r>
      <w:proofErr w:type="spellStart"/>
      <w:r w:rsidRPr="008200AE">
        <w:rPr>
          <w:rFonts w:ascii="Times New Roman" w:hAnsi="Times New Roman" w:cs="Times New Roman"/>
          <w:color w:val="000000"/>
          <w:szCs w:val="24"/>
        </w:rPr>
        <w:t>психоэмоциональной</w:t>
      </w:r>
      <w:proofErr w:type="spellEnd"/>
      <w:r w:rsidRPr="008200AE">
        <w:rPr>
          <w:rFonts w:ascii="Times New Roman" w:hAnsi="Times New Roman" w:cs="Times New Roman"/>
          <w:color w:val="000000"/>
          <w:szCs w:val="24"/>
        </w:rPr>
        <w:t xml:space="preserve"> сфере. Пациент, доверяющий сестре свое здоровье, а нередко </w:t>
      </w:r>
      <w:r w:rsidRPr="008200AE">
        <w:rPr>
          <w:rFonts w:ascii="Times New Roman" w:hAnsi="Times New Roman" w:cs="Times New Roman"/>
          <w:bCs/>
          <w:color w:val="000000"/>
          <w:szCs w:val="24"/>
        </w:rPr>
        <w:t>и</w:t>
      </w:r>
      <w:r w:rsidRPr="008200AE">
        <w:rPr>
          <w:rFonts w:ascii="Times New Roman" w:hAnsi="Times New Roman" w:cs="Times New Roman"/>
          <w:b/>
          <w:bCs/>
          <w:color w:val="000000"/>
          <w:szCs w:val="24"/>
        </w:rPr>
        <w:t xml:space="preserve"> </w:t>
      </w:r>
      <w:r w:rsidRPr="008200AE">
        <w:rPr>
          <w:rFonts w:ascii="Times New Roman" w:hAnsi="Times New Roman" w:cs="Times New Roman"/>
          <w:color w:val="000000"/>
          <w:szCs w:val="24"/>
        </w:rPr>
        <w:t>свою жизнь, хочет как можно скорее получить эффективную сестрин</w:t>
      </w:r>
      <w:r w:rsidRPr="008200AE">
        <w:rPr>
          <w:rFonts w:ascii="Times New Roman" w:hAnsi="Times New Roman" w:cs="Times New Roman"/>
          <w:color w:val="000000"/>
          <w:szCs w:val="24"/>
        </w:rPr>
        <w:softHyphen/>
        <w:t>скую помощь. Он должен быть уверен не только в высоком профессионализме сестры, но и в ее порядочности, честности, доброте, милосердии, чуткости и отзывчивости. Поэтому уже с древних времен общество предъявляло особые требования именно к моральным, нравственным качествам сестринского пер</w:t>
      </w:r>
      <w:r w:rsidRPr="008200AE">
        <w:rPr>
          <w:rFonts w:ascii="Times New Roman" w:hAnsi="Times New Roman" w:cs="Times New Roman"/>
          <w:color w:val="000000"/>
          <w:szCs w:val="24"/>
        </w:rPr>
        <w:softHyphen/>
        <w:t>сонала. И сестра берет на себя определенные моральные обяза</w:t>
      </w:r>
      <w:r w:rsidRPr="008200AE">
        <w:rPr>
          <w:rFonts w:ascii="Times New Roman" w:hAnsi="Times New Roman" w:cs="Times New Roman"/>
          <w:color w:val="000000"/>
          <w:szCs w:val="24"/>
        </w:rPr>
        <w:softHyphen/>
        <w:t>тельства по отношению к пациенту, обществу, коллегам.</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Частью сестринской этики является деонтология. Этот тер</w:t>
      </w:r>
      <w:r w:rsidRPr="008200AE">
        <w:rPr>
          <w:rFonts w:ascii="Times New Roman" w:hAnsi="Times New Roman" w:cs="Times New Roman"/>
          <w:color w:val="000000"/>
          <w:szCs w:val="24"/>
        </w:rPr>
        <w:softHyphen/>
        <w:t>мин был впервые использован Кантом и происходит от грече</w:t>
      </w:r>
      <w:r w:rsidRPr="008200AE">
        <w:rPr>
          <w:rFonts w:ascii="Times New Roman" w:hAnsi="Times New Roman" w:cs="Times New Roman"/>
          <w:color w:val="000000"/>
          <w:szCs w:val="24"/>
        </w:rPr>
        <w:softHyphen/>
        <w:t>ского «</w:t>
      </w:r>
      <w:proofErr w:type="spellStart"/>
      <w:r w:rsidRPr="008200AE">
        <w:rPr>
          <w:rFonts w:ascii="Times New Roman" w:hAnsi="Times New Roman" w:cs="Times New Roman"/>
          <w:color w:val="000000"/>
          <w:szCs w:val="24"/>
        </w:rPr>
        <w:t>деон</w:t>
      </w:r>
      <w:proofErr w:type="spellEnd"/>
      <w:r w:rsidRPr="008200AE">
        <w:rPr>
          <w:rFonts w:ascii="Times New Roman" w:hAnsi="Times New Roman" w:cs="Times New Roman"/>
          <w:color w:val="000000"/>
          <w:szCs w:val="24"/>
        </w:rPr>
        <w:t>»—долг. Деонтология рассматривает, как, с точки зрения сестринской этики, должна поступать сестра в конкретных ситуациях, возникающих в процессе ее профессиональной дея</w:t>
      </w:r>
      <w:r w:rsidRPr="008200AE">
        <w:rPr>
          <w:rFonts w:ascii="Times New Roman" w:hAnsi="Times New Roman" w:cs="Times New Roman"/>
          <w:color w:val="000000"/>
          <w:szCs w:val="24"/>
        </w:rPr>
        <w:softHyphen/>
        <w:t>тельности.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Впервые основной </w:t>
      </w:r>
      <w:proofErr w:type="spellStart"/>
      <w:r w:rsidRPr="008200AE">
        <w:rPr>
          <w:rFonts w:ascii="Times New Roman" w:hAnsi="Times New Roman" w:cs="Times New Roman"/>
          <w:color w:val="000000"/>
          <w:szCs w:val="24"/>
        </w:rPr>
        <w:t>деонтологический</w:t>
      </w:r>
      <w:proofErr w:type="spellEnd"/>
      <w:r w:rsidRPr="008200AE">
        <w:rPr>
          <w:rFonts w:ascii="Times New Roman" w:hAnsi="Times New Roman" w:cs="Times New Roman"/>
          <w:color w:val="000000"/>
          <w:szCs w:val="24"/>
        </w:rPr>
        <w:t xml:space="preserve"> принцип сформулировал Гиппократ (460—377 гг. до н. э.): «Должно обращать внимание, чтобы все, что принимается, приносило </w:t>
      </w:r>
      <w:r w:rsidRPr="008200AE">
        <w:rPr>
          <w:rFonts w:ascii="Times New Roman" w:hAnsi="Times New Roman" w:cs="Times New Roman"/>
          <w:color w:val="000000"/>
          <w:szCs w:val="24"/>
        </w:rPr>
        <w:lastRenderedPageBreak/>
        <w:t>пользу». Он писал: «Лицо, посвятившее себя медицине, должно обладать следующи</w:t>
      </w:r>
      <w:r w:rsidRPr="008200AE">
        <w:rPr>
          <w:rFonts w:ascii="Times New Roman" w:hAnsi="Times New Roman" w:cs="Times New Roman"/>
          <w:color w:val="000000"/>
          <w:szCs w:val="24"/>
        </w:rPr>
        <w:softHyphen/>
        <w:t>ми качествами: бескорыстием, скромностью, целомудрием, здра</w:t>
      </w:r>
      <w:r w:rsidRPr="008200AE">
        <w:rPr>
          <w:rFonts w:ascii="Times New Roman" w:hAnsi="Times New Roman" w:cs="Times New Roman"/>
          <w:color w:val="000000"/>
          <w:szCs w:val="24"/>
        </w:rPr>
        <w:softHyphen/>
        <w:t>вым смыслом, хладнокровием...».</w:t>
      </w:r>
    </w:p>
    <w:p w:rsidR="007C060C" w:rsidRPr="008200AE" w:rsidRDefault="007C060C" w:rsidP="00D428FC">
      <w:pPr>
        <w:shd w:val="clear" w:color="auto" w:fill="FFFFFF"/>
        <w:tabs>
          <w:tab w:val="left" w:pos="6250"/>
        </w:tabs>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Какие же качества необходимы медицинской сестре для ее</w:t>
      </w:r>
      <w:r w:rsidRPr="008200AE">
        <w:rPr>
          <w:rFonts w:ascii="Times New Roman" w:hAnsi="Times New Roman" w:cs="Times New Roman"/>
          <w:color w:val="000000"/>
          <w:szCs w:val="24"/>
        </w:rPr>
        <w:br/>
        <w:t>профессиональной деятельности?</w:t>
      </w:r>
      <w:r w:rsidRPr="008200AE">
        <w:rPr>
          <w:rFonts w:ascii="Times New Roman" w:hAnsi="Times New Roman" w:cs="Times New Roman"/>
          <w:color w:val="000000"/>
          <w:szCs w:val="24"/>
        </w:rPr>
        <w:tab/>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«Любовь и забота — лучшее лекарство», — писал Парацельс. Эти же качества, обязательные для сестринского персонала, вы</w:t>
      </w:r>
      <w:r w:rsidRPr="008200AE">
        <w:rPr>
          <w:rFonts w:ascii="Times New Roman" w:hAnsi="Times New Roman" w:cs="Times New Roman"/>
          <w:color w:val="000000"/>
          <w:szCs w:val="24"/>
        </w:rPr>
        <w:softHyphen/>
        <w:t xml:space="preserve">деляет и </w:t>
      </w:r>
      <w:proofErr w:type="spellStart"/>
      <w:r w:rsidRPr="008200AE">
        <w:rPr>
          <w:rFonts w:ascii="Times New Roman" w:hAnsi="Times New Roman" w:cs="Times New Roman"/>
          <w:color w:val="000000"/>
          <w:szCs w:val="24"/>
        </w:rPr>
        <w:t>И</w:t>
      </w:r>
      <w:proofErr w:type="spellEnd"/>
      <w:r w:rsidRPr="008200AE">
        <w:rPr>
          <w:rFonts w:ascii="Times New Roman" w:hAnsi="Times New Roman" w:cs="Times New Roman"/>
          <w:color w:val="000000"/>
          <w:szCs w:val="24"/>
        </w:rPr>
        <w:t>. Харди в книге «Врач, сестра, больной» (1981): «Неж</w:t>
      </w:r>
      <w:r w:rsidRPr="008200AE">
        <w:rPr>
          <w:rFonts w:ascii="Times New Roman" w:hAnsi="Times New Roman" w:cs="Times New Roman"/>
          <w:color w:val="000000"/>
          <w:szCs w:val="24"/>
        </w:rPr>
        <w:softHyphen/>
        <w:t>ность, ласковость, терпение и вежливость—вот составные эле</w:t>
      </w:r>
      <w:r w:rsidRPr="008200AE">
        <w:rPr>
          <w:rFonts w:ascii="Times New Roman" w:hAnsi="Times New Roman" w:cs="Times New Roman"/>
          <w:color w:val="000000"/>
          <w:szCs w:val="24"/>
        </w:rPr>
        <w:softHyphen/>
        <w:t>менты хорошего стиля работы, в них выражается заботливость, внимание и любовь сестры к своим больным».</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 xml:space="preserve">На наш взгляд, точнее всего принципы сестринской этики и деонтологии отражены в клятве, которую дают выпускники сестринских школ во многих странах. Это клятва </w:t>
      </w:r>
      <w:proofErr w:type="spellStart"/>
      <w:r w:rsidRPr="008200AE">
        <w:rPr>
          <w:rFonts w:ascii="Times New Roman" w:hAnsi="Times New Roman" w:cs="Times New Roman"/>
          <w:color w:val="000000"/>
          <w:szCs w:val="24"/>
        </w:rPr>
        <w:t>Флоренс</w:t>
      </w:r>
      <w:proofErr w:type="spellEnd"/>
      <w:r w:rsidRPr="008200AE">
        <w:rPr>
          <w:rFonts w:ascii="Times New Roman" w:hAnsi="Times New Roman" w:cs="Times New Roman"/>
          <w:color w:val="000000"/>
          <w:szCs w:val="24"/>
        </w:rPr>
        <w:t xml:space="preserve"> </w:t>
      </w:r>
      <w:proofErr w:type="spellStart"/>
      <w:r w:rsidRPr="008200AE">
        <w:rPr>
          <w:rFonts w:ascii="Times New Roman" w:hAnsi="Times New Roman" w:cs="Times New Roman"/>
          <w:color w:val="000000"/>
          <w:szCs w:val="24"/>
        </w:rPr>
        <w:t>Найтингейл</w:t>
      </w:r>
      <w:proofErr w:type="spellEnd"/>
      <w:r w:rsidRPr="008200AE">
        <w:rPr>
          <w:rFonts w:ascii="Times New Roman" w:hAnsi="Times New Roman" w:cs="Times New Roman"/>
          <w:color w:val="000000"/>
          <w:szCs w:val="24"/>
        </w:rPr>
        <w:t>:</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color w:val="000000"/>
          <w:szCs w:val="24"/>
        </w:rPr>
        <w:t>«Перед Богом и перед лицом собравшихся я торжественно обещаю вести жизнь, исполненную чистоты, и честно выполнять  свои профессиональные обязанности.</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iCs/>
          <w:color w:val="000000"/>
          <w:szCs w:val="24"/>
        </w:rPr>
        <w:t>Я</w:t>
      </w:r>
      <w:r w:rsidRPr="008200AE">
        <w:rPr>
          <w:rFonts w:ascii="Times New Roman" w:hAnsi="Times New Roman" w:cs="Times New Roman"/>
          <w:i/>
          <w:iCs/>
          <w:color w:val="000000"/>
          <w:szCs w:val="24"/>
        </w:rPr>
        <w:t xml:space="preserve"> </w:t>
      </w:r>
      <w:r w:rsidRPr="008200AE">
        <w:rPr>
          <w:rFonts w:ascii="Times New Roman" w:hAnsi="Times New Roman" w:cs="Times New Roman"/>
          <w:color w:val="000000"/>
          <w:szCs w:val="24"/>
        </w:rPr>
        <w:t>буду воздерживаться от всего ядовитого и вредного и нико</w:t>
      </w:r>
      <w:r w:rsidRPr="008200AE">
        <w:rPr>
          <w:rFonts w:ascii="Times New Roman" w:hAnsi="Times New Roman" w:cs="Times New Roman"/>
          <w:color w:val="000000"/>
          <w:szCs w:val="24"/>
        </w:rPr>
        <w:softHyphen/>
        <w:t>гда сознательно не использую и не назначу лекарства, могущего принести вред.</w:t>
      </w:r>
    </w:p>
    <w:p w:rsidR="007C060C" w:rsidRPr="008200AE" w:rsidRDefault="007C060C" w:rsidP="00D428FC">
      <w:pPr>
        <w:shd w:val="clear" w:color="auto" w:fill="FFFFFF"/>
        <w:spacing w:before="0" w:after="0" w:line="240" w:lineRule="auto"/>
        <w:ind w:firstLine="709"/>
        <w:jc w:val="both"/>
        <w:rPr>
          <w:rFonts w:ascii="Times New Roman" w:hAnsi="Times New Roman" w:cs="Times New Roman"/>
          <w:szCs w:val="24"/>
        </w:rPr>
      </w:pPr>
      <w:r w:rsidRPr="008200AE">
        <w:rPr>
          <w:rFonts w:ascii="Times New Roman" w:hAnsi="Times New Roman" w:cs="Times New Roman"/>
          <w:iCs/>
          <w:color w:val="000000"/>
          <w:szCs w:val="24"/>
        </w:rPr>
        <w:t>Я</w:t>
      </w:r>
      <w:r w:rsidRPr="008200AE">
        <w:rPr>
          <w:rFonts w:ascii="Times New Roman" w:hAnsi="Times New Roman" w:cs="Times New Roman"/>
          <w:i/>
          <w:iCs/>
          <w:color w:val="000000"/>
          <w:szCs w:val="24"/>
        </w:rPr>
        <w:t xml:space="preserve"> </w:t>
      </w:r>
      <w:r w:rsidRPr="008200AE">
        <w:rPr>
          <w:rFonts w:ascii="Times New Roman" w:hAnsi="Times New Roman" w:cs="Times New Roman"/>
          <w:color w:val="000000"/>
          <w:szCs w:val="24"/>
        </w:rPr>
        <w:t>сделаю все, что в моих силах, чтобы поддерживать и повы</w:t>
      </w:r>
      <w:r w:rsidRPr="008200AE">
        <w:rPr>
          <w:rFonts w:ascii="Times New Roman" w:hAnsi="Times New Roman" w:cs="Times New Roman"/>
          <w:color w:val="000000"/>
          <w:szCs w:val="24"/>
        </w:rPr>
        <w:softHyphen/>
        <w:t xml:space="preserve">шать уровень моей профессии. </w:t>
      </w:r>
      <w:r w:rsidRPr="008200AE">
        <w:rPr>
          <w:rFonts w:ascii="Times New Roman" w:hAnsi="Times New Roman" w:cs="Times New Roman"/>
          <w:iCs/>
          <w:color w:val="000000"/>
          <w:szCs w:val="24"/>
        </w:rPr>
        <w:t>Я</w:t>
      </w:r>
      <w:r w:rsidRPr="008200AE">
        <w:rPr>
          <w:rFonts w:ascii="Times New Roman" w:hAnsi="Times New Roman" w:cs="Times New Roman"/>
          <w:i/>
          <w:iCs/>
          <w:color w:val="000000"/>
          <w:szCs w:val="24"/>
        </w:rPr>
        <w:t xml:space="preserve"> </w:t>
      </w:r>
      <w:r w:rsidRPr="008200AE">
        <w:rPr>
          <w:rFonts w:ascii="Times New Roman" w:hAnsi="Times New Roman" w:cs="Times New Roman"/>
          <w:color w:val="000000"/>
          <w:szCs w:val="24"/>
        </w:rPr>
        <w:t>буду держать в секрете всю личную информацию, которая окажется в моем распоряжении во время работы с пациентами и их родными.</w:t>
      </w:r>
    </w:p>
    <w:p w:rsidR="007C060C" w:rsidRPr="008200AE" w:rsidRDefault="007C060C" w:rsidP="00D428FC">
      <w:pPr>
        <w:spacing w:before="0" w:after="0" w:line="240" w:lineRule="auto"/>
        <w:ind w:firstLine="709"/>
        <w:jc w:val="both"/>
        <w:rPr>
          <w:rFonts w:ascii="Times New Roman" w:hAnsi="Times New Roman" w:cs="Times New Roman"/>
          <w:color w:val="000000"/>
          <w:szCs w:val="24"/>
        </w:rPr>
      </w:pPr>
      <w:r w:rsidRPr="008200AE">
        <w:rPr>
          <w:rFonts w:ascii="Times New Roman" w:hAnsi="Times New Roman" w:cs="Times New Roman"/>
          <w:color w:val="000000"/>
          <w:szCs w:val="24"/>
        </w:rPr>
        <w:t>Я буду преданно помогать врачу в его работе и посвящу себя неустанной заботе о благополучии всех вверенных моей заботе».</w:t>
      </w:r>
    </w:p>
    <w:p w:rsidR="007C060C" w:rsidRPr="008200AE" w:rsidRDefault="007C060C" w:rsidP="00D428FC">
      <w:pPr>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szCs w:val="24"/>
        </w:rPr>
        <w:t>Особенности медицинской деонтологии</w:t>
      </w:r>
    </w:p>
    <w:p w:rsidR="000B1AE9" w:rsidRPr="008200AE" w:rsidRDefault="007C060C" w:rsidP="00D428FC">
      <w:pPr>
        <w:spacing w:before="0" w:after="0" w:line="240" w:lineRule="auto"/>
        <w:ind w:firstLine="709"/>
        <w:jc w:val="both"/>
        <w:rPr>
          <w:rFonts w:ascii="Times New Roman" w:hAnsi="Times New Roman" w:cs="Times New Roman"/>
          <w:b/>
          <w:i/>
          <w:szCs w:val="24"/>
        </w:rPr>
      </w:pPr>
      <w:r w:rsidRPr="008200AE">
        <w:rPr>
          <w:rFonts w:ascii="Times New Roman" w:hAnsi="Times New Roman" w:cs="Times New Roman"/>
          <w:szCs w:val="24"/>
        </w:rPr>
        <w:t xml:space="preserve">Человек, приходящий на прием к врачу либо поступающий на излечение в стационар, оказывается в непривычной среде, изобилующей отрицательно влияющей на его состояние факторами, которые называются </w:t>
      </w:r>
      <w:proofErr w:type="spellStart"/>
      <w:r w:rsidRPr="008200AE">
        <w:rPr>
          <w:rFonts w:ascii="Times New Roman" w:hAnsi="Times New Roman" w:cs="Times New Roman"/>
          <w:b/>
          <w:i/>
          <w:szCs w:val="24"/>
        </w:rPr>
        <w:t>миелогениями</w:t>
      </w:r>
      <w:proofErr w:type="spellEnd"/>
      <w:r w:rsidRPr="008200AE">
        <w:rPr>
          <w:rFonts w:ascii="Times New Roman" w:hAnsi="Times New Roman" w:cs="Times New Roman"/>
          <w:b/>
          <w:i/>
          <w:szCs w:val="24"/>
        </w:rPr>
        <w:t>.</w:t>
      </w:r>
    </w:p>
    <w:p w:rsidR="007C060C" w:rsidRPr="008200AE" w:rsidRDefault="007C060C" w:rsidP="00D428FC">
      <w:pPr>
        <w:spacing w:before="0" w:after="0" w:line="240" w:lineRule="auto"/>
        <w:ind w:firstLine="709"/>
        <w:jc w:val="both"/>
        <w:rPr>
          <w:rFonts w:ascii="Times New Roman" w:hAnsi="Times New Roman" w:cs="Times New Roman"/>
          <w:b/>
          <w:i/>
          <w:szCs w:val="24"/>
        </w:rPr>
      </w:pPr>
      <w:r w:rsidRPr="008200AE">
        <w:rPr>
          <w:rFonts w:ascii="Times New Roman" w:hAnsi="Times New Roman" w:cs="Times New Roman"/>
          <w:szCs w:val="24"/>
        </w:rPr>
        <w:t xml:space="preserve">Предупредить появление </w:t>
      </w:r>
      <w:proofErr w:type="spellStart"/>
      <w:r w:rsidRPr="008200AE">
        <w:rPr>
          <w:rFonts w:ascii="Times New Roman" w:hAnsi="Times New Roman" w:cs="Times New Roman"/>
          <w:szCs w:val="24"/>
        </w:rPr>
        <w:t>миелогений</w:t>
      </w:r>
      <w:proofErr w:type="spellEnd"/>
      <w:r w:rsidRPr="008200AE">
        <w:rPr>
          <w:rFonts w:ascii="Times New Roman" w:hAnsi="Times New Roman" w:cs="Times New Roman"/>
          <w:szCs w:val="24"/>
        </w:rPr>
        <w:t xml:space="preserve"> возможно путем создания благоприятной обстановки в лечебном учреждении. Это зависит также от самого пациента, окружающих его больных и от медперсонала.</w:t>
      </w:r>
    </w:p>
    <w:p w:rsidR="007C060C" w:rsidRPr="008200AE" w:rsidRDefault="007C060C" w:rsidP="00D428FC">
      <w:pPr>
        <w:spacing w:before="0" w:after="0" w:line="240" w:lineRule="auto"/>
        <w:ind w:firstLine="709"/>
        <w:jc w:val="both"/>
        <w:rPr>
          <w:rFonts w:ascii="Times New Roman" w:hAnsi="Times New Roman" w:cs="Times New Roman"/>
          <w:szCs w:val="24"/>
        </w:rPr>
      </w:pPr>
      <w:proofErr w:type="spellStart"/>
      <w:r w:rsidRPr="008200AE">
        <w:rPr>
          <w:rFonts w:ascii="Times New Roman" w:hAnsi="Times New Roman" w:cs="Times New Roman"/>
          <w:b/>
          <w:i/>
          <w:szCs w:val="24"/>
        </w:rPr>
        <w:t>Эгогения</w:t>
      </w:r>
      <w:proofErr w:type="spellEnd"/>
      <w:r w:rsidRPr="008200AE">
        <w:rPr>
          <w:rFonts w:ascii="Times New Roman" w:hAnsi="Times New Roman" w:cs="Times New Roman"/>
          <w:szCs w:val="24"/>
        </w:rPr>
        <w:t xml:space="preserve"> – отрицательное влияние на состояние больного, которое создает он сам.</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Причины, способствующие развитию </w:t>
      </w:r>
      <w:proofErr w:type="spellStart"/>
      <w:r w:rsidRPr="008200AE">
        <w:rPr>
          <w:rFonts w:ascii="Times New Roman" w:hAnsi="Times New Roman" w:cs="Times New Roman"/>
          <w:szCs w:val="24"/>
        </w:rPr>
        <w:t>эгогений</w:t>
      </w:r>
      <w:proofErr w:type="spellEnd"/>
      <w:r w:rsidRPr="008200AE">
        <w:rPr>
          <w:rFonts w:ascii="Times New Roman" w:hAnsi="Times New Roman" w:cs="Times New Roman"/>
          <w:szCs w:val="24"/>
        </w:rPr>
        <w:t xml:space="preserve">, весьма разнообразны: подавленное </w:t>
      </w:r>
      <w:proofErr w:type="spellStart"/>
      <w:r w:rsidRPr="008200AE">
        <w:rPr>
          <w:rFonts w:ascii="Times New Roman" w:hAnsi="Times New Roman" w:cs="Times New Roman"/>
          <w:szCs w:val="24"/>
        </w:rPr>
        <w:t>психоэмоциональное</w:t>
      </w:r>
      <w:proofErr w:type="spellEnd"/>
      <w:r w:rsidRPr="008200AE">
        <w:rPr>
          <w:rFonts w:ascii="Times New Roman" w:hAnsi="Times New Roman" w:cs="Times New Roman"/>
          <w:szCs w:val="24"/>
        </w:rPr>
        <w:t xml:space="preserve"> состояние больного, религиозные предрассудки, предубеждения в отношении болезней и возможностей медицины, страх смерти, боязнь предстоящего медицинского обследования и многое другое.</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Возникновению и закреплению </w:t>
      </w:r>
      <w:proofErr w:type="spellStart"/>
      <w:r w:rsidRPr="008200AE">
        <w:rPr>
          <w:rFonts w:ascii="Times New Roman" w:hAnsi="Times New Roman" w:cs="Times New Roman"/>
          <w:szCs w:val="24"/>
        </w:rPr>
        <w:t>эгогений</w:t>
      </w:r>
      <w:proofErr w:type="spellEnd"/>
      <w:r w:rsidRPr="008200AE">
        <w:rPr>
          <w:rFonts w:ascii="Times New Roman" w:hAnsi="Times New Roman" w:cs="Times New Roman"/>
          <w:szCs w:val="24"/>
        </w:rPr>
        <w:t xml:space="preserve"> нередко способствует прочитанная больным медицинская литература или материал бездумно построенной санитарно-просветительной беседы.</w:t>
      </w:r>
    </w:p>
    <w:p w:rsidR="007C060C" w:rsidRPr="008200AE" w:rsidRDefault="007C060C" w:rsidP="00D428FC">
      <w:pPr>
        <w:spacing w:before="0" w:after="0" w:line="240" w:lineRule="auto"/>
        <w:ind w:firstLine="709"/>
        <w:jc w:val="both"/>
        <w:rPr>
          <w:rFonts w:ascii="Times New Roman" w:hAnsi="Times New Roman" w:cs="Times New Roman"/>
          <w:szCs w:val="24"/>
        </w:rPr>
      </w:pPr>
      <w:proofErr w:type="spellStart"/>
      <w:r w:rsidRPr="008200AE">
        <w:rPr>
          <w:rFonts w:ascii="Times New Roman" w:hAnsi="Times New Roman" w:cs="Times New Roman"/>
          <w:b/>
          <w:i/>
          <w:szCs w:val="24"/>
        </w:rPr>
        <w:t>Эрготогения</w:t>
      </w:r>
      <w:proofErr w:type="spellEnd"/>
      <w:r w:rsidRPr="008200AE">
        <w:rPr>
          <w:rFonts w:ascii="Times New Roman" w:hAnsi="Times New Roman" w:cs="Times New Roman"/>
          <w:szCs w:val="24"/>
        </w:rPr>
        <w:t xml:space="preserve"> – неблагоприятное влияние одних больных на других в процессе их общения.</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Уместно упомянуть о так называемых несовместимых больных. Например, нежелательно поступление больного в палату, где длительно и не совсем успешно лечится другой пациент с аналогичным заболеванием.</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Медицинская сестра должна хорошо знать обстановку в отделении, чтобы вовремя предупредить отрицательное влияние некоторых больных на микроклимат в палате.</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b/>
          <w:i/>
          <w:szCs w:val="24"/>
        </w:rPr>
        <w:t>Ятрогения</w:t>
      </w:r>
      <w:r w:rsidRPr="008200AE">
        <w:rPr>
          <w:rFonts w:ascii="Times New Roman" w:hAnsi="Times New Roman" w:cs="Times New Roman"/>
          <w:szCs w:val="24"/>
        </w:rPr>
        <w:t xml:space="preserve"> – болезненное состояние пациента, обусловленное деятельностью врача. </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Ятрогении можно подразделить на три группы:</w:t>
      </w:r>
    </w:p>
    <w:p w:rsidR="007C060C" w:rsidRPr="008200AE" w:rsidRDefault="007C060C" w:rsidP="00BE7BA8">
      <w:pPr>
        <w:pStyle w:val="a9"/>
        <w:widowControl/>
        <w:numPr>
          <w:ilvl w:val="0"/>
          <w:numId w:val="13"/>
        </w:numPr>
        <w:autoSpaceDE/>
        <w:autoSpaceDN/>
        <w:adjustRightInd/>
        <w:spacing w:after="0"/>
        <w:ind w:left="0" w:firstLine="709"/>
        <w:jc w:val="both"/>
        <w:rPr>
          <w:sz w:val="24"/>
          <w:szCs w:val="24"/>
        </w:rPr>
      </w:pPr>
      <w:proofErr w:type="spellStart"/>
      <w:r w:rsidRPr="008200AE">
        <w:rPr>
          <w:i/>
          <w:sz w:val="24"/>
          <w:szCs w:val="24"/>
        </w:rPr>
        <w:t>Ятропсихогении</w:t>
      </w:r>
      <w:proofErr w:type="spellEnd"/>
      <w:r w:rsidRPr="008200AE">
        <w:rPr>
          <w:sz w:val="24"/>
          <w:szCs w:val="24"/>
        </w:rPr>
        <w:t xml:space="preserve"> – отрицательные влияния на психику больного.</w:t>
      </w:r>
    </w:p>
    <w:p w:rsidR="007C060C" w:rsidRPr="008200AE" w:rsidRDefault="007C060C" w:rsidP="00BE7BA8">
      <w:pPr>
        <w:numPr>
          <w:ilvl w:val="0"/>
          <w:numId w:val="13"/>
        </w:numPr>
        <w:suppressAutoHyphens w:val="0"/>
        <w:spacing w:before="0" w:after="0" w:line="240" w:lineRule="auto"/>
        <w:ind w:left="0" w:firstLine="709"/>
        <w:jc w:val="both"/>
        <w:rPr>
          <w:rFonts w:ascii="Times New Roman" w:hAnsi="Times New Roman" w:cs="Times New Roman"/>
          <w:szCs w:val="24"/>
        </w:rPr>
      </w:pPr>
      <w:proofErr w:type="spellStart"/>
      <w:r w:rsidRPr="008200AE">
        <w:rPr>
          <w:rFonts w:ascii="Times New Roman" w:hAnsi="Times New Roman" w:cs="Times New Roman"/>
          <w:i/>
          <w:szCs w:val="24"/>
        </w:rPr>
        <w:t>Ятрофармакогении</w:t>
      </w:r>
      <w:proofErr w:type="spellEnd"/>
      <w:r w:rsidRPr="008200AE">
        <w:rPr>
          <w:rFonts w:ascii="Times New Roman" w:hAnsi="Times New Roman" w:cs="Times New Roman"/>
          <w:i/>
          <w:szCs w:val="24"/>
        </w:rPr>
        <w:t xml:space="preserve"> </w:t>
      </w:r>
      <w:r w:rsidRPr="008200AE">
        <w:rPr>
          <w:rFonts w:ascii="Times New Roman" w:hAnsi="Times New Roman" w:cs="Times New Roman"/>
          <w:szCs w:val="24"/>
        </w:rPr>
        <w:t>– болезненные состояния, обусловленные действием на организм человека лекарственных средств.</w:t>
      </w:r>
    </w:p>
    <w:p w:rsidR="007C060C" w:rsidRPr="008200AE" w:rsidRDefault="007C060C" w:rsidP="00BE7BA8">
      <w:pPr>
        <w:numPr>
          <w:ilvl w:val="0"/>
          <w:numId w:val="13"/>
        </w:numPr>
        <w:suppressAutoHyphens w:val="0"/>
        <w:spacing w:before="0" w:after="0" w:line="240" w:lineRule="auto"/>
        <w:ind w:left="0" w:firstLine="709"/>
        <w:jc w:val="both"/>
        <w:rPr>
          <w:rFonts w:ascii="Times New Roman" w:hAnsi="Times New Roman" w:cs="Times New Roman"/>
          <w:szCs w:val="24"/>
        </w:rPr>
      </w:pPr>
      <w:proofErr w:type="spellStart"/>
      <w:r w:rsidRPr="008200AE">
        <w:rPr>
          <w:rFonts w:ascii="Times New Roman" w:hAnsi="Times New Roman" w:cs="Times New Roman"/>
          <w:i/>
          <w:szCs w:val="24"/>
        </w:rPr>
        <w:lastRenderedPageBreak/>
        <w:t>Ятрофизиогении</w:t>
      </w:r>
      <w:proofErr w:type="spellEnd"/>
      <w:r w:rsidRPr="008200AE">
        <w:rPr>
          <w:rFonts w:ascii="Times New Roman" w:hAnsi="Times New Roman" w:cs="Times New Roman"/>
          <w:i/>
          <w:szCs w:val="24"/>
        </w:rPr>
        <w:t xml:space="preserve"> </w:t>
      </w:r>
      <w:r w:rsidRPr="008200AE">
        <w:rPr>
          <w:rFonts w:ascii="Times New Roman" w:hAnsi="Times New Roman" w:cs="Times New Roman"/>
          <w:szCs w:val="24"/>
        </w:rPr>
        <w:t>– болезненные состояния, обусловленные воздействием на организм человека физических факторов (механических, термических и др.) вследствие проведения диагностических и лечебных мероприятий.</w:t>
      </w:r>
    </w:p>
    <w:p w:rsidR="007C060C" w:rsidRPr="008200AE" w:rsidRDefault="007C060C" w:rsidP="00D428FC">
      <w:pPr>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 xml:space="preserve"> </w:t>
      </w:r>
      <w:proofErr w:type="spellStart"/>
      <w:r w:rsidRPr="008200AE">
        <w:rPr>
          <w:rFonts w:ascii="Times New Roman" w:hAnsi="Times New Roman" w:cs="Times New Roman"/>
          <w:szCs w:val="24"/>
        </w:rPr>
        <w:t>Ятрофизиогении</w:t>
      </w:r>
      <w:proofErr w:type="spellEnd"/>
      <w:r w:rsidRPr="008200AE">
        <w:rPr>
          <w:rFonts w:ascii="Times New Roman" w:hAnsi="Times New Roman" w:cs="Times New Roman"/>
          <w:szCs w:val="24"/>
        </w:rPr>
        <w:t xml:space="preserve"> могут возникать практически при всех лечебных и диагностических манипуляциях.</w:t>
      </w:r>
    </w:p>
    <w:p w:rsidR="000B1AE9" w:rsidRPr="008200AE" w:rsidRDefault="007C060C" w:rsidP="000B1AE9">
      <w:pPr>
        <w:pStyle w:val="a0"/>
        <w:spacing w:before="0" w:after="0" w:line="240" w:lineRule="auto"/>
        <w:ind w:firstLine="709"/>
        <w:jc w:val="both"/>
        <w:rPr>
          <w:rFonts w:ascii="Times New Roman" w:hAnsi="Times New Roman" w:cs="Times New Roman"/>
          <w:szCs w:val="24"/>
        </w:rPr>
      </w:pPr>
      <w:r w:rsidRPr="008200AE">
        <w:rPr>
          <w:rFonts w:ascii="Times New Roman" w:hAnsi="Times New Roman" w:cs="Times New Roman"/>
          <w:szCs w:val="24"/>
        </w:rPr>
        <w:t>Ятрогении могут возникать как следствие различных причин, вызываемых не только действием врача, но и в результате деятельности среднего и младшего персон</w:t>
      </w:r>
      <w:r w:rsidR="000B1AE9" w:rsidRPr="008200AE">
        <w:rPr>
          <w:rFonts w:ascii="Times New Roman" w:hAnsi="Times New Roman" w:cs="Times New Roman"/>
          <w:szCs w:val="24"/>
        </w:rPr>
        <w:t>ала.</w:t>
      </w:r>
    </w:p>
    <w:p w:rsidR="0013448A" w:rsidRPr="008200AE" w:rsidRDefault="0013448A" w:rsidP="000B1AE9">
      <w:pPr>
        <w:pStyle w:val="a0"/>
        <w:spacing w:before="0" w:after="0" w:line="240" w:lineRule="auto"/>
        <w:ind w:firstLine="709"/>
        <w:jc w:val="both"/>
        <w:rPr>
          <w:rFonts w:ascii="Times New Roman" w:hAnsi="Times New Roman" w:cs="Times New Roman"/>
          <w:b/>
          <w:szCs w:val="24"/>
        </w:rPr>
      </w:pPr>
    </w:p>
    <w:p w:rsidR="00FB7938" w:rsidRPr="008200AE" w:rsidRDefault="00FB7938" w:rsidP="000B1AE9">
      <w:pPr>
        <w:pStyle w:val="a0"/>
        <w:spacing w:before="0" w:after="0" w:line="240" w:lineRule="auto"/>
        <w:ind w:firstLine="709"/>
        <w:jc w:val="both"/>
        <w:rPr>
          <w:rFonts w:ascii="Times New Roman" w:hAnsi="Times New Roman" w:cs="Times New Roman"/>
          <w:b/>
          <w:szCs w:val="24"/>
        </w:rPr>
      </w:pPr>
      <w:r w:rsidRPr="008200AE">
        <w:rPr>
          <w:rFonts w:ascii="Times New Roman" w:hAnsi="Times New Roman" w:cs="Times New Roman"/>
          <w:b/>
          <w:szCs w:val="24"/>
        </w:rPr>
        <w:t>Тема 1.2. Общение и обучение в сестринском деле.</w:t>
      </w:r>
    </w:p>
    <w:p w:rsidR="0013448A" w:rsidRPr="008200AE" w:rsidRDefault="0013448A" w:rsidP="00041F99">
      <w:pPr>
        <w:pStyle w:val="a6"/>
        <w:shd w:val="clear" w:color="auto" w:fill="FFFFFF"/>
        <w:spacing w:before="0" w:beforeAutospacing="0" w:after="0" w:afterAutospacing="0"/>
        <w:ind w:firstLine="709"/>
        <w:jc w:val="both"/>
        <w:rPr>
          <w:b/>
          <w:bCs/>
          <w:color w:val="000000"/>
        </w:rPr>
      </w:pP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Общение (коммуникация)</w:t>
      </w:r>
      <w:r w:rsidRPr="008200AE">
        <w:rPr>
          <w:color w:val="000000"/>
        </w:rPr>
        <w:t> – сложный, многоплановый процесс установления и развития контактов между людьми, включающий </w:t>
      </w:r>
      <w:bookmarkStart w:id="0" w:name="keyword1"/>
      <w:bookmarkEnd w:id="0"/>
      <w:r w:rsidRPr="008200AE">
        <w:rPr>
          <w:rStyle w:val="keyword"/>
          <w:i/>
          <w:iCs/>
          <w:color w:val="000000"/>
        </w:rPr>
        <w:t>обмен информацией</w:t>
      </w:r>
      <w:r w:rsidRPr="008200AE">
        <w:rPr>
          <w:color w:val="000000"/>
        </w:rPr>
        <w:t>, выработку стратегий, восприятие и понимание людьми друг друга.</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Общение медсестры с пациентом</w:t>
      </w:r>
      <w:r w:rsidRPr="008200AE">
        <w:rPr>
          <w:color w:val="000000"/>
        </w:rPr>
        <w:t> – процесс установления и развития контактов с целью достижения оптимального уровня жизнедеятельности пациентов.</w:t>
      </w:r>
    </w:p>
    <w:p w:rsidR="00CD2D3C" w:rsidRPr="008200AE" w:rsidRDefault="00CD2D3C" w:rsidP="00041F99">
      <w:pPr>
        <w:pStyle w:val="3"/>
        <w:shd w:val="clear" w:color="auto" w:fill="FFFFFF"/>
        <w:spacing w:before="0" w:line="240" w:lineRule="auto"/>
        <w:ind w:firstLine="709"/>
        <w:jc w:val="both"/>
        <w:rPr>
          <w:rFonts w:ascii="Times New Roman" w:hAnsi="Times New Roman" w:cs="Times New Roman"/>
          <w:color w:val="000000"/>
          <w:szCs w:val="24"/>
        </w:rPr>
      </w:pPr>
      <w:bookmarkStart w:id="1" w:name="sect2"/>
      <w:bookmarkEnd w:id="1"/>
      <w:r w:rsidRPr="008200AE">
        <w:rPr>
          <w:rFonts w:ascii="Times New Roman" w:hAnsi="Times New Roman" w:cs="Times New Roman"/>
          <w:color w:val="000000"/>
          <w:szCs w:val="24"/>
        </w:rPr>
        <w:t>Типы и уровни общения</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Типы общения:</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1. </w:t>
      </w:r>
      <w:r w:rsidR="00CD2D3C" w:rsidRPr="008200AE">
        <w:rPr>
          <w:rFonts w:ascii="Times New Roman" w:hAnsi="Times New Roman" w:cs="Times New Roman"/>
          <w:b/>
          <w:bCs/>
          <w:color w:val="000000"/>
          <w:szCs w:val="24"/>
        </w:rPr>
        <w:t>Деловое</w:t>
      </w:r>
      <w:r w:rsidR="00CD2D3C" w:rsidRPr="008200AE">
        <w:rPr>
          <w:rFonts w:ascii="Times New Roman" w:hAnsi="Times New Roman" w:cs="Times New Roman"/>
          <w:color w:val="000000"/>
          <w:szCs w:val="24"/>
        </w:rPr>
        <w:t> – содержание и средства определяются интересами дела.</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2. </w:t>
      </w:r>
      <w:r w:rsidR="00CD2D3C" w:rsidRPr="008200AE">
        <w:rPr>
          <w:rFonts w:ascii="Times New Roman" w:hAnsi="Times New Roman" w:cs="Times New Roman"/>
          <w:b/>
          <w:bCs/>
          <w:color w:val="000000"/>
          <w:szCs w:val="24"/>
        </w:rPr>
        <w:t>Ролевое</w:t>
      </w:r>
      <w:r w:rsidR="00CD2D3C" w:rsidRPr="008200AE">
        <w:rPr>
          <w:rFonts w:ascii="Times New Roman" w:hAnsi="Times New Roman" w:cs="Times New Roman"/>
          <w:color w:val="000000"/>
          <w:szCs w:val="24"/>
        </w:rPr>
        <w:t> - содержание и средства регламентированы социальной ролью партнеров по общению.</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3. </w:t>
      </w:r>
      <w:r w:rsidR="00CD2D3C" w:rsidRPr="008200AE">
        <w:rPr>
          <w:rFonts w:ascii="Times New Roman" w:hAnsi="Times New Roman" w:cs="Times New Roman"/>
          <w:b/>
          <w:bCs/>
          <w:color w:val="000000"/>
          <w:szCs w:val="24"/>
        </w:rPr>
        <w:t>Личностно-ориентированное</w:t>
      </w:r>
      <w:r w:rsidR="00CD2D3C" w:rsidRPr="008200AE">
        <w:rPr>
          <w:rFonts w:ascii="Times New Roman" w:hAnsi="Times New Roman" w:cs="Times New Roman"/>
          <w:color w:val="000000"/>
          <w:szCs w:val="24"/>
        </w:rPr>
        <w:t> – содержание и средства данного вида общения определяются знанием конкретной личности партнера по общению.</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Уровни общения:</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1.</w:t>
      </w:r>
      <w:r w:rsidR="00CD2D3C" w:rsidRPr="008200AE">
        <w:rPr>
          <w:rFonts w:ascii="Times New Roman" w:hAnsi="Times New Roman" w:cs="Times New Roman"/>
          <w:b/>
          <w:bCs/>
          <w:color w:val="000000"/>
          <w:szCs w:val="24"/>
        </w:rPr>
        <w:t>Внутриличностное</w:t>
      </w:r>
      <w:r w:rsidR="00CD2D3C" w:rsidRPr="008200AE">
        <w:rPr>
          <w:rFonts w:ascii="Times New Roman" w:hAnsi="Times New Roman" w:cs="Times New Roman"/>
          <w:color w:val="000000"/>
          <w:szCs w:val="24"/>
        </w:rPr>
        <w:t> – мысленное общение человека с самим собой: обдумывание проблемы, анализ ситуации, выработка каких-либо планов, идей.</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2. </w:t>
      </w:r>
      <w:r w:rsidR="00CD2D3C" w:rsidRPr="008200AE">
        <w:rPr>
          <w:rFonts w:ascii="Times New Roman" w:hAnsi="Times New Roman" w:cs="Times New Roman"/>
          <w:b/>
          <w:bCs/>
          <w:color w:val="000000"/>
          <w:szCs w:val="24"/>
        </w:rPr>
        <w:t>Межличностное</w:t>
      </w:r>
      <w:r w:rsidR="00CD2D3C" w:rsidRPr="008200AE">
        <w:rPr>
          <w:rFonts w:ascii="Times New Roman" w:hAnsi="Times New Roman" w:cs="Times New Roman"/>
          <w:color w:val="000000"/>
          <w:szCs w:val="24"/>
        </w:rPr>
        <w:t> – общение 2-х или более людей между собой.</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3. </w:t>
      </w:r>
      <w:r w:rsidR="00CD2D3C" w:rsidRPr="008200AE">
        <w:rPr>
          <w:rFonts w:ascii="Times New Roman" w:hAnsi="Times New Roman" w:cs="Times New Roman"/>
          <w:b/>
          <w:bCs/>
          <w:color w:val="000000"/>
          <w:szCs w:val="24"/>
        </w:rPr>
        <w:t>Общественное</w:t>
      </w:r>
      <w:r w:rsidR="00CD2D3C" w:rsidRPr="008200AE">
        <w:rPr>
          <w:rFonts w:ascii="Times New Roman" w:hAnsi="Times New Roman" w:cs="Times New Roman"/>
          <w:color w:val="000000"/>
          <w:szCs w:val="24"/>
        </w:rPr>
        <w:t> – общение одного человека с коллективом, большой аудиторией.</w:t>
      </w:r>
    </w:p>
    <w:p w:rsidR="00CD2D3C" w:rsidRPr="008200AE" w:rsidRDefault="00CD2D3C" w:rsidP="00041F99">
      <w:pPr>
        <w:pStyle w:val="3"/>
        <w:shd w:val="clear" w:color="auto" w:fill="FFFFFF"/>
        <w:spacing w:before="0" w:line="240" w:lineRule="auto"/>
        <w:ind w:firstLine="709"/>
        <w:jc w:val="both"/>
        <w:rPr>
          <w:rFonts w:ascii="Times New Roman" w:hAnsi="Times New Roman" w:cs="Times New Roman"/>
          <w:color w:val="000000"/>
          <w:szCs w:val="24"/>
        </w:rPr>
      </w:pPr>
      <w:bookmarkStart w:id="2" w:name="sect3"/>
      <w:bookmarkEnd w:id="2"/>
      <w:r w:rsidRPr="008200AE">
        <w:rPr>
          <w:rFonts w:ascii="Times New Roman" w:hAnsi="Times New Roman" w:cs="Times New Roman"/>
          <w:color w:val="000000"/>
          <w:szCs w:val="24"/>
        </w:rPr>
        <w:t>Функции общения</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1.</w:t>
      </w:r>
      <w:r w:rsidR="00CD2D3C" w:rsidRPr="008200AE">
        <w:rPr>
          <w:rFonts w:ascii="Times New Roman" w:hAnsi="Times New Roman" w:cs="Times New Roman"/>
          <w:b/>
          <w:bCs/>
          <w:color w:val="000000"/>
          <w:szCs w:val="24"/>
        </w:rPr>
        <w:t>Контактная</w:t>
      </w:r>
      <w:r w:rsidR="00CD2D3C" w:rsidRPr="008200AE">
        <w:rPr>
          <w:rFonts w:ascii="Times New Roman" w:hAnsi="Times New Roman" w:cs="Times New Roman"/>
          <w:color w:val="000000"/>
          <w:szCs w:val="24"/>
        </w:rPr>
        <w:t> – установление состояния взаимной готовности к общению.</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2. </w:t>
      </w:r>
      <w:r w:rsidR="00CD2D3C" w:rsidRPr="008200AE">
        <w:rPr>
          <w:rFonts w:ascii="Times New Roman" w:hAnsi="Times New Roman" w:cs="Times New Roman"/>
          <w:b/>
          <w:bCs/>
          <w:color w:val="000000"/>
          <w:szCs w:val="24"/>
        </w:rPr>
        <w:t>Информационная</w:t>
      </w:r>
      <w:r w:rsidR="00CD2D3C" w:rsidRPr="008200AE">
        <w:rPr>
          <w:rFonts w:ascii="Times New Roman" w:hAnsi="Times New Roman" w:cs="Times New Roman"/>
          <w:color w:val="000000"/>
          <w:szCs w:val="24"/>
        </w:rPr>
        <w:t> - обмен информацией, сообщениями.</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3. </w:t>
      </w:r>
      <w:r w:rsidR="00CD2D3C" w:rsidRPr="008200AE">
        <w:rPr>
          <w:rFonts w:ascii="Times New Roman" w:hAnsi="Times New Roman" w:cs="Times New Roman"/>
          <w:b/>
          <w:bCs/>
          <w:color w:val="000000"/>
          <w:szCs w:val="24"/>
        </w:rPr>
        <w:t>Побудительная</w:t>
      </w:r>
      <w:r w:rsidR="00CD2D3C" w:rsidRPr="008200AE">
        <w:rPr>
          <w:rFonts w:ascii="Times New Roman" w:hAnsi="Times New Roman" w:cs="Times New Roman"/>
          <w:color w:val="000000"/>
          <w:szCs w:val="24"/>
        </w:rPr>
        <w:t> – стимуляция активности партнера.</w:t>
      </w:r>
    </w:p>
    <w:p w:rsidR="00CD2D3C" w:rsidRPr="008200AE" w:rsidRDefault="0013448A" w:rsidP="0013448A">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4. </w:t>
      </w:r>
      <w:r w:rsidR="00CD2D3C" w:rsidRPr="008200AE">
        <w:rPr>
          <w:rFonts w:ascii="Times New Roman" w:hAnsi="Times New Roman" w:cs="Times New Roman"/>
          <w:b/>
          <w:bCs/>
          <w:color w:val="000000"/>
          <w:szCs w:val="24"/>
        </w:rPr>
        <w:t>Координационная</w:t>
      </w:r>
      <w:r w:rsidR="00CD2D3C" w:rsidRPr="008200AE">
        <w:rPr>
          <w:rFonts w:ascii="Times New Roman" w:hAnsi="Times New Roman" w:cs="Times New Roman"/>
          <w:color w:val="000000"/>
          <w:szCs w:val="24"/>
        </w:rPr>
        <w:t> - согласование взаимной деятельности.</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5. </w:t>
      </w:r>
      <w:r w:rsidR="00CD2D3C" w:rsidRPr="008200AE">
        <w:rPr>
          <w:rFonts w:ascii="Times New Roman" w:hAnsi="Times New Roman" w:cs="Times New Roman"/>
          <w:b/>
          <w:bCs/>
          <w:color w:val="000000"/>
          <w:szCs w:val="24"/>
        </w:rPr>
        <w:t>Понимания</w:t>
      </w:r>
      <w:r w:rsidR="00CD2D3C" w:rsidRPr="008200AE">
        <w:rPr>
          <w:rFonts w:ascii="Times New Roman" w:hAnsi="Times New Roman" w:cs="Times New Roman"/>
          <w:color w:val="000000"/>
          <w:szCs w:val="24"/>
        </w:rPr>
        <w:t> – адекватное понимание смысла сказанного, действий партнера.</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6. </w:t>
      </w:r>
      <w:proofErr w:type="spellStart"/>
      <w:r w:rsidR="00CD2D3C" w:rsidRPr="008200AE">
        <w:rPr>
          <w:rFonts w:ascii="Times New Roman" w:hAnsi="Times New Roman" w:cs="Times New Roman"/>
          <w:b/>
          <w:bCs/>
          <w:color w:val="000000"/>
          <w:szCs w:val="24"/>
        </w:rPr>
        <w:t>Эмотивная</w:t>
      </w:r>
      <w:proofErr w:type="spellEnd"/>
      <w:r w:rsidR="00CD2D3C" w:rsidRPr="008200AE">
        <w:rPr>
          <w:rFonts w:ascii="Times New Roman" w:hAnsi="Times New Roman" w:cs="Times New Roman"/>
          <w:color w:val="000000"/>
          <w:szCs w:val="24"/>
        </w:rPr>
        <w:t> – обмен эмоциями.</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7. </w:t>
      </w:r>
      <w:r w:rsidR="00CD2D3C" w:rsidRPr="008200AE">
        <w:rPr>
          <w:rFonts w:ascii="Times New Roman" w:hAnsi="Times New Roman" w:cs="Times New Roman"/>
          <w:b/>
          <w:bCs/>
          <w:color w:val="000000"/>
          <w:szCs w:val="24"/>
        </w:rPr>
        <w:t>Установление отношений</w:t>
      </w:r>
      <w:r w:rsidR="00CD2D3C" w:rsidRPr="008200AE">
        <w:rPr>
          <w:rFonts w:ascii="Times New Roman" w:hAnsi="Times New Roman" w:cs="Times New Roman"/>
          <w:color w:val="000000"/>
          <w:szCs w:val="24"/>
        </w:rPr>
        <w:t> - межличностных, деловых и производственных.</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8. </w:t>
      </w:r>
      <w:r w:rsidR="00CD2D3C" w:rsidRPr="008200AE">
        <w:rPr>
          <w:rFonts w:ascii="Times New Roman" w:hAnsi="Times New Roman" w:cs="Times New Roman"/>
          <w:b/>
          <w:bCs/>
          <w:color w:val="000000"/>
          <w:szCs w:val="24"/>
        </w:rPr>
        <w:t>Оказание влияния</w:t>
      </w:r>
      <w:r w:rsidR="00CD2D3C" w:rsidRPr="008200AE">
        <w:rPr>
          <w:rFonts w:ascii="Times New Roman" w:hAnsi="Times New Roman" w:cs="Times New Roman"/>
          <w:color w:val="000000"/>
          <w:szCs w:val="24"/>
        </w:rPr>
        <w:t> – изменение поведения, знаний, представлений партнера.</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Стили общения</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1. </w:t>
      </w:r>
      <w:r w:rsidR="00CD2D3C" w:rsidRPr="008200AE">
        <w:rPr>
          <w:rFonts w:ascii="Times New Roman" w:hAnsi="Times New Roman" w:cs="Times New Roman"/>
          <w:color w:val="000000"/>
          <w:szCs w:val="24"/>
        </w:rPr>
        <w:t>Авторитарный.</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2. </w:t>
      </w:r>
      <w:r w:rsidR="00CD2D3C" w:rsidRPr="008200AE">
        <w:rPr>
          <w:rFonts w:ascii="Times New Roman" w:hAnsi="Times New Roman" w:cs="Times New Roman"/>
          <w:color w:val="000000"/>
          <w:szCs w:val="24"/>
        </w:rPr>
        <w:t>Уступки.</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3. </w:t>
      </w:r>
      <w:r w:rsidR="00CD2D3C" w:rsidRPr="008200AE">
        <w:rPr>
          <w:rFonts w:ascii="Times New Roman" w:hAnsi="Times New Roman" w:cs="Times New Roman"/>
          <w:color w:val="000000"/>
          <w:szCs w:val="24"/>
        </w:rPr>
        <w:t>Компромисса.</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4. </w:t>
      </w:r>
      <w:r w:rsidR="00CD2D3C" w:rsidRPr="008200AE">
        <w:rPr>
          <w:rFonts w:ascii="Times New Roman" w:hAnsi="Times New Roman" w:cs="Times New Roman"/>
          <w:color w:val="000000"/>
          <w:szCs w:val="24"/>
        </w:rPr>
        <w:t>Сотрудничества.</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color w:val="000000"/>
          <w:szCs w:val="24"/>
        </w:rPr>
        <w:t xml:space="preserve">5. </w:t>
      </w:r>
      <w:r w:rsidR="00CD2D3C" w:rsidRPr="008200AE">
        <w:rPr>
          <w:rFonts w:ascii="Times New Roman" w:hAnsi="Times New Roman" w:cs="Times New Roman"/>
          <w:color w:val="000000"/>
          <w:szCs w:val="24"/>
        </w:rPr>
        <w:t>Избегания.</w:t>
      </w:r>
    </w:p>
    <w:p w:rsidR="00CD2D3C" w:rsidRPr="008200AE" w:rsidRDefault="00CD2D3C" w:rsidP="00041F99">
      <w:pPr>
        <w:pStyle w:val="3"/>
        <w:shd w:val="clear" w:color="auto" w:fill="FFFFFF"/>
        <w:spacing w:before="0" w:line="240" w:lineRule="auto"/>
        <w:ind w:firstLine="709"/>
        <w:jc w:val="both"/>
        <w:rPr>
          <w:rFonts w:ascii="Times New Roman" w:hAnsi="Times New Roman" w:cs="Times New Roman"/>
          <w:color w:val="000000"/>
          <w:szCs w:val="24"/>
        </w:rPr>
      </w:pPr>
      <w:bookmarkStart w:id="3" w:name="sect4"/>
      <w:bookmarkEnd w:id="3"/>
      <w:r w:rsidRPr="008200AE">
        <w:rPr>
          <w:rFonts w:ascii="Times New Roman" w:hAnsi="Times New Roman" w:cs="Times New Roman"/>
          <w:color w:val="000000"/>
          <w:szCs w:val="24"/>
        </w:rPr>
        <w:t>Элементы эффективного общения</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color w:val="000000"/>
        </w:rPr>
        <w:t>Элементы эффективного общения (предложил амер</w:t>
      </w:r>
      <w:r w:rsidR="003B3306" w:rsidRPr="008200AE">
        <w:rPr>
          <w:color w:val="000000"/>
        </w:rPr>
        <w:t xml:space="preserve">иканский </w:t>
      </w:r>
      <w:r w:rsidRPr="008200AE">
        <w:rPr>
          <w:color w:val="000000"/>
        </w:rPr>
        <w:t xml:space="preserve">исследователь </w:t>
      </w:r>
      <w:proofErr w:type="spellStart"/>
      <w:r w:rsidRPr="008200AE">
        <w:rPr>
          <w:color w:val="000000"/>
        </w:rPr>
        <w:t>Лассуэлл</w:t>
      </w:r>
      <w:proofErr w:type="spellEnd"/>
      <w:r w:rsidRPr="008200AE">
        <w:rPr>
          <w:color w:val="000000"/>
        </w:rPr>
        <w:t>)</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1.</w:t>
      </w:r>
      <w:r w:rsidR="00CD2D3C" w:rsidRPr="008200AE">
        <w:rPr>
          <w:rFonts w:ascii="Times New Roman" w:hAnsi="Times New Roman" w:cs="Times New Roman"/>
          <w:b/>
          <w:bCs/>
          <w:color w:val="000000"/>
          <w:szCs w:val="24"/>
        </w:rPr>
        <w:t>Отправитель</w:t>
      </w:r>
      <w:r w:rsidR="00CD2D3C" w:rsidRPr="008200AE">
        <w:rPr>
          <w:rFonts w:ascii="Times New Roman" w:hAnsi="Times New Roman" w:cs="Times New Roman"/>
          <w:color w:val="000000"/>
          <w:szCs w:val="24"/>
        </w:rPr>
        <w:t> – человек, передающий информацию.</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2. </w:t>
      </w:r>
      <w:r w:rsidR="00CD2D3C" w:rsidRPr="008200AE">
        <w:rPr>
          <w:rFonts w:ascii="Times New Roman" w:hAnsi="Times New Roman" w:cs="Times New Roman"/>
          <w:b/>
          <w:bCs/>
          <w:color w:val="000000"/>
          <w:szCs w:val="24"/>
        </w:rPr>
        <w:t>Сообщение</w:t>
      </w:r>
      <w:r w:rsidR="00CD2D3C" w:rsidRPr="008200AE">
        <w:rPr>
          <w:rFonts w:ascii="Times New Roman" w:hAnsi="Times New Roman" w:cs="Times New Roman"/>
          <w:color w:val="000000"/>
          <w:szCs w:val="24"/>
        </w:rPr>
        <w:t> – посылаемая информация.</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3. </w:t>
      </w:r>
      <w:r w:rsidR="00CD2D3C" w:rsidRPr="008200AE">
        <w:rPr>
          <w:rFonts w:ascii="Times New Roman" w:hAnsi="Times New Roman" w:cs="Times New Roman"/>
          <w:b/>
          <w:bCs/>
          <w:color w:val="000000"/>
          <w:szCs w:val="24"/>
        </w:rPr>
        <w:t>Канал</w:t>
      </w:r>
      <w:r w:rsidR="00CD2D3C" w:rsidRPr="008200AE">
        <w:rPr>
          <w:rFonts w:ascii="Times New Roman" w:hAnsi="Times New Roman" w:cs="Times New Roman"/>
          <w:color w:val="000000"/>
          <w:szCs w:val="24"/>
        </w:rPr>
        <w:t> – способ отправки сообщения: устная речь, неречевые компоненты (выражение лица, глаз, мимика, жесты, поза), в письменном виде.</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 xml:space="preserve">4. </w:t>
      </w:r>
      <w:r w:rsidR="00CD2D3C" w:rsidRPr="008200AE">
        <w:rPr>
          <w:rFonts w:ascii="Times New Roman" w:hAnsi="Times New Roman" w:cs="Times New Roman"/>
          <w:b/>
          <w:bCs/>
          <w:color w:val="000000"/>
          <w:szCs w:val="24"/>
        </w:rPr>
        <w:t>Получатель</w:t>
      </w:r>
      <w:r w:rsidR="00CD2D3C" w:rsidRPr="008200AE">
        <w:rPr>
          <w:rFonts w:ascii="Times New Roman" w:hAnsi="Times New Roman" w:cs="Times New Roman"/>
          <w:color w:val="000000"/>
          <w:szCs w:val="24"/>
        </w:rPr>
        <w:t> – человек, принимающий сообщение.</w:t>
      </w:r>
    </w:p>
    <w:p w:rsidR="00CD2D3C" w:rsidRPr="008200AE" w:rsidRDefault="003B3306" w:rsidP="003B3306">
      <w:pPr>
        <w:shd w:val="clear" w:color="auto" w:fill="FFFFFF"/>
        <w:suppressAutoHyphens w:val="0"/>
        <w:spacing w:before="0" w:after="0" w:line="240" w:lineRule="auto"/>
        <w:ind w:left="709"/>
        <w:jc w:val="both"/>
        <w:rPr>
          <w:rFonts w:ascii="Times New Roman" w:hAnsi="Times New Roman" w:cs="Times New Roman"/>
          <w:color w:val="000000"/>
          <w:szCs w:val="24"/>
        </w:rPr>
      </w:pPr>
      <w:r w:rsidRPr="008200AE">
        <w:rPr>
          <w:rFonts w:ascii="Times New Roman" w:hAnsi="Times New Roman" w:cs="Times New Roman"/>
          <w:b/>
          <w:bCs/>
          <w:color w:val="000000"/>
          <w:szCs w:val="24"/>
        </w:rPr>
        <w:t>5.</w:t>
      </w:r>
      <w:r w:rsidR="00CD2D3C" w:rsidRPr="008200AE">
        <w:rPr>
          <w:rFonts w:ascii="Times New Roman" w:hAnsi="Times New Roman" w:cs="Times New Roman"/>
          <w:b/>
          <w:bCs/>
          <w:color w:val="000000"/>
          <w:szCs w:val="24"/>
        </w:rPr>
        <w:t>Подтверждение</w:t>
      </w:r>
      <w:r w:rsidR="00CD2D3C" w:rsidRPr="008200AE">
        <w:rPr>
          <w:rFonts w:ascii="Times New Roman" w:hAnsi="Times New Roman" w:cs="Times New Roman"/>
          <w:color w:val="000000"/>
          <w:szCs w:val="24"/>
        </w:rPr>
        <w:t> – сигнал, которым получатель дает знать отправителю, что сообщение получено.</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color w:val="000000"/>
        </w:rPr>
        <w:lastRenderedPageBreak/>
        <w:t>Отравитель должен осознанно подготовить информацию. Сообщение должно быть четким, понятным для получателя, полным и лаконичным одновременно. Для передачи должен быть использован правильный канал с учетом возможностей получателя (устная речь, или письменная </w:t>
      </w:r>
      <w:bookmarkStart w:id="4" w:name="keyword2"/>
      <w:bookmarkEnd w:id="4"/>
      <w:r w:rsidRPr="008200AE">
        <w:rPr>
          <w:rStyle w:val="keyword"/>
          <w:i/>
          <w:iCs/>
          <w:color w:val="000000"/>
        </w:rPr>
        <w:t>инструкция</w:t>
      </w:r>
      <w:r w:rsidRPr="008200AE">
        <w:rPr>
          <w:color w:val="000000"/>
        </w:rPr>
        <w:t> и т.д.). Для подтверждения о получении сообщения необходимо задавать конкретные, открытые вопросы.</w:t>
      </w:r>
    </w:p>
    <w:p w:rsidR="00CD2D3C" w:rsidRPr="008200AE" w:rsidRDefault="00CD2D3C" w:rsidP="00041F99">
      <w:pPr>
        <w:pStyle w:val="3"/>
        <w:shd w:val="clear" w:color="auto" w:fill="FFFFFF"/>
        <w:spacing w:before="0" w:line="240" w:lineRule="auto"/>
        <w:ind w:firstLine="709"/>
        <w:jc w:val="both"/>
        <w:rPr>
          <w:rFonts w:ascii="Times New Roman" w:hAnsi="Times New Roman" w:cs="Times New Roman"/>
          <w:color w:val="000000"/>
          <w:szCs w:val="24"/>
        </w:rPr>
      </w:pPr>
      <w:bookmarkStart w:id="5" w:name="sect5"/>
      <w:bookmarkEnd w:id="5"/>
      <w:r w:rsidRPr="008200AE">
        <w:rPr>
          <w:rFonts w:ascii="Times New Roman" w:hAnsi="Times New Roman" w:cs="Times New Roman"/>
          <w:color w:val="000000"/>
          <w:szCs w:val="24"/>
        </w:rPr>
        <w:t>Психологические типы собеседников</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color w:val="000000"/>
        </w:rPr>
        <w:t>Для каждого пациента медсестра должна найти свой индивидуальный подход. Это делает возможным эффективное профессиональное общение.</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1. Доминантный собеседник</w:t>
      </w:r>
      <w:r w:rsidRPr="008200AE">
        <w:rPr>
          <w:color w:val="000000"/>
        </w:rPr>
        <w:t> – настроен прежде всего на влияние и воздействие. Трудно признает свою неправоту, перебивает собеседника, но не дает ему вставить </w:t>
      </w:r>
      <w:bookmarkStart w:id="6" w:name="keyword3"/>
      <w:bookmarkEnd w:id="6"/>
      <w:r w:rsidRPr="008200AE">
        <w:rPr>
          <w:rStyle w:val="keyword"/>
          <w:i/>
          <w:iCs/>
          <w:color w:val="000000"/>
        </w:rPr>
        <w:t>слово</w:t>
      </w:r>
      <w:r w:rsidRPr="008200AE">
        <w:rPr>
          <w:color w:val="000000"/>
        </w:rPr>
        <w:t>. Его желание – оставить впечатление своего превосходства – физического, интеллектуального и т.д..</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4" name="Рисунок 4"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tuit.ru/EDI/14_10_17_3/1507933349-30551/tutorial/807/objects/5/files/mark.gif"/>
                    <pic:cNvPicPr>
                      <a:picLocks noChangeAspect="1" noChangeArrowheads="1"/>
                    </pic:cNvPicPr>
                  </pic:nvPicPr>
                  <pic:blipFill>
                    <a:blip r:embed="rId10"/>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Медсестре при распознавании данного типа необходимо проявить выдержку, такт, но в определенной ситуации деликатно склонить на свою сторону.</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 xml:space="preserve">2. </w:t>
      </w:r>
      <w:proofErr w:type="spellStart"/>
      <w:r w:rsidRPr="008200AE">
        <w:rPr>
          <w:b/>
          <w:bCs/>
          <w:color w:val="000000"/>
        </w:rPr>
        <w:t>Недоминантный</w:t>
      </w:r>
      <w:proofErr w:type="spellEnd"/>
      <w:r w:rsidRPr="008200AE">
        <w:rPr>
          <w:b/>
          <w:bCs/>
          <w:color w:val="000000"/>
        </w:rPr>
        <w:t xml:space="preserve"> собеседник</w:t>
      </w:r>
      <w:r w:rsidRPr="008200AE">
        <w:rPr>
          <w:color w:val="000000"/>
        </w:rPr>
        <w:t> – полная противоположность первому. Достаточно застенчив, чувствует неловкость при обращении с вопросом или просьбой. Деликатный, предупредительный, тактичный. Не позволит перебить собеседника во время беседы, терпеливо переносит попытки перебить себя самого.</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5" name="Рисунок 5"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tuit.ru/EDI/14_10_17_3/1507933349-30551/tutorial/807/objects/5/files/mark.gif"/>
                    <pic:cNvPicPr>
                      <a:picLocks noChangeAspect="1" noChangeArrowheads="1"/>
                    </pic:cNvPicPr>
                  </pic:nvPicPr>
                  <pic:blipFill>
                    <a:blip r:embed="rId10"/>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Нуждается в определенном поощрении, подбадривании и поддержке со стороны медсестры.</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3. Мобильный собеседник</w:t>
      </w:r>
      <w:r w:rsidRPr="008200AE">
        <w:rPr>
          <w:color w:val="000000"/>
        </w:rPr>
        <w:t> – легко переключается с любого вида деятельности на процесс общения. Но также легко может отвлечься от беседы. Речь, как правило, быстрая, живо использует интонации, жесты, мимику.</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6" name="Рисунок 6"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tuit.ru/EDI/14_10_17_3/1507933349-30551/tutorial/807/objects/5/files/mark.gif"/>
                    <pic:cNvPicPr>
                      <a:picLocks noChangeAspect="1" noChangeArrowheads="1"/>
                    </pic:cNvPicPr>
                  </pic:nvPicPr>
                  <pic:blipFill>
                    <a:blip r:embed="rId10"/>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Медсестра должна подстроиться под темп и ритм данного собеседника, постепенно, мягко замедляя скорость и направляя в нужное русло.</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4. Ригидный собеседник</w:t>
      </w:r>
      <w:r w:rsidRPr="008200AE">
        <w:rPr>
          <w:color w:val="000000"/>
        </w:rPr>
        <w:t> – данному типу требуется определенное время, чтобы включиться в беседу. Основателен в общении, слушает внимательно, реагирует вдумчиво. Трудно переключается с одной темы на другую.</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7" name="Рисунок 7"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tuit.ru/EDI/14_10_17_3/1507933349-30551/tutorial/807/objects/5/files/mark.gif"/>
                    <pic:cNvPicPr>
                      <a:picLocks noChangeAspect="1" noChangeArrowheads="1"/>
                    </pic:cNvPicPr>
                  </pic:nvPicPr>
                  <pic:blipFill>
                    <a:blip r:embed="rId10"/>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Необходимо запастись терпением в общении и не торопить без крайней необходимости.</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5. Экстравертивный собеседник</w:t>
      </w:r>
      <w:r w:rsidRPr="008200AE">
        <w:rPr>
          <w:color w:val="000000"/>
        </w:rPr>
        <w:t> – коммуникабелен. При общении внимателен, дружелюбен, не злопамятен. На свое здоровье обращает мало внимания. Имеет большой круг знакомых. Ему легко среди людей.</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8" name="Рисунок 8"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tuit.ru/EDI/14_10_17_3/1507933349-30551/tutorial/807/objects/5/files/mark.gif"/>
                    <pic:cNvPicPr>
                      <a:picLocks noChangeAspect="1" noChangeArrowheads="1"/>
                    </pic:cNvPicPr>
                  </pic:nvPicPr>
                  <pic:blipFill>
                    <a:blip r:embed="rId10"/>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Общение медиков с такими людьми обычно не вызывает трудностей. Требуется привлечение внимания к самому себе.</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b/>
          <w:bCs/>
          <w:color w:val="000000"/>
        </w:rPr>
        <w:t>6. Интровертивный собеседник</w:t>
      </w:r>
      <w:r w:rsidRPr="008200AE">
        <w:rPr>
          <w:color w:val="000000"/>
        </w:rPr>
        <w:t> - не склонен к внешним контактам, общению. Имеет узкий круг общения. Обращает внимание на свои чувства, свои ценности. Ему проще общаться с книгами, вещами. Серьезно и ответственно относится к дружбе и любому партнерству.</w:t>
      </w:r>
    </w:p>
    <w:p w:rsidR="00CD2D3C" w:rsidRPr="008200AE" w:rsidRDefault="00CD2D3C" w:rsidP="00041F99">
      <w:pPr>
        <w:pStyle w:val="a6"/>
        <w:shd w:val="clear" w:color="auto" w:fill="FFFFFF"/>
        <w:spacing w:before="0" w:beforeAutospacing="0" w:after="0" w:afterAutospacing="0"/>
        <w:ind w:firstLine="709"/>
        <w:jc w:val="both"/>
        <w:rPr>
          <w:color w:val="000000"/>
        </w:rPr>
      </w:pPr>
      <w:r w:rsidRPr="008200AE">
        <w:rPr>
          <w:noProof/>
          <w:color w:val="000000"/>
        </w:rPr>
        <w:drawing>
          <wp:inline distT="0" distB="0" distL="0" distR="0">
            <wp:extent cx="170815" cy="152400"/>
            <wp:effectExtent l="19050" t="0" r="635" b="0"/>
            <wp:docPr id="9" name="Рисунок 9" descr="https://www.intuit.ru/EDI/14_10_17_3/1507933349-30551/tutorial/807/objects/5/file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tuit.ru/EDI/14_10_17_3/1507933349-30551/tutorial/807/objects/5/files/mark.gif"/>
                    <pic:cNvPicPr>
                      <a:picLocks noChangeAspect="1" noChangeArrowheads="1"/>
                    </pic:cNvPicPr>
                  </pic:nvPicPr>
                  <pic:blipFill>
                    <a:blip r:embed="rId10"/>
                    <a:srcRect/>
                    <a:stretch>
                      <a:fillRect/>
                    </a:stretch>
                  </pic:blipFill>
                  <pic:spPr bwMode="auto">
                    <a:xfrm>
                      <a:off x="0" y="0"/>
                      <a:ext cx="170815" cy="152400"/>
                    </a:xfrm>
                    <a:prstGeom prst="rect">
                      <a:avLst/>
                    </a:prstGeom>
                    <a:noFill/>
                    <a:ln w="9525">
                      <a:noFill/>
                      <a:miter lim="800000"/>
                      <a:headEnd/>
                      <a:tailEnd/>
                    </a:ln>
                  </pic:spPr>
                </pic:pic>
              </a:graphicData>
            </a:graphic>
          </wp:inline>
        </w:drawing>
      </w:r>
      <w:r w:rsidRPr="008200AE">
        <w:rPr>
          <w:color w:val="000000"/>
        </w:rPr>
        <w:t>В общении следует быть особенно корректным и внимательным.</w:t>
      </w:r>
    </w:p>
    <w:p w:rsidR="00111F07" w:rsidRPr="008200AE" w:rsidRDefault="00111F07" w:rsidP="00111F07">
      <w:pPr>
        <w:pStyle w:val="3"/>
        <w:shd w:val="clear" w:color="auto" w:fill="FFFFFF"/>
        <w:spacing w:before="48" w:after="48"/>
        <w:rPr>
          <w:rFonts w:ascii="Times New Roman" w:hAnsi="Times New Roman" w:cs="Times New Roman"/>
          <w:color w:val="000000"/>
          <w:szCs w:val="24"/>
        </w:rPr>
      </w:pPr>
      <w:r w:rsidRPr="008200AE">
        <w:rPr>
          <w:rFonts w:ascii="Times New Roman" w:hAnsi="Times New Roman" w:cs="Times New Roman"/>
          <w:color w:val="000000"/>
          <w:szCs w:val="24"/>
        </w:rPr>
        <w:t>Средства общения</w:t>
      </w:r>
    </w:p>
    <w:p w:rsidR="00111F07" w:rsidRPr="008200AE" w:rsidRDefault="00111F07" w:rsidP="00111F07">
      <w:pPr>
        <w:shd w:val="clear" w:color="auto" w:fill="FFFFFF"/>
        <w:rPr>
          <w:rFonts w:ascii="Times New Roman" w:hAnsi="Times New Roman" w:cs="Times New Roman"/>
          <w:color w:val="000000"/>
          <w:szCs w:val="24"/>
        </w:rPr>
      </w:pPr>
      <w:bookmarkStart w:id="7" w:name="image.5.1"/>
      <w:bookmarkEnd w:id="7"/>
      <w:r w:rsidRPr="008200AE">
        <w:rPr>
          <w:rFonts w:ascii="Times New Roman" w:hAnsi="Times New Roman" w:cs="Times New Roman"/>
          <w:noProof/>
          <w:color w:val="000000"/>
          <w:szCs w:val="24"/>
          <w:lang w:eastAsia="ru-RU"/>
        </w:rPr>
        <w:drawing>
          <wp:inline distT="0" distB="0" distL="0" distR="0">
            <wp:extent cx="4471262" cy="804672"/>
            <wp:effectExtent l="19050" t="0" r="5488" b="0"/>
            <wp:docPr id="16" name="Рисунок 16" descr="Средства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редства общения"/>
                    <pic:cNvPicPr>
                      <a:picLocks noChangeAspect="1" noChangeArrowheads="1"/>
                    </pic:cNvPicPr>
                  </pic:nvPicPr>
                  <pic:blipFill>
                    <a:blip r:embed="rId11"/>
                    <a:srcRect/>
                    <a:stretch>
                      <a:fillRect/>
                    </a:stretch>
                  </pic:blipFill>
                  <pic:spPr bwMode="auto">
                    <a:xfrm>
                      <a:off x="0" y="0"/>
                      <a:ext cx="4473913" cy="805149"/>
                    </a:xfrm>
                    <a:prstGeom prst="rect">
                      <a:avLst/>
                    </a:prstGeom>
                    <a:noFill/>
                    <a:ln w="9525">
                      <a:noFill/>
                      <a:miter lim="800000"/>
                      <a:headEnd/>
                      <a:tailEnd/>
                    </a:ln>
                  </pic:spPr>
                </pic:pic>
              </a:graphicData>
            </a:graphic>
          </wp:inline>
        </w:drawing>
      </w:r>
    </w:p>
    <w:p w:rsidR="00111F07" w:rsidRPr="008200AE" w:rsidRDefault="00111F07" w:rsidP="00111F07">
      <w:pPr>
        <w:shd w:val="clear" w:color="auto" w:fill="FFFFFF"/>
        <w:rPr>
          <w:rFonts w:ascii="Times New Roman" w:hAnsi="Times New Roman" w:cs="Times New Roman"/>
          <w:color w:val="000000"/>
          <w:szCs w:val="24"/>
        </w:rPr>
      </w:pPr>
      <w:r w:rsidRPr="008200AE">
        <w:rPr>
          <w:rFonts w:ascii="Times New Roman" w:hAnsi="Times New Roman" w:cs="Times New Roman"/>
          <w:b/>
          <w:bCs/>
          <w:color w:val="000000"/>
          <w:szCs w:val="24"/>
        </w:rPr>
        <w:t>Рис. 5.1. </w:t>
      </w:r>
      <w:r w:rsidRPr="008200AE">
        <w:rPr>
          <w:rFonts w:ascii="Times New Roman" w:hAnsi="Times New Roman" w:cs="Times New Roman"/>
          <w:color w:val="000000"/>
          <w:szCs w:val="24"/>
        </w:rPr>
        <w:t>Средства общения</w:t>
      </w:r>
    </w:p>
    <w:p w:rsidR="0013189E" w:rsidRPr="008200AE" w:rsidRDefault="00111F07" w:rsidP="0013189E">
      <w:pPr>
        <w:pStyle w:val="4"/>
        <w:shd w:val="clear" w:color="auto" w:fill="FFFFFF"/>
        <w:spacing w:before="0"/>
        <w:rPr>
          <w:rFonts w:ascii="Times New Roman" w:hAnsi="Times New Roman" w:cs="Times New Roman"/>
          <w:i w:val="0"/>
          <w:color w:val="000000"/>
          <w:szCs w:val="24"/>
        </w:rPr>
      </w:pPr>
      <w:bookmarkStart w:id="8" w:name="sect7"/>
      <w:bookmarkEnd w:id="8"/>
      <w:r w:rsidRPr="008200AE">
        <w:rPr>
          <w:rFonts w:ascii="Times New Roman" w:hAnsi="Times New Roman" w:cs="Times New Roman"/>
          <w:i w:val="0"/>
          <w:color w:val="000000"/>
          <w:szCs w:val="24"/>
        </w:rPr>
        <w:lastRenderedPageBreak/>
        <w:t>Вербальные средства общения</w:t>
      </w:r>
    </w:p>
    <w:p w:rsidR="0013189E" w:rsidRPr="008200AE" w:rsidRDefault="00111F07" w:rsidP="0013189E">
      <w:pPr>
        <w:pStyle w:val="4"/>
        <w:shd w:val="clear" w:color="auto" w:fill="FFFFFF"/>
        <w:spacing w:before="0"/>
        <w:rPr>
          <w:rFonts w:ascii="Times New Roman" w:hAnsi="Times New Roman" w:cs="Times New Roman"/>
          <w:b w:val="0"/>
          <w:i w:val="0"/>
          <w:color w:val="000000"/>
          <w:szCs w:val="24"/>
        </w:rPr>
      </w:pPr>
      <w:r w:rsidRPr="008200AE">
        <w:rPr>
          <w:rFonts w:ascii="Times New Roman" w:hAnsi="Times New Roman" w:cs="Times New Roman"/>
          <w:b w:val="0"/>
          <w:i w:val="0"/>
          <w:color w:val="000000"/>
          <w:szCs w:val="24"/>
        </w:rPr>
        <w:t>Вербальная коммуникация предполагает два важных элемента: смысл и форму высказывания. Сообщение должно быть ясным и четким. Для слепого человека можно использовать устную речь, для глухого – как устную (может читать по губам), так и письменную речь (памятка).</w:t>
      </w:r>
    </w:p>
    <w:p w:rsidR="00111F07" w:rsidRPr="008200AE" w:rsidRDefault="00111F07" w:rsidP="0013189E">
      <w:pPr>
        <w:pStyle w:val="4"/>
        <w:shd w:val="clear" w:color="auto" w:fill="FFFFFF"/>
        <w:spacing w:before="0"/>
        <w:rPr>
          <w:rFonts w:ascii="Times New Roman" w:hAnsi="Times New Roman" w:cs="Times New Roman"/>
          <w:b w:val="0"/>
          <w:i w:val="0"/>
          <w:color w:val="000000"/>
          <w:szCs w:val="24"/>
        </w:rPr>
      </w:pPr>
      <w:r w:rsidRPr="008200AE">
        <w:rPr>
          <w:rFonts w:ascii="Times New Roman" w:hAnsi="Times New Roman" w:cs="Times New Roman"/>
          <w:color w:val="000000"/>
          <w:szCs w:val="24"/>
        </w:rPr>
        <w:t>Для эффективности </w:t>
      </w:r>
      <w:r w:rsidRPr="008200AE">
        <w:rPr>
          <w:rFonts w:ascii="Times New Roman" w:hAnsi="Times New Roman" w:cs="Times New Roman"/>
          <w:b w:val="0"/>
          <w:bCs w:val="0"/>
          <w:color w:val="000000"/>
          <w:szCs w:val="24"/>
        </w:rPr>
        <w:t>устной речи</w:t>
      </w:r>
      <w:r w:rsidRPr="008200AE">
        <w:rPr>
          <w:rFonts w:ascii="Times New Roman" w:hAnsi="Times New Roman" w:cs="Times New Roman"/>
          <w:color w:val="000000"/>
          <w:szCs w:val="24"/>
        </w:rPr>
        <w:t> необходимо:</w:t>
      </w:r>
    </w:p>
    <w:p w:rsidR="00111F07" w:rsidRPr="008200AE" w:rsidRDefault="00111F07" w:rsidP="00BE7BA8">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Привлечь внимание получателя сообщения.</w:t>
      </w:r>
    </w:p>
    <w:p w:rsidR="00111F07" w:rsidRPr="008200AE" w:rsidRDefault="00111F07" w:rsidP="00BE7BA8">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Говорить медленно, с хорошим произношением, короткими фразами.</w:t>
      </w:r>
    </w:p>
    <w:p w:rsidR="00111F07" w:rsidRPr="008200AE" w:rsidRDefault="00111F07" w:rsidP="00BE7BA8">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Не злоупотреблять специальной терминологией.</w:t>
      </w:r>
    </w:p>
    <w:p w:rsidR="00111F07" w:rsidRPr="008200AE" w:rsidRDefault="00111F07" w:rsidP="00BE7BA8">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Правильно выбирать время для сообщения, чтобы пациент проявлял интерес.</w:t>
      </w:r>
    </w:p>
    <w:p w:rsidR="00111F07" w:rsidRPr="008200AE" w:rsidRDefault="00111F07" w:rsidP="00BE7BA8">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Следить за интонацией своего голоса.</w:t>
      </w:r>
    </w:p>
    <w:p w:rsidR="00111F07" w:rsidRPr="008200AE" w:rsidRDefault="00111F07" w:rsidP="00BE7BA8">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Выбирать нужную громкость: говорить так, чтобы слышали, но не кричать.</w:t>
      </w:r>
    </w:p>
    <w:p w:rsidR="00111F07" w:rsidRPr="008200AE" w:rsidRDefault="00111F07" w:rsidP="00BE7BA8">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Выслушивать до конца;</w:t>
      </w:r>
    </w:p>
    <w:p w:rsidR="0013189E" w:rsidRPr="008200AE" w:rsidRDefault="00111F07" w:rsidP="00BE7BA8">
      <w:pPr>
        <w:numPr>
          <w:ilvl w:val="0"/>
          <w:numId w:val="15"/>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Для контроля восприятия задавать открытые вопросы - начинающиеся со слов: "Скажите мне…?", "Где…?", "Когда…?", ""Почему…?".</w:t>
      </w:r>
    </w:p>
    <w:p w:rsidR="0013189E" w:rsidRPr="008200AE" w:rsidRDefault="0013189E" w:rsidP="0013189E">
      <w:pPr>
        <w:shd w:val="clear" w:color="auto" w:fill="FFFFFF"/>
        <w:suppressAutoHyphens w:val="0"/>
        <w:spacing w:before="36" w:after="36" w:line="154" w:lineRule="atLeast"/>
        <w:ind w:left="480"/>
        <w:rPr>
          <w:rFonts w:ascii="Times New Roman" w:hAnsi="Times New Roman" w:cs="Times New Roman"/>
          <w:i/>
          <w:color w:val="000000"/>
          <w:szCs w:val="24"/>
        </w:rPr>
      </w:pPr>
    </w:p>
    <w:p w:rsidR="00111F07" w:rsidRPr="008200AE" w:rsidRDefault="00111F07" w:rsidP="0013189E">
      <w:p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i/>
          <w:color w:val="000000"/>
          <w:szCs w:val="24"/>
        </w:rPr>
        <w:t>Для эффективности </w:t>
      </w:r>
      <w:r w:rsidRPr="008200AE">
        <w:rPr>
          <w:rFonts w:ascii="Times New Roman" w:hAnsi="Times New Roman" w:cs="Times New Roman"/>
          <w:b/>
          <w:bCs/>
          <w:i/>
          <w:color w:val="000000"/>
          <w:szCs w:val="24"/>
        </w:rPr>
        <w:t>письменной коммуникации</w:t>
      </w:r>
      <w:r w:rsidRPr="008200AE">
        <w:rPr>
          <w:rFonts w:ascii="Times New Roman" w:hAnsi="Times New Roman" w:cs="Times New Roman"/>
          <w:i/>
          <w:color w:val="000000"/>
          <w:szCs w:val="24"/>
        </w:rPr>
        <w:t> необходимо:</w:t>
      </w:r>
    </w:p>
    <w:p w:rsidR="00111F07" w:rsidRPr="008200AE" w:rsidRDefault="00111F07" w:rsidP="00BE7BA8">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Писать аккуратно (если плохой почерк – печатными буквами).</w:t>
      </w:r>
    </w:p>
    <w:p w:rsidR="00111F07" w:rsidRPr="008200AE" w:rsidRDefault="00111F07" w:rsidP="00BE7BA8">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Выбирать правильный размер и цвет букв.</w:t>
      </w:r>
    </w:p>
    <w:p w:rsidR="00111F07" w:rsidRPr="008200AE" w:rsidRDefault="00111F07" w:rsidP="00BE7BA8">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Убедиться, что в записке полная информация.</w:t>
      </w:r>
    </w:p>
    <w:p w:rsidR="00111F07" w:rsidRPr="008200AE" w:rsidRDefault="00111F07" w:rsidP="00BE7BA8">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Писать грамотно.</w:t>
      </w:r>
    </w:p>
    <w:p w:rsidR="00111F07" w:rsidRPr="008200AE" w:rsidRDefault="00111F07" w:rsidP="00BE7BA8">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Выбирать понятные, простые слова.</w:t>
      </w:r>
    </w:p>
    <w:p w:rsidR="00480DE6" w:rsidRPr="008200AE" w:rsidRDefault="00111F07" w:rsidP="00BE7BA8">
      <w:pPr>
        <w:numPr>
          <w:ilvl w:val="0"/>
          <w:numId w:val="16"/>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Обязательно подписывать сообщение.</w:t>
      </w:r>
    </w:p>
    <w:p w:rsidR="00111F07" w:rsidRPr="008200AE" w:rsidRDefault="00111F07" w:rsidP="00480DE6">
      <w:p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Известно, что 55% информации во время беседы воспринимается через выражение лица, позы, жесты, а 38% - через интонации, модуляции голоса. Следовательно, всего 7% информации передается устной речью. Причем невербальный канал передает отношение к собеседнику.</w:t>
      </w:r>
    </w:p>
    <w:p w:rsidR="00480DE6" w:rsidRPr="008200AE" w:rsidRDefault="00480DE6" w:rsidP="00111F07">
      <w:pPr>
        <w:pStyle w:val="4"/>
        <w:shd w:val="clear" w:color="auto" w:fill="FFFFFF"/>
        <w:spacing w:before="0"/>
        <w:rPr>
          <w:rFonts w:ascii="Times New Roman" w:hAnsi="Times New Roman" w:cs="Times New Roman"/>
          <w:color w:val="000000"/>
          <w:szCs w:val="24"/>
        </w:rPr>
      </w:pPr>
      <w:bookmarkStart w:id="9" w:name="sect8"/>
      <w:bookmarkEnd w:id="9"/>
    </w:p>
    <w:p w:rsidR="00480DE6" w:rsidRPr="008200AE" w:rsidRDefault="00111F07" w:rsidP="00480DE6">
      <w:pPr>
        <w:pStyle w:val="4"/>
        <w:shd w:val="clear" w:color="auto" w:fill="FFFFFF"/>
        <w:spacing w:before="0"/>
        <w:rPr>
          <w:rFonts w:ascii="Times New Roman" w:hAnsi="Times New Roman" w:cs="Times New Roman"/>
          <w:color w:val="000000"/>
          <w:szCs w:val="24"/>
        </w:rPr>
      </w:pPr>
      <w:r w:rsidRPr="008200AE">
        <w:rPr>
          <w:rFonts w:ascii="Times New Roman" w:hAnsi="Times New Roman" w:cs="Times New Roman"/>
          <w:color w:val="000000"/>
          <w:szCs w:val="24"/>
        </w:rPr>
        <w:t>Невербальные средства общения</w:t>
      </w:r>
    </w:p>
    <w:p w:rsidR="00111F07" w:rsidRPr="008200AE" w:rsidRDefault="00111F07" w:rsidP="00480DE6">
      <w:pPr>
        <w:pStyle w:val="4"/>
        <w:shd w:val="clear" w:color="auto" w:fill="FFFFFF"/>
        <w:spacing w:before="0"/>
        <w:rPr>
          <w:rFonts w:ascii="Times New Roman" w:hAnsi="Times New Roman" w:cs="Times New Roman"/>
          <w:i w:val="0"/>
          <w:color w:val="000000"/>
          <w:szCs w:val="24"/>
        </w:rPr>
      </w:pPr>
      <w:r w:rsidRPr="008200AE">
        <w:rPr>
          <w:rFonts w:ascii="Times New Roman" w:hAnsi="Times New Roman" w:cs="Times New Roman"/>
          <w:bCs w:val="0"/>
          <w:i w:val="0"/>
          <w:color w:val="000000"/>
          <w:szCs w:val="24"/>
        </w:rPr>
        <w:t>1. Визуальные:</w:t>
      </w:r>
    </w:p>
    <w:p w:rsidR="00111F07" w:rsidRPr="008200AE" w:rsidRDefault="00111F07" w:rsidP="00BE7BA8">
      <w:pPr>
        <w:numPr>
          <w:ilvl w:val="0"/>
          <w:numId w:val="17"/>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движение (перемещение всего тела в пространстве) и жесты (движение отдельных частей тела – головы, плеч, рук: различают жесты приветствия, прощания и др.); уверенный шаг медсестры демонстрирует благополучие, а иногда гнев, а медленный шаг – страх, тревогу, нерешительность.</w:t>
      </w:r>
    </w:p>
    <w:p w:rsidR="00111F07" w:rsidRPr="008200AE" w:rsidRDefault="00111F07" w:rsidP="00BE7BA8">
      <w:pPr>
        <w:numPr>
          <w:ilvl w:val="0"/>
          <w:numId w:val="17"/>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позы – отражают состояние человека и его отношение к происходящему. Бывают позы открытые – как знак согласия, доброжелательности и позы закрытые – воспринимаются как знак недоверия, несогласия, критики.</w:t>
      </w:r>
    </w:p>
    <w:p w:rsidR="00111F07" w:rsidRPr="008200AE" w:rsidRDefault="00111F07" w:rsidP="00BE7BA8">
      <w:pPr>
        <w:numPr>
          <w:ilvl w:val="0"/>
          <w:numId w:val="17"/>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выражение лица, мимика. Пациенты смотрят на выражение лица медсестры во время беседы или выполнения манипуляции. Необходимо контролировать выражение своего лица, чтобы смягчить неприятные эмоции у пациента.</w:t>
      </w:r>
    </w:p>
    <w:p w:rsidR="00111F07" w:rsidRPr="008200AE" w:rsidRDefault="00111F07" w:rsidP="00BE7BA8">
      <w:pPr>
        <w:numPr>
          <w:ilvl w:val="0"/>
          <w:numId w:val="17"/>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направление взгляда, визуальный контакт. Глаза – "зеркало души". Взгляд дополняет то, что недосказано словами и жестами. Взгляд "глаза в глаза" - важнейшее средство невербального общения.</w:t>
      </w:r>
    </w:p>
    <w:p w:rsidR="00111F07" w:rsidRPr="008200AE" w:rsidRDefault="00111F07" w:rsidP="00BE7BA8">
      <w:pPr>
        <w:numPr>
          <w:ilvl w:val="0"/>
          <w:numId w:val="17"/>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кожные реакции: покраснение, побледнение;</w:t>
      </w:r>
    </w:p>
    <w:p w:rsidR="00111F07" w:rsidRPr="008200AE" w:rsidRDefault="00111F07" w:rsidP="00BE7BA8">
      <w:pPr>
        <w:numPr>
          <w:ilvl w:val="0"/>
          <w:numId w:val="17"/>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вспомогательные средства общения: признаки возраста, пола, одежда, прическа, косметика и др. Внешний вид медсестры – важнейший аспект невербальной коммуникации. Если она одета профессионально, пациент будет больше ей доверять.</w:t>
      </w:r>
    </w:p>
    <w:p w:rsidR="00111F07" w:rsidRPr="008200AE" w:rsidRDefault="00111F07" w:rsidP="00BE7BA8">
      <w:pPr>
        <w:numPr>
          <w:ilvl w:val="0"/>
          <w:numId w:val="17"/>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расстояние до собеседника, персональное пространство:</w:t>
      </w:r>
    </w:p>
    <w:tbl>
      <w:tblPr>
        <w:tblW w:w="0" w:type="auto"/>
        <w:tblCellSpacing w:w="7" w:type="dxa"/>
        <w:shd w:val="clear" w:color="auto" w:fill="FFFFFF"/>
        <w:tblCellMar>
          <w:left w:w="0" w:type="dxa"/>
          <w:right w:w="0" w:type="dxa"/>
        </w:tblCellMar>
        <w:tblLook w:val="04A0"/>
      </w:tblPr>
      <w:tblGrid>
        <w:gridCol w:w="1634"/>
        <w:gridCol w:w="1002"/>
        <w:gridCol w:w="978"/>
        <w:gridCol w:w="1181"/>
        <w:gridCol w:w="1465"/>
      </w:tblGrid>
      <w:tr w:rsidR="00111F07" w:rsidRPr="008200AE" w:rsidTr="00111F07">
        <w:trPr>
          <w:tblCellSpacing w:w="7" w:type="dxa"/>
        </w:trPr>
        <w:tc>
          <w:tcPr>
            <w:tcW w:w="0" w:type="auto"/>
            <w:gridSpan w:val="5"/>
            <w:tcBorders>
              <w:top w:val="nil"/>
              <w:left w:val="nil"/>
              <w:bottom w:val="nil"/>
              <w:right w:val="nil"/>
            </w:tcBorders>
            <w:shd w:val="clear" w:color="auto" w:fill="FFFFFF"/>
            <w:vAlign w:val="center"/>
            <w:hideMark/>
          </w:tcPr>
          <w:p w:rsidR="00111F07" w:rsidRPr="008200AE" w:rsidRDefault="00111F07">
            <w:pPr>
              <w:jc w:val="center"/>
              <w:rPr>
                <w:rFonts w:ascii="Times New Roman" w:hAnsi="Times New Roman" w:cs="Times New Roman"/>
                <w:szCs w:val="24"/>
              </w:rPr>
            </w:pPr>
            <w:bookmarkStart w:id="10" w:name="table.5.1"/>
            <w:bookmarkEnd w:id="10"/>
            <w:r w:rsidRPr="008200AE">
              <w:rPr>
                <w:rFonts w:ascii="Times New Roman" w:hAnsi="Times New Roman" w:cs="Times New Roman"/>
                <w:szCs w:val="24"/>
              </w:rPr>
              <w:lastRenderedPageBreak/>
              <w:t>Зоны комфорта</w:t>
            </w:r>
          </w:p>
        </w:tc>
      </w:tr>
      <w:tr w:rsidR="00111F07" w:rsidRPr="008200AE" w:rsidTr="00111F07">
        <w:trPr>
          <w:tblCellSpacing w:w="7" w:type="dxa"/>
        </w:trPr>
        <w:tc>
          <w:tcPr>
            <w:tcW w:w="0" w:type="auto"/>
            <w:tcBorders>
              <w:top w:val="nil"/>
              <w:left w:val="nil"/>
              <w:bottom w:val="nil"/>
              <w:right w:val="nil"/>
            </w:tcBorders>
            <w:shd w:val="clear" w:color="auto" w:fill="FFFFFF"/>
            <w:vAlign w:val="center"/>
            <w:hideMark/>
          </w:tcPr>
          <w:p w:rsidR="00111F07" w:rsidRPr="008200AE" w:rsidRDefault="00111F07">
            <w:pPr>
              <w:jc w:val="center"/>
              <w:rPr>
                <w:rFonts w:ascii="Times New Roman" w:hAnsi="Times New Roman" w:cs="Times New Roman"/>
                <w:b/>
                <w:bCs/>
                <w:szCs w:val="24"/>
              </w:rPr>
            </w:pPr>
            <w:r w:rsidRPr="008200AE">
              <w:rPr>
                <w:rFonts w:ascii="Times New Roman" w:hAnsi="Times New Roman" w:cs="Times New Roman"/>
                <w:b/>
                <w:bCs/>
                <w:szCs w:val="24"/>
              </w:rPr>
              <w:t>менее 15см</w:t>
            </w:r>
          </w:p>
        </w:tc>
        <w:tc>
          <w:tcPr>
            <w:tcW w:w="0" w:type="auto"/>
            <w:tcBorders>
              <w:top w:val="nil"/>
              <w:left w:val="nil"/>
              <w:bottom w:val="nil"/>
              <w:right w:val="nil"/>
            </w:tcBorders>
            <w:shd w:val="clear" w:color="auto" w:fill="FFFFFF"/>
            <w:vAlign w:val="center"/>
            <w:hideMark/>
          </w:tcPr>
          <w:p w:rsidR="00111F07" w:rsidRPr="008200AE" w:rsidRDefault="00111F07">
            <w:pPr>
              <w:jc w:val="center"/>
              <w:rPr>
                <w:rFonts w:ascii="Times New Roman" w:hAnsi="Times New Roman" w:cs="Times New Roman"/>
                <w:b/>
                <w:bCs/>
                <w:szCs w:val="24"/>
              </w:rPr>
            </w:pPr>
            <w:r w:rsidRPr="008200AE">
              <w:rPr>
                <w:rFonts w:ascii="Times New Roman" w:hAnsi="Times New Roman" w:cs="Times New Roman"/>
                <w:b/>
                <w:bCs/>
                <w:szCs w:val="24"/>
              </w:rPr>
              <w:t>15-45см</w:t>
            </w:r>
          </w:p>
        </w:tc>
        <w:tc>
          <w:tcPr>
            <w:tcW w:w="0" w:type="auto"/>
            <w:tcBorders>
              <w:top w:val="nil"/>
              <w:left w:val="nil"/>
              <w:bottom w:val="nil"/>
              <w:right w:val="nil"/>
            </w:tcBorders>
            <w:shd w:val="clear" w:color="auto" w:fill="FFFFFF"/>
            <w:vAlign w:val="center"/>
            <w:hideMark/>
          </w:tcPr>
          <w:p w:rsidR="00111F07" w:rsidRPr="008200AE" w:rsidRDefault="00111F07">
            <w:pPr>
              <w:jc w:val="center"/>
              <w:rPr>
                <w:rFonts w:ascii="Times New Roman" w:hAnsi="Times New Roman" w:cs="Times New Roman"/>
                <w:b/>
                <w:bCs/>
                <w:szCs w:val="24"/>
              </w:rPr>
            </w:pPr>
            <w:r w:rsidRPr="008200AE">
              <w:rPr>
                <w:rFonts w:ascii="Times New Roman" w:hAnsi="Times New Roman" w:cs="Times New Roman"/>
                <w:b/>
                <w:bCs/>
                <w:szCs w:val="24"/>
              </w:rPr>
              <w:t>0,46-1,2м</w:t>
            </w:r>
          </w:p>
        </w:tc>
        <w:tc>
          <w:tcPr>
            <w:tcW w:w="0" w:type="auto"/>
            <w:tcBorders>
              <w:top w:val="nil"/>
              <w:left w:val="nil"/>
              <w:bottom w:val="nil"/>
              <w:right w:val="nil"/>
            </w:tcBorders>
            <w:shd w:val="clear" w:color="auto" w:fill="FFFFFF"/>
            <w:vAlign w:val="center"/>
            <w:hideMark/>
          </w:tcPr>
          <w:p w:rsidR="00111F07" w:rsidRPr="008200AE" w:rsidRDefault="00111F07">
            <w:pPr>
              <w:jc w:val="center"/>
              <w:rPr>
                <w:rFonts w:ascii="Times New Roman" w:hAnsi="Times New Roman" w:cs="Times New Roman"/>
                <w:b/>
                <w:bCs/>
                <w:szCs w:val="24"/>
              </w:rPr>
            </w:pPr>
            <w:r w:rsidRPr="008200AE">
              <w:rPr>
                <w:rFonts w:ascii="Times New Roman" w:hAnsi="Times New Roman" w:cs="Times New Roman"/>
                <w:b/>
                <w:bCs/>
                <w:szCs w:val="24"/>
              </w:rPr>
              <w:t>1,2-3,6м</w:t>
            </w:r>
          </w:p>
        </w:tc>
        <w:tc>
          <w:tcPr>
            <w:tcW w:w="0" w:type="auto"/>
            <w:tcBorders>
              <w:top w:val="nil"/>
              <w:left w:val="nil"/>
              <w:bottom w:val="nil"/>
              <w:right w:val="nil"/>
            </w:tcBorders>
            <w:shd w:val="clear" w:color="auto" w:fill="FFFFFF"/>
            <w:vAlign w:val="center"/>
            <w:hideMark/>
          </w:tcPr>
          <w:p w:rsidR="00111F07" w:rsidRPr="008200AE" w:rsidRDefault="00111F07">
            <w:pPr>
              <w:jc w:val="center"/>
              <w:rPr>
                <w:rFonts w:ascii="Times New Roman" w:hAnsi="Times New Roman" w:cs="Times New Roman"/>
                <w:b/>
                <w:bCs/>
                <w:szCs w:val="24"/>
              </w:rPr>
            </w:pPr>
            <w:r w:rsidRPr="008200AE">
              <w:rPr>
                <w:rFonts w:ascii="Times New Roman" w:hAnsi="Times New Roman" w:cs="Times New Roman"/>
                <w:b/>
                <w:bCs/>
                <w:szCs w:val="24"/>
              </w:rPr>
              <w:t>более 3,6м</w:t>
            </w:r>
          </w:p>
        </w:tc>
      </w:tr>
      <w:tr w:rsidR="00111F07" w:rsidRPr="008200AE" w:rsidTr="00111F07">
        <w:trPr>
          <w:tblCellSpacing w:w="7" w:type="dxa"/>
        </w:trPr>
        <w:tc>
          <w:tcPr>
            <w:tcW w:w="0" w:type="auto"/>
            <w:tcBorders>
              <w:top w:val="nil"/>
              <w:left w:val="nil"/>
              <w:bottom w:val="nil"/>
              <w:right w:val="nil"/>
            </w:tcBorders>
            <w:shd w:val="clear" w:color="auto" w:fill="FFFFFF"/>
            <w:hideMark/>
          </w:tcPr>
          <w:p w:rsidR="00111F07" w:rsidRPr="008200AE" w:rsidRDefault="00111F07">
            <w:pPr>
              <w:rPr>
                <w:rFonts w:ascii="Times New Roman" w:hAnsi="Times New Roman" w:cs="Times New Roman"/>
                <w:szCs w:val="24"/>
              </w:rPr>
            </w:pPr>
            <w:r w:rsidRPr="008200AE">
              <w:rPr>
                <w:rFonts w:ascii="Times New Roman" w:hAnsi="Times New Roman" w:cs="Times New Roman"/>
                <w:szCs w:val="24"/>
              </w:rPr>
              <w:t>сверх интимная</w:t>
            </w:r>
          </w:p>
        </w:tc>
        <w:tc>
          <w:tcPr>
            <w:tcW w:w="0" w:type="auto"/>
            <w:tcBorders>
              <w:top w:val="nil"/>
              <w:left w:val="nil"/>
              <w:bottom w:val="nil"/>
              <w:right w:val="nil"/>
            </w:tcBorders>
            <w:shd w:val="clear" w:color="auto" w:fill="FFFFFF"/>
            <w:hideMark/>
          </w:tcPr>
          <w:p w:rsidR="00111F07" w:rsidRPr="008200AE" w:rsidRDefault="00111F07">
            <w:pPr>
              <w:rPr>
                <w:rFonts w:ascii="Times New Roman" w:hAnsi="Times New Roman" w:cs="Times New Roman"/>
                <w:szCs w:val="24"/>
              </w:rPr>
            </w:pPr>
            <w:r w:rsidRPr="008200AE">
              <w:rPr>
                <w:rFonts w:ascii="Times New Roman" w:hAnsi="Times New Roman" w:cs="Times New Roman"/>
                <w:szCs w:val="24"/>
              </w:rPr>
              <w:t>интимная</w:t>
            </w:r>
          </w:p>
        </w:tc>
        <w:tc>
          <w:tcPr>
            <w:tcW w:w="0" w:type="auto"/>
            <w:tcBorders>
              <w:top w:val="nil"/>
              <w:left w:val="nil"/>
              <w:bottom w:val="nil"/>
              <w:right w:val="nil"/>
            </w:tcBorders>
            <w:shd w:val="clear" w:color="auto" w:fill="FFFFFF"/>
            <w:hideMark/>
          </w:tcPr>
          <w:p w:rsidR="00111F07" w:rsidRPr="008200AE" w:rsidRDefault="00111F07">
            <w:pPr>
              <w:rPr>
                <w:rFonts w:ascii="Times New Roman" w:hAnsi="Times New Roman" w:cs="Times New Roman"/>
                <w:szCs w:val="24"/>
              </w:rPr>
            </w:pPr>
            <w:r w:rsidRPr="008200AE">
              <w:rPr>
                <w:rFonts w:ascii="Times New Roman" w:hAnsi="Times New Roman" w:cs="Times New Roman"/>
                <w:szCs w:val="24"/>
              </w:rPr>
              <w:t>личная</w:t>
            </w:r>
          </w:p>
        </w:tc>
        <w:tc>
          <w:tcPr>
            <w:tcW w:w="0" w:type="auto"/>
            <w:tcBorders>
              <w:top w:val="nil"/>
              <w:left w:val="nil"/>
              <w:bottom w:val="nil"/>
              <w:right w:val="nil"/>
            </w:tcBorders>
            <w:shd w:val="clear" w:color="auto" w:fill="FFFFFF"/>
            <w:hideMark/>
          </w:tcPr>
          <w:p w:rsidR="00111F07" w:rsidRPr="008200AE" w:rsidRDefault="00111F07">
            <w:pPr>
              <w:rPr>
                <w:rFonts w:ascii="Times New Roman" w:hAnsi="Times New Roman" w:cs="Times New Roman"/>
                <w:szCs w:val="24"/>
              </w:rPr>
            </w:pPr>
            <w:r w:rsidRPr="008200AE">
              <w:rPr>
                <w:rFonts w:ascii="Times New Roman" w:hAnsi="Times New Roman" w:cs="Times New Roman"/>
                <w:szCs w:val="24"/>
              </w:rPr>
              <w:t>социальная</w:t>
            </w:r>
          </w:p>
        </w:tc>
        <w:tc>
          <w:tcPr>
            <w:tcW w:w="0" w:type="auto"/>
            <w:tcBorders>
              <w:top w:val="nil"/>
              <w:left w:val="nil"/>
              <w:bottom w:val="nil"/>
              <w:right w:val="nil"/>
            </w:tcBorders>
            <w:shd w:val="clear" w:color="auto" w:fill="FFFFFF"/>
            <w:hideMark/>
          </w:tcPr>
          <w:p w:rsidR="00111F07" w:rsidRPr="008200AE" w:rsidRDefault="00111F07">
            <w:pPr>
              <w:rPr>
                <w:rFonts w:ascii="Times New Roman" w:hAnsi="Times New Roman" w:cs="Times New Roman"/>
                <w:szCs w:val="24"/>
              </w:rPr>
            </w:pPr>
            <w:r w:rsidRPr="008200AE">
              <w:rPr>
                <w:rFonts w:ascii="Times New Roman" w:hAnsi="Times New Roman" w:cs="Times New Roman"/>
                <w:szCs w:val="24"/>
              </w:rPr>
              <w:t>общественная</w:t>
            </w:r>
          </w:p>
        </w:tc>
      </w:tr>
    </w:tbl>
    <w:p w:rsidR="00111F07" w:rsidRPr="008200AE" w:rsidRDefault="00111F07" w:rsidP="00111F07">
      <w:pPr>
        <w:pStyle w:val="a6"/>
        <w:shd w:val="clear" w:color="auto" w:fill="FFFFFF"/>
        <w:spacing w:line="154" w:lineRule="atLeast"/>
        <w:rPr>
          <w:color w:val="000000"/>
        </w:rPr>
      </w:pPr>
      <w:r w:rsidRPr="008200AE">
        <w:rPr>
          <w:b/>
          <w:bCs/>
          <w:color w:val="000000"/>
        </w:rPr>
        <w:t>Примечание.</w:t>
      </w:r>
      <w:r w:rsidRPr="008200AE">
        <w:rPr>
          <w:color w:val="000000"/>
        </w:rPr>
        <w:t> Человек допускает в свое личное пространство только близких людей. При выполнении процедур медсестра вторгается не только в личную, но и в интимную зоны. При этом необходимо быть особенно внимательной и деликатной.</w:t>
      </w:r>
    </w:p>
    <w:p w:rsidR="00111F07" w:rsidRPr="008200AE" w:rsidRDefault="00111F07" w:rsidP="00111F07">
      <w:pPr>
        <w:pStyle w:val="a6"/>
        <w:shd w:val="clear" w:color="auto" w:fill="FFFFFF"/>
        <w:spacing w:line="154" w:lineRule="atLeast"/>
        <w:rPr>
          <w:color w:val="000000"/>
        </w:rPr>
      </w:pPr>
      <w:r w:rsidRPr="008200AE">
        <w:rPr>
          <w:b/>
          <w:bCs/>
          <w:color w:val="000000"/>
        </w:rPr>
        <w:t>2. Акустические:</w:t>
      </w:r>
    </w:p>
    <w:p w:rsidR="00111F07" w:rsidRPr="008200AE" w:rsidRDefault="00111F07" w:rsidP="00BE7BA8">
      <w:pPr>
        <w:numPr>
          <w:ilvl w:val="0"/>
          <w:numId w:val="18"/>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связанные с речью: интонация, тембр голоса, паузы;</w:t>
      </w:r>
    </w:p>
    <w:p w:rsidR="00111F07" w:rsidRPr="008200AE" w:rsidRDefault="00111F07" w:rsidP="00BE7BA8">
      <w:pPr>
        <w:numPr>
          <w:ilvl w:val="0"/>
          <w:numId w:val="18"/>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несвязанные с речью: покашливание, плач, стон, вздыхание, восклицания.</w:t>
      </w:r>
    </w:p>
    <w:p w:rsidR="00111F07" w:rsidRPr="008200AE" w:rsidRDefault="00111F07" w:rsidP="00111F07">
      <w:pPr>
        <w:pStyle w:val="a6"/>
        <w:shd w:val="clear" w:color="auto" w:fill="FFFFFF"/>
        <w:spacing w:line="154" w:lineRule="atLeast"/>
        <w:rPr>
          <w:color w:val="000000"/>
        </w:rPr>
      </w:pPr>
      <w:r w:rsidRPr="008200AE">
        <w:rPr>
          <w:b/>
          <w:bCs/>
          <w:color w:val="000000"/>
        </w:rPr>
        <w:t>3. Тактильные (связанные с соприкосновением)</w:t>
      </w:r>
      <w:r w:rsidRPr="008200AE">
        <w:rPr>
          <w:color w:val="000000"/>
        </w:rPr>
        <w:t> - прикосновение рукой к плечу, похлопывание по спине, объятие – позволяют медсестре сообщить пациенту о привязанности к нему, об эмоциональной поддержке, одобрении, сопереживании.</w:t>
      </w:r>
    </w:p>
    <w:p w:rsidR="00111F07" w:rsidRPr="008200AE" w:rsidRDefault="00111F07" w:rsidP="00111F07">
      <w:pPr>
        <w:pStyle w:val="a6"/>
        <w:shd w:val="clear" w:color="auto" w:fill="FFFFFF"/>
        <w:spacing w:line="154" w:lineRule="atLeast"/>
        <w:rPr>
          <w:color w:val="000000"/>
        </w:rPr>
      </w:pPr>
      <w:r w:rsidRPr="008200AE">
        <w:rPr>
          <w:b/>
          <w:bCs/>
          <w:color w:val="000000"/>
        </w:rPr>
        <w:t xml:space="preserve">4. </w:t>
      </w:r>
      <w:proofErr w:type="spellStart"/>
      <w:r w:rsidRPr="008200AE">
        <w:rPr>
          <w:b/>
          <w:bCs/>
          <w:color w:val="000000"/>
        </w:rPr>
        <w:t>Ольфакторные</w:t>
      </w:r>
      <w:proofErr w:type="spellEnd"/>
      <w:r w:rsidRPr="008200AE">
        <w:rPr>
          <w:b/>
          <w:bCs/>
          <w:color w:val="000000"/>
        </w:rPr>
        <w:t xml:space="preserve"> – связанные с запахом:</w:t>
      </w:r>
    </w:p>
    <w:p w:rsidR="00111F07" w:rsidRPr="008200AE" w:rsidRDefault="00111F07" w:rsidP="00BE7BA8">
      <w:pPr>
        <w:numPr>
          <w:ilvl w:val="0"/>
          <w:numId w:val="19"/>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естественные –приятные или неприятные;</w:t>
      </w:r>
    </w:p>
    <w:p w:rsidR="00111F07" w:rsidRPr="008200AE" w:rsidRDefault="00111F07" w:rsidP="00BE7BA8">
      <w:pPr>
        <w:numPr>
          <w:ilvl w:val="0"/>
          <w:numId w:val="19"/>
        </w:numPr>
        <w:suppressAutoHyphens w:val="0"/>
        <w:spacing w:before="36" w:after="36" w:line="154" w:lineRule="atLeast"/>
        <w:ind w:left="120"/>
        <w:rPr>
          <w:rFonts w:ascii="Times New Roman" w:hAnsi="Times New Roman" w:cs="Times New Roman"/>
          <w:color w:val="000000"/>
          <w:szCs w:val="24"/>
        </w:rPr>
      </w:pPr>
      <w:r w:rsidRPr="008200AE">
        <w:rPr>
          <w:rFonts w:ascii="Times New Roman" w:hAnsi="Times New Roman" w:cs="Times New Roman"/>
          <w:color w:val="000000"/>
          <w:szCs w:val="24"/>
        </w:rPr>
        <w:t>искусственные – духи, косметика.</w:t>
      </w:r>
    </w:p>
    <w:p w:rsidR="00111F07" w:rsidRPr="008200AE" w:rsidRDefault="00111F07" w:rsidP="00111F07">
      <w:pPr>
        <w:pStyle w:val="3"/>
        <w:shd w:val="clear" w:color="auto" w:fill="FFFFFF"/>
        <w:spacing w:before="48" w:after="48"/>
        <w:rPr>
          <w:rFonts w:ascii="Times New Roman" w:hAnsi="Times New Roman" w:cs="Times New Roman"/>
          <w:color w:val="000000"/>
          <w:szCs w:val="24"/>
        </w:rPr>
      </w:pPr>
      <w:bookmarkStart w:id="11" w:name="sect9"/>
      <w:bookmarkEnd w:id="11"/>
      <w:r w:rsidRPr="008200AE">
        <w:rPr>
          <w:rFonts w:ascii="Times New Roman" w:hAnsi="Times New Roman" w:cs="Times New Roman"/>
          <w:color w:val="000000"/>
          <w:szCs w:val="24"/>
        </w:rPr>
        <w:t>Коммуникативные барьеры</w:t>
      </w:r>
    </w:p>
    <w:p w:rsidR="00111F07" w:rsidRPr="008200AE" w:rsidRDefault="00111F07" w:rsidP="00BE7BA8">
      <w:pPr>
        <w:numPr>
          <w:ilvl w:val="0"/>
          <w:numId w:val="2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Фонетический барьер – оба собеседника говорят быстро, невыразительно, или на разных языках.</w:t>
      </w:r>
    </w:p>
    <w:p w:rsidR="00111F07" w:rsidRPr="008200AE" w:rsidRDefault="00111F07" w:rsidP="00BE7BA8">
      <w:pPr>
        <w:numPr>
          <w:ilvl w:val="0"/>
          <w:numId w:val="2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Смысловой барьер – использование жаргонов, терминологии.</w:t>
      </w:r>
    </w:p>
    <w:p w:rsidR="00111F07" w:rsidRPr="008200AE" w:rsidRDefault="00111F07" w:rsidP="00BE7BA8">
      <w:pPr>
        <w:numPr>
          <w:ilvl w:val="0"/>
          <w:numId w:val="2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Стилистический барьер – несоответствие речи ситуации общения, фамильярность.</w:t>
      </w:r>
    </w:p>
    <w:p w:rsidR="00111F07" w:rsidRPr="008200AE" w:rsidRDefault="00111F07" w:rsidP="00BE7BA8">
      <w:pPr>
        <w:numPr>
          <w:ilvl w:val="0"/>
          <w:numId w:val="2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Барьер логического восприятия – сложная, неубедительная речь.</w:t>
      </w:r>
    </w:p>
    <w:p w:rsidR="00111F07" w:rsidRPr="008200AE" w:rsidRDefault="00111F07" w:rsidP="00BE7BA8">
      <w:pPr>
        <w:numPr>
          <w:ilvl w:val="0"/>
          <w:numId w:val="2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Социально-культурный барьер – возникает при определенном статусе, национальности собеседника.</w:t>
      </w:r>
    </w:p>
    <w:p w:rsidR="00111F07" w:rsidRPr="008200AE" w:rsidRDefault="00111F07" w:rsidP="00BE7BA8">
      <w:pPr>
        <w:numPr>
          <w:ilvl w:val="0"/>
          <w:numId w:val="20"/>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Психологические барьеры – неверные психологические установки и представления (неверные стереотипы, ожидание непонимания, негативная установка).</w:t>
      </w:r>
    </w:p>
    <w:p w:rsidR="00111F07" w:rsidRPr="008200AE" w:rsidRDefault="00111F07" w:rsidP="00111F07">
      <w:pPr>
        <w:pStyle w:val="3"/>
        <w:shd w:val="clear" w:color="auto" w:fill="FFFFFF"/>
        <w:spacing w:before="48" w:after="48"/>
        <w:rPr>
          <w:rFonts w:ascii="Times New Roman" w:hAnsi="Times New Roman" w:cs="Times New Roman"/>
          <w:color w:val="000000"/>
          <w:szCs w:val="24"/>
        </w:rPr>
      </w:pPr>
      <w:bookmarkStart w:id="12" w:name="sect10"/>
      <w:bookmarkEnd w:id="12"/>
      <w:r w:rsidRPr="008200AE">
        <w:rPr>
          <w:rFonts w:ascii="Times New Roman" w:hAnsi="Times New Roman" w:cs="Times New Roman"/>
          <w:color w:val="000000"/>
          <w:szCs w:val="24"/>
        </w:rPr>
        <w:t>Правила эффективного общения с пациентом</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Начинать беседу с представления своего имени-отчества и должности.</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Обеспечить конфиденциальность беседы.</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Обращаться к пациенту по имени-отчеству и на "Вы".</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Смотреть пациенту в глаза, улыбаться; если пациент лежит – присесть рядом с кроватью на стул рядом.</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Говорить неторопливо, с положительной интонацией голоса.</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Поощрять вопросы пациента.</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Использовать разнообразные компоненты эффективного общения.</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Помнить, что юмор способствует эффективному общению с пациентом.</w:t>
      </w:r>
    </w:p>
    <w:p w:rsidR="00111F07"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Эффективно выслушивать пациента.</w:t>
      </w:r>
    </w:p>
    <w:p w:rsidR="009655AD" w:rsidRPr="008200AE" w:rsidRDefault="00111F07" w:rsidP="00BE7BA8">
      <w:pPr>
        <w:numPr>
          <w:ilvl w:val="0"/>
          <w:numId w:val="21"/>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При разговоре создавать атмосферу взаимопонимания и доверия, проявлять участие.</w:t>
      </w:r>
    </w:p>
    <w:p w:rsidR="009655AD" w:rsidRPr="008200AE" w:rsidRDefault="00111F07" w:rsidP="009655AD">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color w:val="000000"/>
          <w:szCs w:val="24"/>
        </w:rPr>
        <w:t>Особенности процесса обучения</w:t>
      </w:r>
    </w:p>
    <w:p w:rsidR="009655AD" w:rsidRPr="008200AE" w:rsidRDefault="00111F07" w:rsidP="009655AD">
      <w:pPr>
        <w:shd w:val="clear" w:color="auto" w:fill="FFFFFF"/>
        <w:suppressAutoHyphens w:val="0"/>
        <w:spacing w:before="36" w:after="36" w:line="154" w:lineRule="atLeast"/>
        <w:ind w:left="480"/>
        <w:jc w:val="both"/>
        <w:rPr>
          <w:rFonts w:ascii="Times New Roman" w:hAnsi="Times New Roman" w:cs="Times New Roman"/>
          <w:b/>
          <w:i/>
          <w:color w:val="000000"/>
          <w:szCs w:val="24"/>
        </w:rPr>
      </w:pPr>
      <w:r w:rsidRPr="008200AE">
        <w:rPr>
          <w:rFonts w:ascii="Times New Roman" w:hAnsi="Times New Roman" w:cs="Times New Roman"/>
          <w:b/>
          <w:i/>
          <w:color w:val="000000"/>
          <w:szCs w:val="24"/>
        </w:rPr>
        <w:t>Скажи мне – и я забуду покажи мне – и я запомню дай мне действовать самому и я научусь.</w:t>
      </w:r>
    </w:p>
    <w:p w:rsidR="009655AD" w:rsidRPr="008200AE" w:rsidRDefault="00111F07" w:rsidP="009655AD">
      <w:pPr>
        <w:shd w:val="clear" w:color="auto" w:fill="FFFFFF"/>
        <w:suppressAutoHyphens w:val="0"/>
        <w:spacing w:before="36" w:after="36" w:line="154" w:lineRule="atLeast"/>
        <w:ind w:left="480"/>
        <w:jc w:val="both"/>
        <w:rPr>
          <w:rFonts w:ascii="Times New Roman" w:hAnsi="Times New Roman" w:cs="Times New Roman"/>
          <w:b/>
          <w:i/>
          <w:color w:val="000000"/>
          <w:szCs w:val="24"/>
        </w:rPr>
      </w:pPr>
      <w:r w:rsidRPr="008200AE">
        <w:rPr>
          <w:rFonts w:ascii="Times New Roman" w:hAnsi="Times New Roman" w:cs="Times New Roman"/>
          <w:b/>
          <w:i/>
          <w:color w:val="000000"/>
          <w:szCs w:val="24"/>
        </w:rPr>
        <w:lastRenderedPageBreak/>
        <w:t>Китайская пословица</w:t>
      </w:r>
    </w:p>
    <w:p w:rsidR="009655AD" w:rsidRPr="008200AE" w:rsidRDefault="00111F07" w:rsidP="009655AD">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Педагогика</w:t>
      </w:r>
      <w:r w:rsidRPr="008200AE">
        <w:rPr>
          <w:rFonts w:ascii="Times New Roman" w:hAnsi="Times New Roman" w:cs="Times New Roman"/>
          <w:b/>
          <w:color w:val="000000"/>
          <w:szCs w:val="24"/>
        </w:rPr>
        <w:t> -</w:t>
      </w:r>
      <w:r w:rsidRPr="008200AE">
        <w:rPr>
          <w:rFonts w:ascii="Times New Roman" w:hAnsi="Times New Roman" w:cs="Times New Roman"/>
          <w:color w:val="000000"/>
          <w:szCs w:val="24"/>
        </w:rPr>
        <w:t xml:space="preserve"> наука о воспитании человека, включает процесс образования и обучения.</w:t>
      </w:r>
    </w:p>
    <w:p w:rsidR="00860B63" w:rsidRPr="008200AE" w:rsidRDefault="00111F07" w:rsidP="00860B63">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Обучение</w:t>
      </w:r>
      <w:r w:rsidRPr="008200AE">
        <w:rPr>
          <w:rFonts w:ascii="Times New Roman" w:hAnsi="Times New Roman" w:cs="Times New Roman"/>
          <w:b/>
          <w:color w:val="000000"/>
          <w:szCs w:val="24"/>
        </w:rPr>
        <w:t> </w:t>
      </w:r>
      <w:r w:rsidRPr="008200AE">
        <w:rPr>
          <w:rFonts w:ascii="Times New Roman" w:hAnsi="Times New Roman" w:cs="Times New Roman"/>
          <w:color w:val="000000"/>
          <w:szCs w:val="24"/>
        </w:rPr>
        <w:t>– целенаправленно организованный, планомерно и систематически осуществляемый, процесс овладения знаниями, умениями и навыками под руководством опытных лиц.</w:t>
      </w:r>
    </w:p>
    <w:p w:rsidR="00860B63" w:rsidRPr="008200AE" w:rsidRDefault="00111F07" w:rsidP="00860B63">
      <w:p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Обучение в сестринском деле</w:t>
      </w:r>
      <w:r w:rsidRPr="008200AE">
        <w:rPr>
          <w:rFonts w:ascii="Times New Roman" w:hAnsi="Times New Roman" w:cs="Times New Roman"/>
          <w:color w:val="000000"/>
          <w:szCs w:val="24"/>
        </w:rPr>
        <w:t> – это целенаправленная деятельность медицинской сестры и пациента для получения знаний и формирования навыков у пациента.</w:t>
      </w:r>
    </w:p>
    <w:p w:rsidR="00111F07" w:rsidRPr="008200AE" w:rsidRDefault="00111F07" w:rsidP="00860B63">
      <w:pPr>
        <w:shd w:val="clear" w:color="auto" w:fill="FFFFFF"/>
        <w:suppressAutoHyphens w:val="0"/>
        <w:spacing w:before="36" w:after="36" w:line="154" w:lineRule="atLeast"/>
        <w:ind w:left="480"/>
        <w:jc w:val="both"/>
        <w:rPr>
          <w:rFonts w:ascii="Times New Roman" w:hAnsi="Times New Roman" w:cs="Times New Roman"/>
          <w:i/>
          <w:color w:val="000000"/>
          <w:szCs w:val="24"/>
        </w:rPr>
      </w:pPr>
      <w:r w:rsidRPr="008200AE">
        <w:rPr>
          <w:rFonts w:ascii="Times New Roman" w:hAnsi="Times New Roman" w:cs="Times New Roman"/>
          <w:color w:val="000000"/>
          <w:szCs w:val="24"/>
        </w:rPr>
        <w:t>Процесс обучения пациента или его родственников зависит от профессионализма медицинской сестры, ее опыта, знаний и умений. Ведь она может выступить не только как специалист, но и как педагог-воспитатель, владеющий принципами медицинской этики и деонтологии, биоэтики и отличающийся культурой общения.</w:t>
      </w:r>
    </w:p>
    <w:p w:rsidR="00111F07" w:rsidRPr="008200AE" w:rsidRDefault="00111F07" w:rsidP="00111F07">
      <w:pPr>
        <w:pStyle w:val="a6"/>
        <w:shd w:val="clear" w:color="auto" w:fill="FFFFFF"/>
        <w:spacing w:line="154" w:lineRule="atLeast"/>
        <w:rPr>
          <w:color w:val="000000"/>
        </w:rPr>
      </w:pPr>
      <w:r w:rsidRPr="008200AE">
        <w:rPr>
          <w:b/>
          <w:bCs/>
          <w:color w:val="000000"/>
        </w:rPr>
        <w:t>Задачи обучения в сестринском деле</w:t>
      </w:r>
    </w:p>
    <w:p w:rsidR="00111F07" w:rsidRPr="008200AE" w:rsidRDefault="00111F07" w:rsidP="00BE7BA8">
      <w:pPr>
        <w:numPr>
          <w:ilvl w:val="0"/>
          <w:numId w:val="22"/>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 xml:space="preserve">Удовлетворять нарушенные потребности пациента, обучить пациента </w:t>
      </w:r>
      <w:proofErr w:type="spellStart"/>
      <w:r w:rsidRPr="008200AE">
        <w:rPr>
          <w:rFonts w:ascii="Times New Roman" w:hAnsi="Times New Roman" w:cs="Times New Roman"/>
          <w:color w:val="000000"/>
          <w:szCs w:val="24"/>
        </w:rPr>
        <w:t>самоуходу</w:t>
      </w:r>
      <w:proofErr w:type="spellEnd"/>
      <w:r w:rsidRPr="008200AE">
        <w:rPr>
          <w:rFonts w:ascii="Times New Roman" w:hAnsi="Times New Roman" w:cs="Times New Roman"/>
          <w:color w:val="000000"/>
          <w:szCs w:val="24"/>
        </w:rPr>
        <w:t>.</w:t>
      </w:r>
    </w:p>
    <w:p w:rsidR="00111F07" w:rsidRPr="008200AE" w:rsidRDefault="00111F07" w:rsidP="00BE7BA8">
      <w:pPr>
        <w:numPr>
          <w:ilvl w:val="0"/>
          <w:numId w:val="22"/>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Адаптировать пациента к болезни и способствовать повышению его качества жизни.</w:t>
      </w:r>
    </w:p>
    <w:p w:rsidR="00111F07" w:rsidRPr="008200AE" w:rsidRDefault="00111F07" w:rsidP="00BE7BA8">
      <w:pPr>
        <w:numPr>
          <w:ilvl w:val="0"/>
          <w:numId w:val="22"/>
        </w:numPr>
        <w:shd w:val="clear" w:color="auto" w:fill="FFFFFF"/>
        <w:suppressAutoHyphens w:val="0"/>
        <w:spacing w:before="36" w:after="36" w:line="154" w:lineRule="atLeast"/>
        <w:ind w:left="480"/>
        <w:rPr>
          <w:rFonts w:ascii="Times New Roman" w:hAnsi="Times New Roman" w:cs="Times New Roman"/>
          <w:color w:val="000000"/>
          <w:szCs w:val="24"/>
        </w:rPr>
      </w:pPr>
      <w:r w:rsidRPr="008200AE">
        <w:rPr>
          <w:rFonts w:ascii="Times New Roman" w:hAnsi="Times New Roman" w:cs="Times New Roman"/>
          <w:color w:val="000000"/>
          <w:szCs w:val="24"/>
        </w:rPr>
        <w:t>Пропагандировать здоровый образ жизни или корректировать существующий.</w:t>
      </w:r>
    </w:p>
    <w:p w:rsidR="00111F07" w:rsidRPr="008200AE" w:rsidRDefault="00111F07" w:rsidP="00111F07">
      <w:pPr>
        <w:pStyle w:val="a6"/>
        <w:shd w:val="clear" w:color="auto" w:fill="FFFFFF"/>
        <w:spacing w:line="154" w:lineRule="atLeast"/>
        <w:rPr>
          <w:color w:val="000000"/>
        </w:rPr>
      </w:pPr>
      <w:r w:rsidRPr="008200AE">
        <w:rPr>
          <w:b/>
          <w:bCs/>
          <w:color w:val="000000"/>
        </w:rPr>
        <w:t>Цель обучения в сестринском деле</w:t>
      </w:r>
      <w:r w:rsidRPr="008200AE">
        <w:rPr>
          <w:color w:val="000000"/>
        </w:rPr>
        <w:t> – обеспечить достойную жизнь пациенту в новых для него условиях в связи с заболеванием, чтобы жить в гармонии с окружающей средой.</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Сферы обучения</w:t>
      </w:r>
    </w:p>
    <w:p w:rsidR="00111F07" w:rsidRPr="008200AE" w:rsidRDefault="00111F07" w:rsidP="00BE7BA8">
      <w:pPr>
        <w:numPr>
          <w:ilvl w:val="0"/>
          <w:numId w:val="23"/>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Познавательная</w:t>
      </w:r>
      <w:r w:rsidRPr="008200AE">
        <w:rPr>
          <w:rFonts w:ascii="Times New Roman" w:hAnsi="Times New Roman" w:cs="Times New Roman"/>
          <w:color w:val="000000"/>
          <w:szCs w:val="24"/>
        </w:rPr>
        <w:t> - человек узнает и понимает новые факты, анализирует информацию, отличает главную (приоритетную) информацию от второстепенной.</w:t>
      </w:r>
    </w:p>
    <w:p w:rsidR="00111F07" w:rsidRPr="008200AE" w:rsidRDefault="00111F07" w:rsidP="00BE7BA8">
      <w:pPr>
        <w:numPr>
          <w:ilvl w:val="0"/>
          <w:numId w:val="23"/>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Эмоциональная</w:t>
      </w:r>
      <w:r w:rsidRPr="008200AE">
        <w:rPr>
          <w:rFonts w:ascii="Times New Roman" w:hAnsi="Times New Roman" w:cs="Times New Roman"/>
          <w:color w:val="000000"/>
          <w:szCs w:val="24"/>
        </w:rPr>
        <w:t> – получив информацию, человек изменяет свое поведение, выражая это чувствами, мыслями, мнением, оценкой фактов. Он активно слушает и реагирует вербально и не вербально.</w:t>
      </w:r>
    </w:p>
    <w:p w:rsidR="00111F07" w:rsidRPr="008200AE" w:rsidRDefault="00111F07" w:rsidP="00BE7BA8">
      <w:pPr>
        <w:numPr>
          <w:ilvl w:val="0"/>
          <w:numId w:val="23"/>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Психомоторная</w:t>
      </w:r>
      <w:r w:rsidRPr="008200AE">
        <w:rPr>
          <w:rFonts w:ascii="Times New Roman" w:hAnsi="Times New Roman" w:cs="Times New Roman"/>
          <w:color w:val="000000"/>
          <w:szCs w:val="24"/>
        </w:rPr>
        <w:t> – человек обладает умениями. Благодаря умственной и мышечной деятельности, он обучился новым движениям, уверенно выполняет необходимые действия. Готов психологически, физически и эмоционально к выполнению действий.</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Функции обучения</w:t>
      </w:r>
    </w:p>
    <w:p w:rsidR="00111F07" w:rsidRPr="008200AE" w:rsidRDefault="00111F07" w:rsidP="00BE7BA8">
      <w:pPr>
        <w:numPr>
          <w:ilvl w:val="0"/>
          <w:numId w:val="24"/>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Познавательная</w:t>
      </w:r>
      <w:r w:rsidRPr="008200AE">
        <w:rPr>
          <w:rFonts w:ascii="Times New Roman" w:hAnsi="Times New Roman" w:cs="Times New Roman"/>
          <w:color w:val="000000"/>
          <w:szCs w:val="24"/>
        </w:rPr>
        <w:t> – стремление к получению и приобретению умений и навыков (навык – высшее проявление умения, способность выполнять действия самостоятельно).</w:t>
      </w:r>
    </w:p>
    <w:p w:rsidR="00111F07" w:rsidRPr="008200AE" w:rsidRDefault="00111F07" w:rsidP="00BE7BA8">
      <w:pPr>
        <w:numPr>
          <w:ilvl w:val="0"/>
          <w:numId w:val="24"/>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Развивающая</w:t>
      </w:r>
      <w:r w:rsidRPr="008200AE">
        <w:rPr>
          <w:rFonts w:ascii="Times New Roman" w:hAnsi="Times New Roman" w:cs="Times New Roman"/>
          <w:color w:val="000000"/>
          <w:szCs w:val="24"/>
        </w:rPr>
        <w:t> – способность применить знания и умения на практике.</w:t>
      </w:r>
    </w:p>
    <w:p w:rsidR="00111F07" w:rsidRPr="008200AE" w:rsidRDefault="00111F07" w:rsidP="00BE7BA8">
      <w:pPr>
        <w:numPr>
          <w:ilvl w:val="0"/>
          <w:numId w:val="24"/>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Воспитательная</w:t>
      </w:r>
      <w:r w:rsidRPr="008200AE">
        <w:rPr>
          <w:rFonts w:ascii="Times New Roman" w:hAnsi="Times New Roman" w:cs="Times New Roman"/>
          <w:color w:val="000000"/>
          <w:szCs w:val="24"/>
        </w:rPr>
        <w:t> – целенаправленное развитие личности.</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Способы обучения</w:t>
      </w:r>
    </w:p>
    <w:p w:rsidR="00111F07" w:rsidRPr="008200AE" w:rsidRDefault="00111F07" w:rsidP="00BE7BA8">
      <w:pPr>
        <w:numPr>
          <w:ilvl w:val="0"/>
          <w:numId w:val="25"/>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Формальные</w:t>
      </w:r>
      <w:r w:rsidRPr="008200AE">
        <w:rPr>
          <w:rFonts w:ascii="Times New Roman" w:hAnsi="Times New Roman" w:cs="Times New Roman"/>
          <w:color w:val="000000"/>
          <w:szCs w:val="24"/>
        </w:rPr>
        <w:t> – официальные. Цели для них задаются извне, вышестоящими инстанциями. Среди них различают:</w:t>
      </w:r>
    </w:p>
    <w:p w:rsidR="00111F07" w:rsidRPr="008200AE" w:rsidRDefault="00111F07" w:rsidP="00BE7BA8">
      <w:pPr>
        <w:numPr>
          <w:ilvl w:val="1"/>
          <w:numId w:val="25"/>
        </w:numPr>
        <w:suppressAutoHyphens w:val="0"/>
        <w:spacing w:before="36" w:after="36" w:line="154" w:lineRule="atLeast"/>
        <w:ind w:left="960"/>
        <w:jc w:val="both"/>
        <w:rPr>
          <w:rFonts w:ascii="Times New Roman" w:hAnsi="Times New Roman" w:cs="Times New Roman"/>
          <w:color w:val="000000"/>
          <w:szCs w:val="24"/>
        </w:rPr>
      </w:pPr>
      <w:r w:rsidRPr="008200AE">
        <w:rPr>
          <w:rFonts w:ascii="Times New Roman" w:hAnsi="Times New Roman" w:cs="Times New Roman"/>
          <w:b/>
          <w:bCs/>
          <w:color w:val="000000"/>
          <w:szCs w:val="24"/>
        </w:rPr>
        <w:t>фронтальные</w:t>
      </w:r>
      <w:r w:rsidRPr="008200AE">
        <w:rPr>
          <w:rFonts w:ascii="Times New Roman" w:hAnsi="Times New Roman" w:cs="Times New Roman"/>
          <w:color w:val="000000"/>
          <w:szCs w:val="24"/>
        </w:rPr>
        <w:t> – занятия по усвоению и овладению новыми знаниями и умениями (лекции, санитарные бюллетени);</w:t>
      </w:r>
    </w:p>
    <w:p w:rsidR="00111F07" w:rsidRPr="008200AE" w:rsidRDefault="00111F07" w:rsidP="00BE7BA8">
      <w:pPr>
        <w:numPr>
          <w:ilvl w:val="1"/>
          <w:numId w:val="25"/>
        </w:numPr>
        <w:suppressAutoHyphens w:val="0"/>
        <w:spacing w:before="36" w:after="36" w:line="154" w:lineRule="atLeast"/>
        <w:ind w:left="960"/>
        <w:jc w:val="both"/>
        <w:rPr>
          <w:rFonts w:ascii="Times New Roman" w:hAnsi="Times New Roman" w:cs="Times New Roman"/>
          <w:color w:val="000000"/>
          <w:szCs w:val="24"/>
        </w:rPr>
      </w:pPr>
      <w:r w:rsidRPr="008200AE">
        <w:rPr>
          <w:rFonts w:ascii="Times New Roman" w:hAnsi="Times New Roman" w:cs="Times New Roman"/>
          <w:b/>
          <w:bCs/>
          <w:color w:val="000000"/>
          <w:szCs w:val="24"/>
        </w:rPr>
        <w:t>групповые</w:t>
      </w:r>
      <w:r w:rsidRPr="008200AE">
        <w:rPr>
          <w:rFonts w:ascii="Times New Roman" w:hAnsi="Times New Roman" w:cs="Times New Roman"/>
          <w:color w:val="000000"/>
          <w:szCs w:val="24"/>
        </w:rPr>
        <w:t> – занятия с небольшими группами (школы здоровья, "Астма-школа", школа для страдающих гипертонической болезнью и др.);</w:t>
      </w:r>
    </w:p>
    <w:p w:rsidR="00111F07" w:rsidRPr="008200AE" w:rsidRDefault="00111F07" w:rsidP="00BE7BA8">
      <w:pPr>
        <w:numPr>
          <w:ilvl w:val="1"/>
          <w:numId w:val="25"/>
        </w:numPr>
        <w:suppressAutoHyphens w:val="0"/>
        <w:spacing w:before="36" w:after="36" w:line="154" w:lineRule="atLeast"/>
        <w:ind w:left="960"/>
        <w:jc w:val="both"/>
        <w:rPr>
          <w:rFonts w:ascii="Times New Roman" w:hAnsi="Times New Roman" w:cs="Times New Roman"/>
          <w:color w:val="000000"/>
          <w:szCs w:val="24"/>
        </w:rPr>
      </w:pPr>
      <w:r w:rsidRPr="008200AE">
        <w:rPr>
          <w:rFonts w:ascii="Times New Roman" w:hAnsi="Times New Roman" w:cs="Times New Roman"/>
          <w:b/>
          <w:bCs/>
          <w:color w:val="000000"/>
          <w:szCs w:val="24"/>
        </w:rPr>
        <w:t>индивидуальные</w:t>
      </w:r>
      <w:r w:rsidRPr="008200AE">
        <w:rPr>
          <w:rFonts w:ascii="Times New Roman" w:hAnsi="Times New Roman" w:cs="Times New Roman"/>
          <w:color w:val="000000"/>
          <w:szCs w:val="24"/>
        </w:rPr>
        <w:t xml:space="preserve"> – тематические беседы (например, о рациональном питании), практические занятия (обучение навыкам </w:t>
      </w:r>
      <w:proofErr w:type="spellStart"/>
      <w:r w:rsidRPr="008200AE">
        <w:rPr>
          <w:rFonts w:ascii="Times New Roman" w:hAnsi="Times New Roman" w:cs="Times New Roman"/>
          <w:color w:val="000000"/>
          <w:szCs w:val="24"/>
        </w:rPr>
        <w:t>самоухода</w:t>
      </w:r>
      <w:proofErr w:type="spellEnd"/>
      <w:r w:rsidRPr="008200AE">
        <w:rPr>
          <w:rFonts w:ascii="Times New Roman" w:hAnsi="Times New Roman" w:cs="Times New Roman"/>
          <w:color w:val="000000"/>
          <w:szCs w:val="24"/>
        </w:rPr>
        <w:t>, уходу за тяжелобольным, приему лекарственных препаратов и др.).</w:t>
      </w:r>
    </w:p>
    <w:p w:rsidR="00111F07" w:rsidRPr="008200AE" w:rsidRDefault="00111F07" w:rsidP="00BE7BA8">
      <w:pPr>
        <w:numPr>
          <w:ilvl w:val="0"/>
          <w:numId w:val="25"/>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Неформальные</w:t>
      </w:r>
      <w:r w:rsidRPr="008200AE">
        <w:rPr>
          <w:rFonts w:ascii="Times New Roman" w:hAnsi="Times New Roman" w:cs="Times New Roman"/>
          <w:color w:val="000000"/>
          <w:szCs w:val="24"/>
        </w:rPr>
        <w:t> – неофициальные, без чьего-либо указания.</w:t>
      </w:r>
    </w:p>
    <w:p w:rsidR="00CD2D3C" w:rsidRPr="008200AE" w:rsidRDefault="00CD2D3C" w:rsidP="00860B63">
      <w:pPr>
        <w:pStyle w:val="a0"/>
        <w:spacing w:before="0" w:after="0" w:line="240" w:lineRule="auto"/>
        <w:ind w:firstLine="709"/>
        <w:jc w:val="both"/>
        <w:rPr>
          <w:rFonts w:ascii="Times New Roman" w:hAnsi="Times New Roman" w:cs="Times New Roman"/>
          <w:b/>
          <w:szCs w:val="24"/>
        </w:rPr>
      </w:pP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lastRenderedPageBreak/>
        <w:t>Методы обучения</w:t>
      </w:r>
    </w:p>
    <w:p w:rsidR="00111F07" w:rsidRPr="008200AE" w:rsidRDefault="00111F07" w:rsidP="00BE7BA8">
      <w:pPr>
        <w:numPr>
          <w:ilvl w:val="0"/>
          <w:numId w:val="26"/>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Словесный</w:t>
      </w:r>
      <w:r w:rsidRPr="008200AE">
        <w:rPr>
          <w:rFonts w:ascii="Times New Roman" w:hAnsi="Times New Roman" w:cs="Times New Roman"/>
          <w:color w:val="000000"/>
          <w:szCs w:val="24"/>
        </w:rPr>
        <w:t> – разъяснение, беседа, диспут, мини-лекция.</w:t>
      </w:r>
    </w:p>
    <w:p w:rsidR="00111F07" w:rsidRPr="008200AE" w:rsidRDefault="00111F07" w:rsidP="00BE7BA8">
      <w:pPr>
        <w:numPr>
          <w:ilvl w:val="0"/>
          <w:numId w:val="26"/>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Наглядный</w:t>
      </w:r>
      <w:r w:rsidRPr="008200AE">
        <w:rPr>
          <w:rFonts w:ascii="Times New Roman" w:hAnsi="Times New Roman" w:cs="Times New Roman"/>
          <w:color w:val="000000"/>
          <w:szCs w:val="24"/>
        </w:rPr>
        <w:t xml:space="preserve"> – использование речи, мимики, жестикуляции, изображения на доске, рисунков, таблиц, схем, макетов, плакатов, предметов ухода, муляжей, фантомов, технических средств (кино, </w:t>
      </w:r>
      <w:proofErr w:type="spellStart"/>
      <w:r w:rsidRPr="008200AE">
        <w:rPr>
          <w:rFonts w:ascii="Times New Roman" w:hAnsi="Times New Roman" w:cs="Times New Roman"/>
          <w:color w:val="000000"/>
          <w:szCs w:val="24"/>
        </w:rPr>
        <w:t>видео-магнитофон</w:t>
      </w:r>
      <w:proofErr w:type="spellEnd"/>
      <w:r w:rsidRPr="008200AE">
        <w:rPr>
          <w:rFonts w:ascii="Times New Roman" w:hAnsi="Times New Roman" w:cs="Times New Roman"/>
          <w:color w:val="000000"/>
          <w:szCs w:val="24"/>
        </w:rPr>
        <w:t>, мультимедиа – проектор) и т.д..</w:t>
      </w:r>
    </w:p>
    <w:p w:rsidR="00111F07" w:rsidRPr="008200AE" w:rsidRDefault="00111F07" w:rsidP="00BE7BA8">
      <w:pPr>
        <w:numPr>
          <w:ilvl w:val="0"/>
          <w:numId w:val="26"/>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Практический</w:t>
      </w:r>
      <w:r w:rsidRPr="008200AE">
        <w:rPr>
          <w:rFonts w:ascii="Times New Roman" w:hAnsi="Times New Roman" w:cs="Times New Roman"/>
          <w:color w:val="000000"/>
          <w:szCs w:val="24"/>
        </w:rPr>
        <w:t> – отработка манипуляций: выполнение инъекций, измерение артериального давления и т.д.</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Приемы обучения</w:t>
      </w:r>
    </w:p>
    <w:p w:rsidR="00111F07" w:rsidRPr="008200AE" w:rsidRDefault="00111F07" w:rsidP="00BE7BA8">
      <w:pPr>
        <w:numPr>
          <w:ilvl w:val="0"/>
          <w:numId w:val="27"/>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Наблюдение</w:t>
      </w:r>
      <w:r w:rsidRPr="008200AE">
        <w:rPr>
          <w:rFonts w:ascii="Times New Roman" w:hAnsi="Times New Roman" w:cs="Times New Roman"/>
          <w:color w:val="000000"/>
          <w:szCs w:val="24"/>
        </w:rPr>
        <w:t> – восприятие.</w:t>
      </w:r>
    </w:p>
    <w:p w:rsidR="00111F07" w:rsidRPr="008200AE" w:rsidRDefault="00111F07" w:rsidP="00BE7BA8">
      <w:pPr>
        <w:numPr>
          <w:ilvl w:val="0"/>
          <w:numId w:val="27"/>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Запоминание</w:t>
      </w:r>
      <w:r w:rsidRPr="008200AE">
        <w:rPr>
          <w:rFonts w:ascii="Times New Roman" w:hAnsi="Times New Roman" w:cs="Times New Roman"/>
          <w:color w:val="000000"/>
          <w:szCs w:val="24"/>
        </w:rPr>
        <w:t> – повторение.</w:t>
      </w:r>
    </w:p>
    <w:p w:rsidR="00111F07" w:rsidRPr="008200AE" w:rsidRDefault="00111F07" w:rsidP="00BE7BA8">
      <w:pPr>
        <w:numPr>
          <w:ilvl w:val="0"/>
          <w:numId w:val="27"/>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Анализ</w:t>
      </w:r>
      <w:r w:rsidRPr="008200AE">
        <w:rPr>
          <w:rFonts w:ascii="Times New Roman" w:hAnsi="Times New Roman" w:cs="Times New Roman"/>
          <w:color w:val="000000"/>
          <w:szCs w:val="24"/>
        </w:rPr>
        <w:t> – обобщение, коррекция.</w:t>
      </w:r>
    </w:p>
    <w:p w:rsidR="00111F07" w:rsidRPr="008200AE" w:rsidRDefault="00111F07" w:rsidP="00860B63">
      <w:pPr>
        <w:pStyle w:val="4"/>
        <w:shd w:val="clear" w:color="auto" w:fill="FFFFFF"/>
        <w:spacing w:before="0"/>
        <w:jc w:val="both"/>
        <w:rPr>
          <w:rFonts w:ascii="Times New Roman" w:hAnsi="Times New Roman" w:cs="Times New Roman"/>
          <w:color w:val="000000"/>
          <w:szCs w:val="24"/>
        </w:rPr>
      </w:pPr>
      <w:r w:rsidRPr="008200AE">
        <w:rPr>
          <w:rFonts w:ascii="Times New Roman" w:hAnsi="Times New Roman" w:cs="Times New Roman"/>
          <w:color w:val="000000"/>
          <w:szCs w:val="24"/>
        </w:rPr>
        <w:t>Уровни обучения</w:t>
      </w:r>
    </w:p>
    <w:p w:rsidR="00111F07" w:rsidRPr="008200AE" w:rsidRDefault="00111F07" w:rsidP="00BE7BA8">
      <w:pPr>
        <w:numPr>
          <w:ilvl w:val="0"/>
          <w:numId w:val="28"/>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Ознакомительный</w:t>
      </w:r>
      <w:r w:rsidRPr="008200AE">
        <w:rPr>
          <w:rFonts w:ascii="Times New Roman" w:hAnsi="Times New Roman" w:cs="Times New Roman"/>
          <w:color w:val="000000"/>
          <w:szCs w:val="24"/>
        </w:rPr>
        <w:t> – у обучаемого в результате должно сложиться представление о чем-либо.</w:t>
      </w:r>
    </w:p>
    <w:p w:rsidR="00111F07" w:rsidRPr="008200AE" w:rsidRDefault="00111F07" w:rsidP="00BE7BA8">
      <w:pPr>
        <w:numPr>
          <w:ilvl w:val="0"/>
          <w:numId w:val="28"/>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Реконструктивный</w:t>
      </w:r>
      <w:r w:rsidRPr="008200AE">
        <w:rPr>
          <w:rFonts w:ascii="Times New Roman" w:hAnsi="Times New Roman" w:cs="Times New Roman"/>
          <w:color w:val="000000"/>
          <w:szCs w:val="24"/>
        </w:rPr>
        <w:t> – обучаемый должен повторить, сделать.</w:t>
      </w:r>
    </w:p>
    <w:p w:rsidR="00111F07" w:rsidRPr="008200AE" w:rsidRDefault="00111F07" w:rsidP="00BE7BA8">
      <w:pPr>
        <w:numPr>
          <w:ilvl w:val="0"/>
          <w:numId w:val="28"/>
        </w:numPr>
        <w:shd w:val="clear" w:color="auto" w:fill="FFFFFF"/>
        <w:suppressAutoHyphens w:val="0"/>
        <w:spacing w:before="36" w:after="36" w:line="154" w:lineRule="atLeast"/>
        <w:ind w:left="480"/>
        <w:jc w:val="both"/>
        <w:rPr>
          <w:rFonts w:ascii="Times New Roman" w:hAnsi="Times New Roman" w:cs="Times New Roman"/>
          <w:color w:val="000000"/>
          <w:szCs w:val="24"/>
        </w:rPr>
      </w:pPr>
      <w:r w:rsidRPr="008200AE">
        <w:rPr>
          <w:rFonts w:ascii="Times New Roman" w:hAnsi="Times New Roman" w:cs="Times New Roman"/>
          <w:b/>
          <w:bCs/>
          <w:color w:val="000000"/>
          <w:szCs w:val="24"/>
        </w:rPr>
        <w:t>Уровень умений и навыков</w:t>
      </w:r>
      <w:r w:rsidRPr="008200AE">
        <w:rPr>
          <w:rFonts w:ascii="Times New Roman" w:hAnsi="Times New Roman" w:cs="Times New Roman"/>
          <w:color w:val="000000"/>
          <w:szCs w:val="24"/>
        </w:rPr>
        <w:t> – обучаемый должен научиться применять полученную информацию в домашних условиях.</w:t>
      </w:r>
    </w:p>
    <w:p w:rsidR="00111F07" w:rsidRPr="00D748C2" w:rsidRDefault="00111F07" w:rsidP="00860B63">
      <w:pPr>
        <w:pStyle w:val="3"/>
        <w:shd w:val="clear" w:color="auto" w:fill="FFFFFF"/>
        <w:spacing w:before="48" w:after="48"/>
        <w:jc w:val="both"/>
        <w:rPr>
          <w:rFonts w:ascii="Times New Roman" w:hAnsi="Times New Roman" w:cs="Times New Roman"/>
          <w:color w:val="000000"/>
          <w:szCs w:val="24"/>
        </w:rPr>
      </w:pPr>
      <w:r w:rsidRPr="00D748C2">
        <w:rPr>
          <w:rFonts w:ascii="Times New Roman" w:hAnsi="Times New Roman" w:cs="Times New Roman"/>
          <w:color w:val="000000"/>
          <w:szCs w:val="24"/>
        </w:rPr>
        <w:t>Правила организации процесса обучения</w:t>
      </w:r>
    </w:p>
    <w:p w:rsidR="00860B63" w:rsidRPr="00D748C2" w:rsidRDefault="00111F07" w:rsidP="00860B63">
      <w:pPr>
        <w:pStyle w:val="4"/>
        <w:shd w:val="clear" w:color="auto" w:fill="FFFFFF"/>
        <w:spacing w:before="0"/>
        <w:jc w:val="both"/>
        <w:rPr>
          <w:rFonts w:ascii="Times New Roman" w:hAnsi="Times New Roman" w:cs="Times New Roman"/>
          <w:color w:val="000000"/>
          <w:szCs w:val="24"/>
        </w:rPr>
      </w:pPr>
      <w:r w:rsidRPr="00D748C2">
        <w:rPr>
          <w:rFonts w:ascii="Times New Roman" w:hAnsi="Times New Roman" w:cs="Times New Roman"/>
          <w:color w:val="000000"/>
          <w:szCs w:val="24"/>
        </w:rPr>
        <w:t>Этапы обучения</w:t>
      </w:r>
    </w:p>
    <w:p w:rsidR="00F36B26"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1 этап</w:t>
      </w:r>
      <w:r w:rsidRPr="00D748C2">
        <w:rPr>
          <w:rFonts w:ascii="Times New Roman" w:hAnsi="Times New Roman" w:cs="Times New Roman"/>
          <w:i w:val="0"/>
          <w:color w:val="000000"/>
          <w:szCs w:val="24"/>
        </w:rPr>
        <w:t xml:space="preserve"> – </w:t>
      </w:r>
      <w:r w:rsidRPr="00D748C2">
        <w:rPr>
          <w:rFonts w:ascii="Times New Roman" w:hAnsi="Times New Roman" w:cs="Times New Roman"/>
          <w:b w:val="0"/>
          <w:i w:val="0"/>
          <w:color w:val="000000"/>
          <w:szCs w:val="24"/>
        </w:rPr>
        <w:t>выявление потребности пациента и его семьи в обучении, оценка исходного уровня знаний и умений пациента и (или) его близких, готовности к обучению.</w:t>
      </w:r>
    </w:p>
    <w:p w:rsidR="00F36B26"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2 этап</w:t>
      </w:r>
      <w:r w:rsidRPr="00D748C2">
        <w:rPr>
          <w:rFonts w:ascii="Times New Roman" w:hAnsi="Times New Roman" w:cs="Times New Roman"/>
          <w:color w:val="000000"/>
          <w:szCs w:val="24"/>
        </w:rPr>
        <w:t xml:space="preserve"> – </w:t>
      </w:r>
      <w:r w:rsidRPr="00D748C2">
        <w:rPr>
          <w:rFonts w:ascii="Times New Roman" w:hAnsi="Times New Roman" w:cs="Times New Roman"/>
          <w:b w:val="0"/>
          <w:i w:val="0"/>
          <w:color w:val="000000"/>
          <w:szCs w:val="24"/>
        </w:rPr>
        <w:t>интерпретация проблем пациента, связанных с дефицитом знаний и умений.</w:t>
      </w:r>
    </w:p>
    <w:p w:rsidR="00F36B26"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3 этап</w:t>
      </w:r>
      <w:r w:rsidRPr="00D748C2">
        <w:rPr>
          <w:rFonts w:ascii="Times New Roman" w:hAnsi="Times New Roman" w:cs="Times New Roman"/>
          <w:color w:val="000000"/>
          <w:szCs w:val="24"/>
        </w:rPr>
        <w:t xml:space="preserve"> – </w:t>
      </w:r>
      <w:r w:rsidRPr="00D748C2">
        <w:rPr>
          <w:rFonts w:ascii="Times New Roman" w:hAnsi="Times New Roman" w:cs="Times New Roman"/>
          <w:b w:val="0"/>
          <w:i w:val="0"/>
          <w:color w:val="000000"/>
          <w:szCs w:val="24"/>
        </w:rPr>
        <w:t>определение целей, планирование, определение сфер, методов обучения.</w:t>
      </w:r>
    </w:p>
    <w:p w:rsidR="00F36B26"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4 этап</w:t>
      </w:r>
      <w:r w:rsidRPr="00D748C2">
        <w:rPr>
          <w:rFonts w:ascii="Times New Roman" w:hAnsi="Times New Roman" w:cs="Times New Roman"/>
          <w:color w:val="000000"/>
          <w:szCs w:val="24"/>
        </w:rPr>
        <w:t xml:space="preserve"> – </w:t>
      </w:r>
      <w:r w:rsidRPr="00D748C2">
        <w:rPr>
          <w:rFonts w:ascii="Times New Roman" w:hAnsi="Times New Roman" w:cs="Times New Roman"/>
          <w:b w:val="0"/>
          <w:i w:val="0"/>
          <w:color w:val="000000"/>
          <w:szCs w:val="24"/>
        </w:rPr>
        <w:t>реализация плана.</w:t>
      </w:r>
    </w:p>
    <w:p w:rsidR="00111F07" w:rsidRPr="00D748C2" w:rsidRDefault="00111F07" w:rsidP="00F36B26">
      <w:pPr>
        <w:pStyle w:val="4"/>
        <w:shd w:val="clear" w:color="auto" w:fill="FFFFFF"/>
        <w:spacing w:before="0"/>
        <w:jc w:val="both"/>
        <w:rPr>
          <w:rFonts w:ascii="Times New Roman" w:hAnsi="Times New Roman" w:cs="Times New Roman"/>
          <w:b w:val="0"/>
          <w:i w:val="0"/>
          <w:color w:val="000000"/>
          <w:szCs w:val="24"/>
        </w:rPr>
      </w:pPr>
      <w:r w:rsidRPr="00D748C2">
        <w:rPr>
          <w:rFonts w:ascii="Times New Roman" w:hAnsi="Times New Roman" w:cs="Times New Roman"/>
          <w:bCs w:val="0"/>
          <w:i w:val="0"/>
          <w:color w:val="000000"/>
          <w:szCs w:val="24"/>
        </w:rPr>
        <w:t>5 этап</w:t>
      </w:r>
      <w:r w:rsidRPr="00D748C2">
        <w:rPr>
          <w:rFonts w:ascii="Times New Roman" w:hAnsi="Times New Roman" w:cs="Times New Roman"/>
          <w:i w:val="0"/>
          <w:color w:val="000000"/>
          <w:szCs w:val="24"/>
        </w:rPr>
        <w:t> –</w:t>
      </w:r>
      <w:r w:rsidRPr="00D748C2">
        <w:rPr>
          <w:rFonts w:ascii="Times New Roman" w:hAnsi="Times New Roman" w:cs="Times New Roman"/>
          <w:color w:val="000000"/>
          <w:szCs w:val="24"/>
        </w:rPr>
        <w:t xml:space="preserve"> </w:t>
      </w:r>
      <w:r w:rsidRPr="00D748C2">
        <w:rPr>
          <w:rFonts w:ascii="Times New Roman" w:hAnsi="Times New Roman" w:cs="Times New Roman"/>
          <w:b w:val="0"/>
          <w:i w:val="0"/>
          <w:color w:val="000000"/>
          <w:szCs w:val="24"/>
        </w:rPr>
        <w:t>оценка результатов обучения.</w:t>
      </w:r>
    </w:p>
    <w:p w:rsidR="00F36B26" w:rsidRPr="00D748C2" w:rsidRDefault="00111F07" w:rsidP="00F36B26">
      <w:pPr>
        <w:pStyle w:val="5"/>
        <w:shd w:val="clear" w:color="auto" w:fill="FFFFFF"/>
        <w:spacing w:before="0"/>
        <w:rPr>
          <w:rFonts w:ascii="Times New Roman" w:hAnsi="Times New Roman" w:cs="Times New Roman"/>
          <w:b/>
          <w:color w:val="000000"/>
          <w:szCs w:val="24"/>
        </w:rPr>
      </w:pPr>
      <w:bookmarkStart w:id="13" w:name="sect11"/>
      <w:bookmarkEnd w:id="13"/>
      <w:r w:rsidRPr="00D748C2">
        <w:rPr>
          <w:rFonts w:ascii="Times New Roman" w:hAnsi="Times New Roman" w:cs="Times New Roman"/>
          <w:b/>
          <w:color w:val="000000"/>
          <w:szCs w:val="24"/>
        </w:rPr>
        <w:t>1 этап</w:t>
      </w:r>
    </w:p>
    <w:p w:rsidR="00111F07" w:rsidRPr="00D748C2" w:rsidRDefault="00111F07" w:rsidP="00F36B26">
      <w:pPr>
        <w:pStyle w:val="5"/>
        <w:shd w:val="clear" w:color="auto" w:fill="FFFFFF"/>
        <w:spacing w:before="0"/>
        <w:rPr>
          <w:rFonts w:ascii="Times New Roman" w:hAnsi="Times New Roman" w:cs="Times New Roman"/>
          <w:color w:val="000000"/>
          <w:szCs w:val="24"/>
        </w:rPr>
      </w:pPr>
      <w:r w:rsidRPr="00D748C2">
        <w:rPr>
          <w:rFonts w:ascii="Times New Roman" w:hAnsi="Times New Roman" w:cs="Times New Roman"/>
          <w:color w:val="000000"/>
          <w:szCs w:val="24"/>
        </w:rPr>
        <w:t xml:space="preserve">Перед началом обучения нужно оценить состав аудитории и потребность контингента (индивида) в обучении. Необходимо выяснить какими знаниями по данному вопросу он обладает, каким объемом умений владеет. Следует учитывать такие факторы, как возраст, уровень образования, физическое состояние пациента. Психологический возраст – это качественно особый этап развития, зависящий и от уровня </w:t>
      </w:r>
      <w:r w:rsidR="009F4CD6" w:rsidRPr="00D748C2">
        <w:rPr>
          <w:rFonts w:ascii="Times New Roman" w:hAnsi="Times New Roman" w:cs="Times New Roman"/>
          <w:color w:val="000000"/>
          <w:szCs w:val="24"/>
        </w:rPr>
        <w:t xml:space="preserve">личностной зрелости (Таблица </w:t>
      </w:r>
      <w:r w:rsidRPr="00D748C2">
        <w:rPr>
          <w:rFonts w:ascii="Times New Roman" w:hAnsi="Times New Roman" w:cs="Times New Roman"/>
          <w:color w:val="000000"/>
          <w:szCs w:val="24"/>
        </w:rPr>
        <w:t>)</w:t>
      </w:r>
      <w:r w:rsidR="009F4CD6" w:rsidRPr="00D748C2">
        <w:rPr>
          <w:rFonts w:ascii="Times New Roman" w:hAnsi="Times New Roman" w:cs="Times New Roman"/>
          <w:color w:val="000000"/>
          <w:szCs w:val="24"/>
        </w:rPr>
        <w:t xml:space="preserve">. </w:t>
      </w:r>
      <w:r w:rsidRPr="00D748C2">
        <w:rPr>
          <w:rFonts w:ascii="Times New Roman" w:hAnsi="Times New Roman" w:cs="Times New Roman"/>
          <w:color w:val="000000"/>
          <w:szCs w:val="24"/>
        </w:rPr>
        <w:t>Готовность к обучению может зависеть и от факторов, мешающих сосредоточиться – беспокойство, боль, усталость, жажда и др.</w:t>
      </w:r>
    </w:p>
    <w:p w:rsidR="009F4CD6" w:rsidRPr="00D748C2" w:rsidRDefault="009F4CD6" w:rsidP="009F4CD6">
      <w:pPr>
        <w:rPr>
          <w:szCs w:val="24"/>
        </w:rPr>
      </w:pPr>
    </w:p>
    <w:tbl>
      <w:tblPr>
        <w:tblW w:w="0" w:type="auto"/>
        <w:tblCellSpacing w:w="7" w:type="dxa"/>
        <w:shd w:val="clear" w:color="auto" w:fill="FFFFFF"/>
        <w:tblCellMar>
          <w:left w:w="0" w:type="dxa"/>
          <w:right w:w="0" w:type="dxa"/>
        </w:tblCellMar>
        <w:tblLook w:val="04A0"/>
      </w:tblPr>
      <w:tblGrid>
        <w:gridCol w:w="1625"/>
        <w:gridCol w:w="3285"/>
        <w:gridCol w:w="4473"/>
      </w:tblGrid>
      <w:tr w:rsidR="00111F07" w:rsidRPr="00D748C2" w:rsidTr="00111F07">
        <w:trPr>
          <w:tblCellSpacing w:w="7" w:type="dxa"/>
        </w:trPr>
        <w:tc>
          <w:tcPr>
            <w:tcW w:w="0" w:type="auto"/>
            <w:gridSpan w:val="3"/>
            <w:tcBorders>
              <w:top w:val="nil"/>
              <w:left w:val="nil"/>
              <w:bottom w:val="nil"/>
              <w:right w:val="nil"/>
            </w:tcBorders>
            <w:shd w:val="clear" w:color="auto" w:fill="FFFFFF"/>
            <w:vAlign w:val="center"/>
            <w:hideMark/>
          </w:tcPr>
          <w:p w:rsidR="00111F07" w:rsidRPr="00D748C2" w:rsidRDefault="00111F07">
            <w:pPr>
              <w:jc w:val="center"/>
              <w:rPr>
                <w:rFonts w:ascii="Times New Roman" w:hAnsi="Times New Roman" w:cs="Times New Roman"/>
                <w:szCs w:val="24"/>
              </w:rPr>
            </w:pPr>
            <w:bookmarkStart w:id="14" w:name="table.6.1"/>
            <w:bookmarkEnd w:id="14"/>
            <w:r w:rsidRPr="00D748C2">
              <w:rPr>
                <w:rFonts w:ascii="Times New Roman" w:hAnsi="Times New Roman" w:cs="Times New Roman"/>
                <w:szCs w:val="24"/>
              </w:rPr>
              <w:t>Т</w:t>
            </w:r>
            <w:r w:rsidR="009F4CD6" w:rsidRPr="00D748C2">
              <w:rPr>
                <w:rFonts w:ascii="Times New Roman" w:hAnsi="Times New Roman" w:cs="Times New Roman"/>
                <w:szCs w:val="24"/>
              </w:rPr>
              <w:t xml:space="preserve">аблица </w:t>
            </w:r>
            <w:r w:rsidRPr="00D748C2">
              <w:rPr>
                <w:rFonts w:ascii="Times New Roman" w:hAnsi="Times New Roman" w:cs="Times New Roman"/>
                <w:szCs w:val="24"/>
              </w:rPr>
              <w:t xml:space="preserve"> Возрастные особенности пациентов</w:t>
            </w:r>
          </w:p>
        </w:tc>
      </w:tr>
      <w:tr w:rsidR="00111F07" w:rsidRPr="00D748C2" w:rsidTr="00111F07">
        <w:trPr>
          <w:tblCellSpacing w:w="7" w:type="dxa"/>
        </w:trPr>
        <w:tc>
          <w:tcPr>
            <w:tcW w:w="0" w:type="auto"/>
            <w:tcBorders>
              <w:top w:val="nil"/>
              <w:left w:val="nil"/>
              <w:bottom w:val="nil"/>
              <w:right w:val="nil"/>
            </w:tcBorders>
            <w:shd w:val="clear" w:color="auto" w:fill="FFFFFF"/>
            <w:vAlign w:val="center"/>
            <w:hideMark/>
          </w:tcPr>
          <w:p w:rsidR="00111F07" w:rsidRPr="00D748C2" w:rsidRDefault="00111F07">
            <w:pPr>
              <w:jc w:val="center"/>
              <w:rPr>
                <w:rFonts w:ascii="Times New Roman" w:hAnsi="Times New Roman" w:cs="Times New Roman"/>
                <w:b/>
                <w:bCs/>
                <w:szCs w:val="24"/>
              </w:rPr>
            </w:pPr>
            <w:r w:rsidRPr="00D748C2">
              <w:rPr>
                <w:rFonts w:ascii="Times New Roman" w:hAnsi="Times New Roman" w:cs="Times New Roman"/>
                <w:b/>
                <w:bCs/>
                <w:szCs w:val="24"/>
              </w:rPr>
              <w:t>Возраст</w:t>
            </w:r>
          </w:p>
        </w:tc>
        <w:tc>
          <w:tcPr>
            <w:tcW w:w="0" w:type="auto"/>
            <w:tcBorders>
              <w:top w:val="nil"/>
              <w:left w:val="nil"/>
              <w:bottom w:val="nil"/>
              <w:right w:val="nil"/>
            </w:tcBorders>
            <w:shd w:val="clear" w:color="auto" w:fill="FFFFFF"/>
            <w:vAlign w:val="center"/>
            <w:hideMark/>
          </w:tcPr>
          <w:p w:rsidR="00111F07" w:rsidRPr="00D748C2" w:rsidRDefault="00111F07">
            <w:pPr>
              <w:jc w:val="center"/>
              <w:rPr>
                <w:rFonts w:ascii="Times New Roman" w:hAnsi="Times New Roman" w:cs="Times New Roman"/>
                <w:b/>
                <w:bCs/>
                <w:szCs w:val="24"/>
              </w:rPr>
            </w:pPr>
            <w:r w:rsidRPr="00D748C2">
              <w:rPr>
                <w:rFonts w:ascii="Times New Roman" w:hAnsi="Times New Roman" w:cs="Times New Roman"/>
                <w:b/>
                <w:bCs/>
                <w:szCs w:val="24"/>
              </w:rPr>
              <w:t>Психологические особенности</w:t>
            </w:r>
          </w:p>
        </w:tc>
        <w:tc>
          <w:tcPr>
            <w:tcW w:w="0" w:type="auto"/>
            <w:tcBorders>
              <w:top w:val="nil"/>
              <w:left w:val="nil"/>
              <w:bottom w:val="nil"/>
              <w:right w:val="nil"/>
            </w:tcBorders>
            <w:shd w:val="clear" w:color="auto" w:fill="FFFFFF"/>
            <w:vAlign w:val="center"/>
            <w:hideMark/>
          </w:tcPr>
          <w:p w:rsidR="00111F07" w:rsidRPr="00D748C2" w:rsidRDefault="00111F07">
            <w:pPr>
              <w:jc w:val="center"/>
              <w:rPr>
                <w:rFonts w:ascii="Times New Roman" w:hAnsi="Times New Roman" w:cs="Times New Roman"/>
                <w:b/>
                <w:bCs/>
                <w:szCs w:val="24"/>
              </w:rPr>
            </w:pPr>
            <w:r w:rsidRPr="00D748C2">
              <w:rPr>
                <w:rFonts w:ascii="Times New Roman" w:hAnsi="Times New Roman" w:cs="Times New Roman"/>
                <w:b/>
                <w:bCs/>
                <w:szCs w:val="24"/>
              </w:rPr>
              <w:t>Особенности обучения</w:t>
            </w:r>
          </w:p>
        </w:tc>
      </w:tr>
      <w:tr w:rsidR="00111F07" w:rsidRPr="00D748C2" w:rsidTr="00111F07">
        <w:trPr>
          <w:tblCellSpacing w:w="7" w:type="dxa"/>
        </w:trPr>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b/>
                <w:bCs/>
                <w:szCs w:val="24"/>
              </w:rPr>
              <w:t>Дошкольный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Нет осознания болезни, необходимости лечения. Беспокойство в отрыве от матери, привычных условий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Обучать совместно с близкими людьми, на фоне ласкового, теплого общения, с использованием игровых методов</w:t>
            </w:r>
          </w:p>
        </w:tc>
      </w:tr>
      <w:tr w:rsidR="00111F07" w:rsidRPr="00D748C2" w:rsidTr="00111F07">
        <w:trPr>
          <w:tblCellSpacing w:w="7" w:type="dxa"/>
        </w:trPr>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b/>
                <w:bCs/>
                <w:szCs w:val="24"/>
              </w:rPr>
              <w:t>Подростковый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 xml:space="preserve">Нежелание знать последствия заболевания, притязательность </w:t>
            </w:r>
            <w:r w:rsidRPr="00D748C2">
              <w:rPr>
                <w:rFonts w:ascii="Times New Roman" w:hAnsi="Times New Roman" w:cs="Times New Roman"/>
                <w:szCs w:val="24"/>
              </w:rPr>
              <w:lastRenderedPageBreak/>
              <w:t>на взрослость</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lastRenderedPageBreak/>
              <w:t xml:space="preserve">Делать упор на самостоятельность. Уважать как личность, сочетая </w:t>
            </w:r>
            <w:r w:rsidRPr="00D748C2">
              <w:rPr>
                <w:rFonts w:ascii="Times New Roman" w:hAnsi="Times New Roman" w:cs="Times New Roman"/>
                <w:szCs w:val="24"/>
              </w:rPr>
              <w:lastRenderedPageBreak/>
              <w:t>требовательность с мягкостью и пониманием. Ориентировать на возможный неблагоприятный исход</w:t>
            </w:r>
          </w:p>
        </w:tc>
      </w:tr>
      <w:tr w:rsidR="00111F07" w:rsidRPr="00D748C2" w:rsidTr="00111F07">
        <w:trPr>
          <w:tblCellSpacing w:w="7" w:type="dxa"/>
        </w:trPr>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b/>
                <w:bCs/>
                <w:szCs w:val="24"/>
              </w:rPr>
              <w:lastRenderedPageBreak/>
              <w:t>Зрелый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Осознание факта болезни. Возможен "уход в болезнь", использование болезни в своих интересах</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Приемлемы все способы и методы обучения с учетом уровня образования, интеллектуального развития. При необходимости привлекать при обучении психолога</w:t>
            </w:r>
          </w:p>
        </w:tc>
      </w:tr>
      <w:tr w:rsidR="00111F07" w:rsidRPr="00D748C2" w:rsidTr="00111F07">
        <w:trPr>
          <w:tblCellSpacing w:w="7" w:type="dxa"/>
        </w:trPr>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b/>
                <w:bCs/>
                <w:szCs w:val="24"/>
              </w:rPr>
              <w:t>Старческий</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Снижение памяти, внимания, зрения, слуха. Беспомощность, обидчивость, недоверие, чувство одиночества</w:t>
            </w:r>
          </w:p>
        </w:tc>
        <w:tc>
          <w:tcPr>
            <w:tcW w:w="0" w:type="auto"/>
            <w:tcBorders>
              <w:top w:val="nil"/>
              <w:left w:val="nil"/>
              <w:bottom w:val="nil"/>
              <w:right w:val="nil"/>
            </w:tcBorders>
            <w:shd w:val="clear" w:color="auto" w:fill="FFFFFF"/>
            <w:hideMark/>
          </w:tcPr>
          <w:p w:rsidR="00111F07" w:rsidRPr="00D748C2" w:rsidRDefault="00111F07">
            <w:pPr>
              <w:rPr>
                <w:rFonts w:ascii="Times New Roman" w:hAnsi="Times New Roman" w:cs="Times New Roman"/>
                <w:szCs w:val="24"/>
              </w:rPr>
            </w:pPr>
            <w:r w:rsidRPr="00D748C2">
              <w:rPr>
                <w:rFonts w:ascii="Times New Roman" w:hAnsi="Times New Roman" w:cs="Times New Roman"/>
                <w:szCs w:val="24"/>
              </w:rPr>
              <w:t>Вселять уверенность в благоприятный исход. Учитывать уровень личностной зрелости, образования и интеллектуального развития. Обучать терпеливо, привлекая родственников</w:t>
            </w:r>
          </w:p>
        </w:tc>
      </w:tr>
    </w:tbl>
    <w:p w:rsidR="000F0173" w:rsidRPr="00D748C2" w:rsidRDefault="000F0173" w:rsidP="0001153E">
      <w:pPr>
        <w:pStyle w:val="5"/>
        <w:shd w:val="clear" w:color="auto" w:fill="FFFFFF"/>
        <w:spacing w:before="0" w:line="240" w:lineRule="auto"/>
        <w:ind w:firstLine="709"/>
        <w:jc w:val="both"/>
        <w:rPr>
          <w:rFonts w:ascii="Times New Roman" w:hAnsi="Times New Roman" w:cs="Times New Roman"/>
          <w:b/>
          <w:color w:val="000000"/>
          <w:szCs w:val="24"/>
        </w:rPr>
      </w:pPr>
      <w:r w:rsidRPr="00D748C2">
        <w:rPr>
          <w:rFonts w:ascii="Times New Roman" w:hAnsi="Times New Roman" w:cs="Times New Roman"/>
          <w:b/>
          <w:color w:val="000000"/>
          <w:szCs w:val="24"/>
        </w:rPr>
        <w:t>2 этап</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color w:val="000000"/>
        </w:rPr>
        <w:t>Пациент (его родственник) может сам осознавать наличие проблемы ее выявляет медицинская сестра. Проблема называется четкой, понятной фразой. Например:</w:t>
      </w:r>
    </w:p>
    <w:p w:rsidR="000F0173" w:rsidRPr="00D748C2" w:rsidRDefault="000F0173" w:rsidP="00BE7BA8">
      <w:pPr>
        <w:numPr>
          <w:ilvl w:val="0"/>
          <w:numId w:val="29"/>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дефицит знаний о рациональном питании;</w:t>
      </w:r>
    </w:p>
    <w:p w:rsidR="000F0173" w:rsidRPr="00D748C2" w:rsidRDefault="000F0173" w:rsidP="00BE7BA8">
      <w:pPr>
        <w:numPr>
          <w:ilvl w:val="0"/>
          <w:numId w:val="29"/>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неумение измерять и контролировать у себя артериальное давление;</w:t>
      </w:r>
    </w:p>
    <w:p w:rsidR="000F0173" w:rsidRPr="00D748C2" w:rsidRDefault="000F0173" w:rsidP="00BE7BA8">
      <w:pPr>
        <w:numPr>
          <w:ilvl w:val="0"/>
          <w:numId w:val="29"/>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неумение выполнять инъекцию и др.</w:t>
      </w:r>
    </w:p>
    <w:p w:rsidR="000F0173" w:rsidRPr="00D748C2" w:rsidRDefault="000F0173" w:rsidP="0001153E">
      <w:pPr>
        <w:pStyle w:val="5"/>
        <w:shd w:val="clear" w:color="auto" w:fill="FFFFFF"/>
        <w:spacing w:before="0" w:line="240" w:lineRule="auto"/>
        <w:ind w:firstLine="709"/>
        <w:jc w:val="both"/>
        <w:rPr>
          <w:rFonts w:ascii="Times New Roman" w:hAnsi="Times New Roman" w:cs="Times New Roman"/>
          <w:b/>
          <w:color w:val="000000"/>
          <w:szCs w:val="24"/>
        </w:rPr>
      </w:pPr>
      <w:bookmarkStart w:id="15" w:name="sect13"/>
      <w:bookmarkEnd w:id="15"/>
      <w:r w:rsidRPr="00D748C2">
        <w:rPr>
          <w:rFonts w:ascii="Times New Roman" w:hAnsi="Times New Roman" w:cs="Times New Roman"/>
          <w:b/>
          <w:color w:val="000000"/>
          <w:szCs w:val="24"/>
        </w:rPr>
        <w:t>3 этап</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b/>
          <w:bCs/>
          <w:color w:val="000000"/>
        </w:rPr>
        <w:t>Цель обучения</w:t>
      </w:r>
      <w:r w:rsidRPr="00D748C2">
        <w:rPr>
          <w:color w:val="000000"/>
        </w:rPr>
        <w:t> должна содержать три компонента:</w:t>
      </w:r>
    </w:p>
    <w:p w:rsidR="000F0173" w:rsidRPr="00D748C2" w:rsidRDefault="000F0173" w:rsidP="00BE7BA8">
      <w:pPr>
        <w:numPr>
          <w:ilvl w:val="0"/>
          <w:numId w:val="30"/>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что предстоит сделать пациенту ("должен знать", "должен уметь" и т.д.);</w:t>
      </w:r>
    </w:p>
    <w:p w:rsidR="000F0173" w:rsidRPr="00D748C2" w:rsidRDefault="000F0173" w:rsidP="00BE7BA8">
      <w:pPr>
        <w:numPr>
          <w:ilvl w:val="0"/>
          <w:numId w:val="30"/>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временные рамки: дата или интервал времени;</w:t>
      </w:r>
    </w:p>
    <w:p w:rsidR="000F0173" w:rsidRPr="00D748C2" w:rsidRDefault="000F0173" w:rsidP="00BE7BA8">
      <w:pPr>
        <w:numPr>
          <w:ilvl w:val="0"/>
          <w:numId w:val="30"/>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с кем, при помощи чего – условие (с помощью инструктора, самостоятельно и т.д.).</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b/>
          <w:bCs/>
          <w:color w:val="000000"/>
        </w:rPr>
        <w:t>План обучения</w:t>
      </w:r>
      <w:r w:rsidRPr="00D748C2">
        <w:rPr>
          <w:color w:val="000000"/>
        </w:rPr>
        <w:t> составляется индивидуально с использованием конкретных способов, методов и приемов обучения.</w:t>
      </w:r>
    </w:p>
    <w:p w:rsidR="000F0173" w:rsidRPr="00D748C2" w:rsidRDefault="000F0173" w:rsidP="0001153E">
      <w:pPr>
        <w:pStyle w:val="5"/>
        <w:shd w:val="clear" w:color="auto" w:fill="FFFFFF"/>
        <w:spacing w:before="0" w:line="240" w:lineRule="auto"/>
        <w:ind w:firstLine="709"/>
        <w:jc w:val="both"/>
        <w:rPr>
          <w:rFonts w:ascii="Times New Roman" w:hAnsi="Times New Roman" w:cs="Times New Roman"/>
          <w:b/>
          <w:color w:val="000000"/>
          <w:szCs w:val="24"/>
        </w:rPr>
      </w:pPr>
      <w:bookmarkStart w:id="16" w:name="sect14"/>
      <w:bookmarkEnd w:id="16"/>
      <w:r w:rsidRPr="00D748C2">
        <w:rPr>
          <w:rFonts w:ascii="Times New Roman" w:hAnsi="Times New Roman" w:cs="Times New Roman"/>
          <w:b/>
          <w:color w:val="000000"/>
          <w:szCs w:val="24"/>
        </w:rPr>
        <w:t>4 этап</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color w:val="000000"/>
        </w:rPr>
        <w:t>Сотрудничество медсестры и пациента на данном этапе – залог успеха. Лучший вариант – индивидуальные занятия, или занятия малыми группами. На проведение обучения влияют различные факторы:</w:t>
      </w:r>
    </w:p>
    <w:p w:rsidR="000F0173" w:rsidRPr="00D748C2" w:rsidRDefault="000F0173" w:rsidP="00BE7BA8">
      <w:pPr>
        <w:numPr>
          <w:ilvl w:val="0"/>
          <w:numId w:val="31"/>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благоприятная окружающая обстановка - свободное время, оптимальная температура в помещении, тишина, удобная мебель, достаточное освещение и т.д.;</w:t>
      </w:r>
    </w:p>
    <w:p w:rsidR="000F0173" w:rsidRPr="00D748C2" w:rsidRDefault="000F0173" w:rsidP="00BE7BA8">
      <w:pPr>
        <w:numPr>
          <w:ilvl w:val="0"/>
          <w:numId w:val="31"/>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творческий подход к обучению, использование наглядности, различных методов обучения, обучение в виде ролевых игр;</w:t>
      </w:r>
    </w:p>
    <w:p w:rsidR="000F0173" w:rsidRPr="00D748C2" w:rsidRDefault="000F0173" w:rsidP="00BE7BA8">
      <w:pPr>
        <w:numPr>
          <w:ilvl w:val="0"/>
          <w:numId w:val="31"/>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доброжелательное отношение медицинской сестры, искреннее желание помочь обучаемому;</w:t>
      </w:r>
    </w:p>
    <w:p w:rsidR="000F0173" w:rsidRPr="00D748C2" w:rsidRDefault="000F0173" w:rsidP="00BE7BA8">
      <w:pPr>
        <w:numPr>
          <w:ilvl w:val="0"/>
          <w:numId w:val="31"/>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хорошая дикция медицинской сестры, способность ясно, четко, полно излагать материал;</w:t>
      </w:r>
    </w:p>
    <w:p w:rsidR="000F0173" w:rsidRPr="00D748C2" w:rsidRDefault="000F0173" w:rsidP="00BE7BA8">
      <w:pPr>
        <w:numPr>
          <w:ilvl w:val="0"/>
          <w:numId w:val="31"/>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постоянный контроль приобретенных знаний, поощрение вопросов.</w:t>
      </w:r>
    </w:p>
    <w:p w:rsidR="000F0173" w:rsidRPr="00D748C2" w:rsidRDefault="000F0173" w:rsidP="0001153E">
      <w:pPr>
        <w:pStyle w:val="5"/>
        <w:shd w:val="clear" w:color="auto" w:fill="FFFFFF"/>
        <w:spacing w:before="0" w:line="240" w:lineRule="auto"/>
        <w:ind w:firstLine="709"/>
        <w:jc w:val="both"/>
        <w:rPr>
          <w:rFonts w:ascii="Times New Roman" w:hAnsi="Times New Roman" w:cs="Times New Roman"/>
          <w:b/>
          <w:color w:val="000000"/>
          <w:szCs w:val="24"/>
        </w:rPr>
      </w:pPr>
      <w:bookmarkStart w:id="17" w:name="sect15"/>
      <w:bookmarkEnd w:id="17"/>
      <w:r w:rsidRPr="00D748C2">
        <w:rPr>
          <w:rFonts w:ascii="Times New Roman" w:hAnsi="Times New Roman" w:cs="Times New Roman"/>
          <w:b/>
          <w:color w:val="000000"/>
          <w:szCs w:val="24"/>
        </w:rPr>
        <w:t>5 этап – завершающий.</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color w:val="000000"/>
        </w:rPr>
        <w:t>Получив согласие пациента, необходимо попросить его продемонстрировать приобретенные умения. Пациенту следует сообщить</w:t>
      </w:r>
      <w:r w:rsidRPr="0001153E">
        <w:rPr>
          <w:color w:val="000000"/>
          <w:sz w:val="28"/>
          <w:szCs w:val="28"/>
        </w:rPr>
        <w:t xml:space="preserve"> </w:t>
      </w:r>
      <w:r w:rsidRPr="00D748C2">
        <w:rPr>
          <w:color w:val="000000"/>
        </w:rPr>
        <w:t>результат сестринской оценки: насколько успешно он справился с поставленной задачей и можно ли считать обучение конкретным навыкам завершенным.</w:t>
      </w:r>
    </w:p>
    <w:p w:rsidR="000F0173" w:rsidRPr="00D748C2" w:rsidRDefault="000F0173" w:rsidP="0001153E">
      <w:pPr>
        <w:pStyle w:val="a6"/>
        <w:shd w:val="clear" w:color="auto" w:fill="FFFFFF"/>
        <w:spacing w:before="0" w:beforeAutospacing="0" w:after="0" w:afterAutospacing="0"/>
        <w:ind w:firstLine="709"/>
        <w:jc w:val="both"/>
        <w:rPr>
          <w:color w:val="000000"/>
        </w:rPr>
      </w:pPr>
      <w:r w:rsidRPr="00D748C2">
        <w:rPr>
          <w:color w:val="000000"/>
        </w:rPr>
        <w:t>Важна не только сестринская оценка, но и самооценка, которая может быть:</w:t>
      </w:r>
    </w:p>
    <w:p w:rsidR="000F0173" w:rsidRPr="00D748C2" w:rsidRDefault="000F0173" w:rsidP="00BE7BA8">
      <w:pPr>
        <w:numPr>
          <w:ilvl w:val="0"/>
          <w:numId w:val="32"/>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адекватной – совпадать с мнением медсестры;</w:t>
      </w:r>
    </w:p>
    <w:p w:rsidR="000F0173" w:rsidRPr="00D748C2" w:rsidRDefault="000F0173" w:rsidP="00BE7BA8">
      <w:pPr>
        <w:numPr>
          <w:ilvl w:val="0"/>
          <w:numId w:val="32"/>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неадекватной – завышенной или заниженной;</w:t>
      </w:r>
    </w:p>
    <w:p w:rsidR="000F0173" w:rsidRPr="00D748C2" w:rsidRDefault="000F0173" w:rsidP="00BE7BA8">
      <w:pPr>
        <w:numPr>
          <w:ilvl w:val="0"/>
          <w:numId w:val="32"/>
        </w:numPr>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lastRenderedPageBreak/>
        <w:t>нестабильной – то доволен, то не доволен.</w:t>
      </w:r>
    </w:p>
    <w:p w:rsidR="000F0173" w:rsidRPr="00D748C2" w:rsidRDefault="000F0173" w:rsidP="0001153E">
      <w:pPr>
        <w:pStyle w:val="3"/>
        <w:shd w:val="clear" w:color="auto" w:fill="FFFFFF"/>
        <w:spacing w:before="0" w:line="240" w:lineRule="auto"/>
        <w:ind w:firstLine="709"/>
        <w:jc w:val="both"/>
        <w:rPr>
          <w:rFonts w:ascii="Times New Roman" w:hAnsi="Times New Roman" w:cs="Times New Roman"/>
          <w:color w:val="000000"/>
          <w:szCs w:val="24"/>
        </w:rPr>
      </w:pPr>
      <w:bookmarkStart w:id="18" w:name="sect16"/>
      <w:bookmarkEnd w:id="18"/>
      <w:r w:rsidRPr="00D748C2">
        <w:rPr>
          <w:rFonts w:ascii="Times New Roman" w:hAnsi="Times New Roman" w:cs="Times New Roman"/>
          <w:color w:val="000000"/>
          <w:szCs w:val="24"/>
        </w:rPr>
        <w:t>Требования к личности медицинской сестры как педагога</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Широкая эрудиция, высокий интеллектуальный уровень.</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Личностная зрелость.</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Целеустремленность, настойчивость.</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Знания в области, в которой идет обучение.</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Владение методами обучения и воспитания.</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Гибкость мышления, стремление к самосовершенствованию.</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Желание и умение заботиться о своем здоровье.</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Позитивная концепция, доброжелательное отношение к окружающим.</w:t>
      </w:r>
    </w:p>
    <w:p w:rsidR="000F0173" w:rsidRPr="00D748C2" w:rsidRDefault="000F0173" w:rsidP="00BE7BA8">
      <w:pPr>
        <w:numPr>
          <w:ilvl w:val="0"/>
          <w:numId w:val="33"/>
        </w:numPr>
        <w:shd w:val="clear" w:color="auto" w:fill="FFFFFF"/>
        <w:suppressAutoHyphens w:val="0"/>
        <w:spacing w:before="0" w:after="0" w:line="240" w:lineRule="auto"/>
        <w:ind w:left="0" w:firstLine="709"/>
        <w:jc w:val="both"/>
        <w:rPr>
          <w:rFonts w:ascii="Times New Roman" w:hAnsi="Times New Roman" w:cs="Times New Roman"/>
          <w:color w:val="000000"/>
          <w:szCs w:val="24"/>
        </w:rPr>
      </w:pPr>
      <w:r w:rsidRPr="00D748C2">
        <w:rPr>
          <w:rFonts w:ascii="Times New Roman" w:hAnsi="Times New Roman" w:cs="Times New Roman"/>
          <w:color w:val="000000"/>
          <w:szCs w:val="24"/>
        </w:rPr>
        <w:t>Эмоциональная стабильность.</w:t>
      </w:r>
    </w:p>
    <w:p w:rsidR="00D25D10" w:rsidRPr="00D748C2" w:rsidRDefault="00D25D10" w:rsidP="00D25D10">
      <w:pPr>
        <w:shd w:val="clear" w:color="auto" w:fill="FFFFFF"/>
        <w:suppressAutoHyphens w:val="0"/>
        <w:spacing w:before="0" w:after="0" w:line="240" w:lineRule="auto"/>
        <w:ind w:left="709"/>
        <w:jc w:val="both"/>
        <w:rPr>
          <w:rFonts w:ascii="Times New Roman" w:hAnsi="Times New Roman" w:cs="Times New Roman"/>
          <w:color w:val="000000"/>
          <w:szCs w:val="24"/>
        </w:rPr>
      </w:pPr>
    </w:p>
    <w:p w:rsidR="00D25D10" w:rsidRPr="00D748C2" w:rsidRDefault="00D25D10" w:rsidP="00D25D10">
      <w:pPr>
        <w:shd w:val="clear" w:color="auto" w:fill="FFFFFF"/>
        <w:suppressAutoHyphens w:val="0"/>
        <w:spacing w:before="0" w:after="0" w:line="240" w:lineRule="auto"/>
        <w:ind w:left="709"/>
        <w:jc w:val="both"/>
        <w:rPr>
          <w:rFonts w:ascii="Times New Roman" w:hAnsi="Times New Roman" w:cs="Times New Roman"/>
          <w:b/>
          <w:szCs w:val="24"/>
        </w:rPr>
      </w:pPr>
      <w:r w:rsidRPr="00D748C2">
        <w:rPr>
          <w:rFonts w:ascii="Times New Roman" w:hAnsi="Times New Roman" w:cs="Times New Roman"/>
          <w:b/>
          <w:color w:val="000000"/>
          <w:szCs w:val="24"/>
        </w:rPr>
        <w:t xml:space="preserve"> Тема 1.3. </w:t>
      </w:r>
      <w:r w:rsidRPr="00D748C2">
        <w:rPr>
          <w:rFonts w:ascii="Times New Roman" w:hAnsi="Times New Roman" w:cs="Times New Roman"/>
          <w:b/>
          <w:szCs w:val="24"/>
        </w:rPr>
        <w:t xml:space="preserve">Иерархия потребностей человека по А. </w:t>
      </w:r>
      <w:proofErr w:type="spellStart"/>
      <w:r w:rsidRPr="00D748C2">
        <w:rPr>
          <w:rFonts w:ascii="Times New Roman" w:hAnsi="Times New Roman" w:cs="Times New Roman"/>
          <w:b/>
          <w:szCs w:val="24"/>
        </w:rPr>
        <w:t>Маслоу</w:t>
      </w:r>
      <w:proofErr w:type="spellEnd"/>
      <w:r w:rsidRPr="00D748C2">
        <w:rPr>
          <w:rFonts w:ascii="Times New Roman" w:hAnsi="Times New Roman" w:cs="Times New Roman"/>
          <w:b/>
          <w:szCs w:val="24"/>
        </w:rPr>
        <w:t>. Модели сестринского дела.</w:t>
      </w:r>
    </w:p>
    <w:p w:rsidR="00D25D10" w:rsidRPr="00D748C2" w:rsidRDefault="00D25D10" w:rsidP="00D25D10">
      <w:pPr>
        <w:shd w:val="clear" w:color="auto" w:fill="FFFFFF"/>
        <w:suppressAutoHyphens w:val="0"/>
        <w:spacing w:before="0" w:after="0" w:line="240" w:lineRule="auto"/>
        <w:ind w:left="709"/>
        <w:jc w:val="both"/>
        <w:rPr>
          <w:rFonts w:ascii="Times New Roman" w:hAnsi="Times New Roman" w:cs="Times New Roman"/>
          <w:b/>
          <w:color w:val="000000"/>
          <w:szCs w:val="24"/>
        </w:rPr>
      </w:pP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Здоровье</w:t>
      </w:r>
      <w:r w:rsidRPr="00D748C2">
        <w:rPr>
          <w:rFonts w:ascii="Times New Roman" w:hAnsi="Times New Roman"/>
          <w:i/>
          <w:sz w:val="24"/>
          <w:szCs w:val="24"/>
        </w:rPr>
        <w:t xml:space="preserve"> –</w:t>
      </w:r>
      <w:r w:rsidRPr="00D748C2">
        <w:rPr>
          <w:rFonts w:ascii="Times New Roman" w:hAnsi="Times New Roman"/>
          <w:sz w:val="24"/>
          <w:szCs w:val="24"/>
        </w:rPr>
        <w:t xml:space="preserve"> первая и важнейшая потребность человека, определяющая способность его к труду и обеспечивающая гармоничное развитие личности.</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Здоровье (ВОЗ)</w:t>
      </w:r>
      <w:r w:rsidRPr="00D748C2">
        <w:rPr>
          <w:rFonts w:ascii="Times New Roman" w:hAnsi="Times New Roman"/>
          <w:sz w:val="24"/>
          <w:szCs w:val="24"/>
        </w:rPr>
        <w:t xml:space="preserve"> – состояние полного физического, духовного и социального благополучия.</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Здоровье</w:t>
      </w:r>
      <w:r w:rsidRPr="00D748C2">
        <w:rPr>
          <w:rFonts w:ascii="Times New Roman" w:hAnsi="Times New Roman"/>
          <w:b/>
          <w:sz w:val="24"/>
          <w:szCs w:val="24"/>
        </w:rPr>
        <w:t xml:space="preserve"> </w:t>
      </w:r>
      <w:r w:rsidRPr="00D748C2">
        <w:rPr>
          <w:rFonts w:ascii="Times New Roman" w:hAnsi="Times New Roman"/>
          <w:sz w:val="24"/>
          <w:szCs w:val="24"/>
        </w:rPr>
        <w:t>(Голицыно) – это динамическая гармония личности с окружающей средой, достигнутая посредством адаптации.</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 xml:space="preserve">Болезнь </w:t>
      </w:r>
      <w:r w:rsidRPr="00D748C2">
        <w:rPr>
          <w:rFonts w:ascii="Times New Roman" w:hAnsi="Times New Roman"/>
          <w:sz w:val="24"/>
          <w:szCs w:val="24"/>
        </w:rPr>
        <w:t xml:space="preserve">– нарушение жизнедеятельности организма. Факторы, повышающие вероятность возникновения заболевания – </w:t>
      </w:r>
      <w:r w:rsidRPr="00D748C2">
        <w:rPr>
          <w:rFonts w:ascii="Times New Roman" w:hAnsi="Times New Roman"/>
          <w:b/>
          <w:i/>
          <w:sz w:val="24"/>
          <w:szCs w:val="24"/>
        </w:rPr>
        <w:t>факторы риска</w:t>
      </w:r>
      <w:r w:rsidRPr="00D748C2">
        <w:rPr>
          <w:rFonts w:ascii="Times New Roman" w:hAnsi="Times New Roman"/>
          <w:sz w:val="24"/>
          <w:szCs w:val="24"/>
        </w:rPr>
        <w:t xml:space="preserve"> (риск – возможная опасность чего-либо).</w:t>
      </w:r>
    </w:p>
    <w:p w:rsidR="00ED53F2" w:rsidRPr="00D748C2" w:rsidRDefault="00ED53F2" w:rsidP="000032E5">
      <w:pPr>
        <w:pStyle w:val="ad"/>
        <w:ind w:firstLine="709"/>
        <w:jc w:val="both"/>
        <w:rPr>
          <w:rFonts w:ascii="Times New Roman" w:hAnsi="Times New Roman"/>
          <w:i/>
          <w:sz w:val="24"/>
          <w:szCs w:val="24"/>
        </w:rPr>
      </w:pPr>
      <w:r w:rsidRPr="00D748C2">
        <w:rPr>
          <w:rFonts w:ascii="Times New Roman" w:hAnsi="Times New Roman"/>
          <w:i/>
          <w:sz w:val="24"/>
          <w:szCs w:val="24"/>
        </w:rPr>
        <w:t>Внешние факторы риска:</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загрязнение среды;</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нерациональное питание;</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гиподинамия;</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стрессы;</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курение;</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алкоголизм;</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наркотики;</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злоупотребление лекарствами.</w:t>
      </w:r>
    </w:p>
    <w:p w:rsidR="00ED53F2" w:rsidRPr="00D748C2" w:rsidRDefault="00ED53F2" w:rsidP="000032E5">
      <w:pPr>
        <w:pStyle w:val="ad"/>
        <w:ind w:firstLine="709"/>
        <w:jc w:val="both"/>
        <w:rPr>
          <w:rFonts w:ascii="Times New Roman" w:hAnsi="Times New Roman"/>
          <w:i/>
          <w:sz w:val="24"/>
          <w:szCs w:val="24"/>
        </w:rPr>
      </w:pPr>
      <w:r w:rsidRPr="00D748C2">
        <w:rPr>
          <w:rFonts w:ascii="Times New Roman" w:hAnsi="Times New Roman"/>
          <w:i/>
          <w:sz w:val="24"/>
          <w:szCs w:val="24"/>
        </w:rPr>
        <w:t>Внутренние факторы риска:</w:t>
      </w:r>
    </w:p>
    <w:p w:rsidR="00ED53F2" w:rsidRPr="00D748C2" w:rsidRDefault="00ED53F2" w:rsidP="00BE7BA8">
      <w:pPr>
        <w:pStyle w:val="ad"/>
        <w:numPr>
          <w:ilvl w:val="0"/>
          <w:numId w:val="37"/>
        </w:numPr>
        <w:ind w:left="0" w:firstLine="709"/>
        <w:jc w:val="both"/>
        <w:rPr>
          <w:rFonts w:ascii="Times New Roman" w:hAnsi="Times New Roman"/>
          <w:sz w:val="24"/>
          <w:szCs w:val="24"/>
        </w:rPr>
      </w:pPr>
      <w:r w:rsidRPr="00D748C2">
        <w:rPr>
          <w:rFonts w:ascii="Times New Roman" w:hAnsi="Times New Roman"/>
          <w:sz w:val="24"/>
          <w:szCs w:val="24"/>
        </w:rPr>
        <w:t>генетические;</w:t>
      </w:r>
    </w:p>
    <w:p w:rsidR="00ED53F2" w:rsidRPr="00D748C2" w:rsidRDefault="00ED53F2" w:rsidP="00BE7BA8">
      <w:pPr>
        <w:pStyle w:val="ad"/>
        <w:numPr>
          <w:ilvl w:val="0"/>
          <w:numId w:val="37"/>
        </w:numPr>
        <w:ind w:left="0" w:firstLine="709"/>
        <w:jc w:val="both"/>
        <w:rPr>
          <w:rFonts w:ascii="Times New Roman" w:hAnsi="Times New Roman"/>
          <w:sz w:val="24"/>
          <w:szCs w:val="24"/>
        </w:rPr>
      </w:pPr>
      <w:r w:rsidRPr="00D748C2">
        <w:rPr>
          <w:rFonts w:ascii="Times New Roman" w:hAnsi="Times New Roman"/>
          <w:sz w:val="24"/>
          <w:szCs w:val="24"/>
        </w:rPr>
        <w:t>врожденные.</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sz w:val="24"/>
          <w:szCs w:val="24"/>
        </w:rPr>
        <w:t xml:space="preserve">У каждого человека свой </w:t>
      </w:r>
      <w:r w:rsidRPr="00D748C2">
        <w:rPr>
          <w:rFonts w:ascii="Times New Roman" w:hAnsi="Times New Roman"/>
          <w:i/>
          <w:sz w:val="24"/>
          <w:szCs w:val="24"/>
        </w:rPr>
        <w:t>образ жизни</w:t>
      </w:r>
      <w:r w:rsidRPr="00D748C2">
        <w:rPr>
          <w:rFonts w:ascii="Times New Roman" w:hAnsi="Times New Roman"/>
          <w:sz w:val="24"/>
          <w:szCs w:val="24"/>
        </w:rPr>
        <w:t xml:space="preserve">, свои привычки и предпочтения. </w:t>
      </w:r>
      <w:r w:rsidRPr="00D748C2">
        <w:rPr>
          <w:rFonts w:ascii="Times New Roman" w:hAnsi="Times New Roman"/>
          <w:b/>
          <w:i/>
          <w:sz w:val="24"/>
          <w:szCs w:val="24"/>
        </w:rPr>
        <w:t>Образ жизни</w:t>
      </w:r>
      <w:r w:rsidRPr="00D748C2">
        <w:rPr>
          <w:rFonts w:ascii="Times New Roman" w:hAnsi="Times New Roman"/>
          <w:sz w:val="24"/>
          <w:szCs w:val="24"/>
        </w:rPr>
        <w:t xml:space="preserve"> – это выбор, который определяет себе человек, это выработка собственного стиля и режима жизни. </w:t>
      </w:r>
      <w:r w:rsidRPr="00D748C2">
        <w:rPr>
          <w:rFonts w:ascii="Times New Roman" w:hAnsi="Times New Roman"/>
          <w:b/>
          <w:i/>
          <w:sz w:val="24"/>
          <w:szCs w:val="24"/>
        </w:rPr>
        <w:t>Образ жизни</w:t>
      </w:r>
      <w:r w:rsidRPr="00D748C2">
        <w:rPr>
          <w:rFonts w:ascii="Times New Roman" w:hAnsi="Times New Roman"/>
          <w:sz w:val="24"/>
          <w:szCs w:val="24"/>
        </w:rPr>
        <w:t xml:space="preserve"> – это жизнедеятельность, трудовая активность людей, их поведение в конкретных условиях места, времени и социального устройства.</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Здоровый образ жизни (ЗОЖ)</w:t>
      </w:r>
      <w:r w:rsidRPr="00D748C2">
        <w:rPr>
          <w:rFonts w:ascii="Times New Roman" w:hAnsi="Times New Roman"/>
          <w:sz w:val="24"/>
          <w:szCs w:val="24"/>
        </w:rPr>
        <w:t xml:space="preserve"> – это деятельность, активность людей, направленные на сохранение, укрепление и улучшение здоровья. </w:t>
      </w:r>
      <w:r w:rsidRPr="00D748C2">
        <w:rPr>
          <w:rFonts w:ascii="Times New Roman" w:hAnsi="Times New Roman"/>
          <w:i/>
          <w:sz w:val="24"/>
          <w:szCs w:val="24"/>
        </w:rPr>
        <w:t>Компоненты ЗОЖ:</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формирование и пропаганда позитивных для здоровья факторов ЗОЖ (активный отдых, физическая культура, рациональное питание, закаливание);</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 xml:space="preserve">психическая </w:t>
      </w:r>
      <w:proofErr w:type="spellStart"/>
      <w:r w:rsidRPr="00D748C2">
        <w:rPr>
          <w:rFonts w:ascii="Times New Roman" w:hAnsi="Times New Roman"/>
          <w:sz w:val="24"/>
          <w:szCs w:val="24"/>
        </w:rPr>
        <w:t>саморегуляция</w:t>
      </w:r>
      <w:proofErr w:type="spellEnd"/>
      <w:r w:rsidRPr="00D748C2">
        <w:rPr>
          <w:rFonts w:ascii="Times New Roman" w:hAnsi="Times New Roman"/>
          <w:sz w:val="24"/>
          <w:szCs w:val="24"/>
        </w:rPr>
        <w:t>;</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создание нормальных психологических условий на производстве и в быту;</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диспансеризация населения;</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целенаправленная деятельность по вопросам гигиены и охраны здоровья людей;</w:t>
      </w:r>
    </w:p>
    <w:p w:rsidR="00ED53F2" w:rsidRPr="00D748C2" w:rsidRDefault="00ED53F2" w:rsidP="00BE7BA8">
      <w:pPr>
        <w:pStyle w:val="ad"/>
        <w:numPr>
          <w:ilvl w:val="0"/>
          <w:numId w:val="36"/>
        </w:numPr>
        <w:ind w:left="0" w:firstLine="709"/>
        <w:jc w:val="both"/>
        <w:rPr>
          <w:rFonts w:ascii="Times New Roman" w:hAnsi="Times New Roman"/>
          <w:sz w:val="24"/>
          <w:szCs w:val="24"/>
        </w:rPr>
      </w:pPr>
      <w:r w:rsidRPr="00D748C2">
        <w:rPr>
          <w:rFonts w:ascii="Times New Roman" w:hAnsi="Times New Roman"/>
          <w:sz w:val="24"/>
          <w:szCs w:val="24"/>
        </w:rPr>
        <w:t>борьба с вредными привычками.</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sz w:val="24"/>
          <w:szCs w:val="24"/>
        </w:rPr>
        <w:lastRenderedPageBreak/>
        <w:t>Одной из задач медиков является помощь людям в выборе здорового образа жизни с учетом всех факторов риска, которые влияют на каждого конкретного человека.</w:t>
      </w:r>
    </w:p>
    <w:p w:rsidR="00ED53F2" w:rsidRPr="00D748C2" w:rsidRDefault="00ED53F2" w:rsidP="000032E5">
      <w:pPr>
        <w:pStyle w:val="ad"/>
        <w:ind w:firstLine="709"/>
        <w:jc w:val="both"/>
        <w:rPr>
          <w:rFonts w:ascii="Times New Roman" w:hAnsi="Times New Roman"/>
          <w:sz w:val="24"/>
          <w:szCs w:val="24"/>
        </w:rPr>
      </w:pPr>
      <w:r w:rsidRPr="00D748C2">
        <w:rPr>
          <w:rFonts w:ascii="Times New Roman" w:hAnsi="Times New Roman"/>
          <w:b/>
          <w:i/>
          <w:sz w:val="24"/>
          <w:szCs w:val="24"/>
        </w:rPr>
        <w:t>Общественное здоровье</w:t>
      </w:r>
      <w:r w:rsidRPr="00D748C2">
        <w:rPr>
          <w:rFonts w:ascii="Times New Roman" w:hAnsi="Times New Roman"/>
          <w:sz w:val="24"/>
          <w:szCs w:val="24"/>
        </w:rPr>
        <w:t xml:space="preserve"> – такое состояние, качество общества, которое обеспечивает условия образа жизни людей, не обремененных заболеваниями, физическими и психическими расстройствами – состояние, формирующее здоровый образ жизни (ЗОЖ). Показатели общественного здоровья зависят от социально-экономических условий, состояния здоровья населения,  развитости </w:t>
      </w:r>
      <w:r w:rsidRPr="00D748C2">
        <w:rPr>
          <w:rFonts w:ascii="Times New Roman" w:hAnsi="Times New Roman"/>
          <w:i/>
          <w:sz w:val="24"/>
          <w:szCs w:val="24"/>
        </w:rPr>
        <w:t>системы здравоохранения</w:t>
      </w:r>
      <w:r w:rsidRPr="00D748C2">
        <w:rPr>
          <w:rFonts w:ascii="Times New Roman" w:hAnsi="Times New Roman"/>
          <w:sz w:val="24"/>
          <w:szCs w:val="24"/>
        </w:rPr>
        <w:t xml:space="preserve"> в данном государстве. </w:t>
      </w:r>
    </w:p>
    <w:p w:rsidR="00ED53F2" w:rsidRPr="00D748C2" w:rsidRDefault="00ED53F2" w:rsidP="000032E5">
      <w:pPr>
        <w:pStyle w:val="ad"/>
        <w:ind w:firstLine="709"/>
        <w:jc w:val="both"/>
        <w:rPr>
          <w:rFonts w:ascii="Times New Roman" w:hAnsi="Times New Roman"/>
          <w:b/>
          <w:i/>
          <w:sz w:val="24"/>
          <w:szCs w:val="24"/>
        </w:rPr>
      </w:pPr>
      <w:r w:rsidRPr="00D748C2">
        <w:rPr>
          <w:rFonts w:ascii="Times New Roman" w:hAnsi="Times New Roman"/>
          <w:sz w:val="24"/>
          <w:szCs w:val="24"/>
        </w:rPr>
        <w:t xml:space="preserve">Наука, изучающая общественное здоровье – </w:t>
      </w:r>
      <w:proofErr w:type="spellStart"/>
      <w:r w:rsidRPr="00D748C2">
        <w:rPr>
          <w:rFonts w:ascii="Times New Roman" w:hAnsi="Times New Roman"/>
          <w:b/>
          <w:i/>
          <w:sz w:val="24"/>
          <w:szCs w:val="24"/>
        </w:rPr>
        <w:t>санология</w:t>
      </w:r>
      <w:proofErr w:type="spellEnd"/>
      <w:r w:rsidRPr="00D748C2">
        <w:rPr>
          <w:rFonts w:ascii="Times New Roman" w:hAnsi="Times New Roman"/>
          <w:b/>
          <w:i/>
          <w:sz w:val="24"/>
          <w:szCs w:val="24"/>
        </w:rPr>
        <w:t>.</w:t>
      </w:r>
    </w:p>
    <w:p w:rsidR="00ED53F2" w:rsidRPr="00D748C2" w:rsidRDefault="00ED53F2" w:rsidP="000032E5">
      <w:pPr>
        <w:pStyle w:val="ad"/>
        <w:ind w:firstLine="709"/>
        <w:jc w:val="both"/>
        <w:rPr>
          <w:rFonts w:ascii="Times New Roman" w:hAnsi="Times New Roman"/>
          <w:b/>
          <w:i/>
          <w:sz w:val="24"/>
          <w:szCs w:val="24"/>
        </w:rPr>
      </w:pPr>
      <w:r w:rsidRPr="00D748C2">
        <w:rPr>
          <w:rFonts w:ascii="Times New Roman" w:hAnsi="Times New Roman"/>
          <w:sz w:val="24"/>
          <w:szCs w:val="24"/>
        </w:rPr>
        <w:t xml:space="preserve">Наука, изучающая индивидуальное здоровье – </w:t>
      </w:r>
      <w:proofErr w:type="spellStart"/>
      <w:r w:rsidRPr="00D748C2">
        <w:rPr>
          <w:rFonts w:ascii="Times New Roman" w:hAnsi="Times New Roman"/>
          <w:b/>
          <w:i/>
          <w:sz w:val="24"/>
          <w:szCs w:val="24"/>
        </w:rPr>
        <w:t>валеология</w:t>
      </w:r>
      <w:proofErr w:type="spellEnd"/>
      <w:r w:rsidRPr="00D748C2">
        <w:rPr>
          <w:rFonts w:ascii="Times New Roman" w:hAnsi="Times New Roman"/>
          <w:b/>
          <w:i/>
          <w:sz w:val="24"/>
          <w:szCs w:val="24"/>
        </w:rPr>
        <w:t>.</w:t>
      </w:r>
    </w:p>
    <w:p w:rsidR="00ED53F2" w:rsidRPr="00D748C2" w:rsidRDefault="00ED53F2" w:rsidP="000032E5">
      <w:pPr>
        <w:spacing w:line="240" w:lineRule="auto"/>
        <w:ind w:firstLine="709"/>
        <w:jc w:val="both"/>
        <w:rPr>
          <w:rFonts w:ascii="Times New Roman" w:eastAsia="Calibri" w:hAnsi="Times New Roman" w:cs="Times New Roman"/>
          <w:szCs w:val="24"/>
          <w:lang w:eastAsia="en-US"/>
        </w:rPr>
      </w:pPr>
      <w:r w:rsidRPr="00D748C2">
        <w:rPr>
          <w:rFonts w:ascii="Times New Roman" w:eastAsia="Calibri" w:hAnsi="Times New Roman" w:cs="Times New Roman"/>
          <w:b/>
          <w:i/>
          <w:szCs w:val="24"/>
          <w:lang w:eastAsia="en-US"/>
        </w:rPr>
        <w:t xml:space="preserve">Потребности </w:t>
      </w:r>
      <w:r w:rsidRPr="00D748C2">
        <w:rPr>
          <w:rFonts w:ascii="Times New Roman" w:eastAsia="Calibri" w:hAnsi="Times New Roman" w:cs="Times New Roman"/>
          <w:szCs w:val="24"/>
          <w:lang w:eastAsia="en-US"/>
        </w:rPr>
        <w:t xml:space="preserve">– источник активности и деятельности людей. Их формирование происходит в процессе воспитания и самовоспитания личности. Потребности могут быть различными, неосознанными. Осознание потребностей проявляется в форме мотивов поведения. </w:t>
      </w:r>
    </w:p>
    <w:p w:rsidR="00ED53F2" w:rsidRPr="00D748C2" w:rsidRDefault="00ED53F2" w:rsidP="000032E5">
      <w:pPr>
        <w:spacing w:line="240" w:lineRule="auto"/>
        <w:ind w:firstLine="709"/>
        <w:jc w:val="both"/>
        <w:rPr>
          <w:rFonts w:ascii="Times New Roman" w:hAnsi="Times New Roman" w:cs="Times New Roman"/>
          <w:szCs w:val="24"/>
        </w:rPr>
      </w:pPr>
      <w:r w:rsidRPr="00D748C2">
        <w:rPr>
          <w:rFonts w:ascii="Times New Roman" w:hAnsi="Times New Roman" w:cs="Times New Roman"/>
          <w:b/>
          <w:i/>
          <w:szCs w:val="24"/>
        </w:rPr>
        <w:t>Потребность</w:t>
      </w:r>
      <w:r w:rsidRPr="00D748C2">
        <w:rPr>
          <w:rFonts w:ascii="Times New Roman" w:hAnsi="Times New Roman" w:cs="Times New Roman"/>
          <w:szCs w:val="24"/>
        </w:rPr>
        <w:t xml:space="preserve"> – это осознаваемый психологический или физиологический дефицит чего – либо, отражаемый в восприятии человека. </w:t>
      </w:r>
    </w:p>
    <w:p w:rsidR="00ED53F2" w:rsidRPr="00D748C2" w:rsidRDefault="00ED53F2" w:rsidP="000032E5">
      <w:pPr>
        <w:spacing w:line="240" w:lineRule="auto"/>
        <w:ind w:firstLine="709"/>
        <w:jc w:val="both"/>
        <w:rPr>
          <w:rFonts w:ascii="Times New Roman" w:hAnsi="Times New Roman" w:cs="Times New Roman"/>
          <w:szCs w:val="24"/>
        </w:rPr>
      </w:pPr>
      <w:r w:rsidRPr="00D748C2">
        <w:rPr>
          <w:rFonts w:ascii="Times New Roman" w:hAnsi="Times New Roman" w:cs="Times New Roman"/>
          <w:szCs w:val="24"/>
        </w:rPr>
        <w:t>Основные потребности человека: иметь, быть делать, любить, расти. Мотивом деятельности людей служит желание удовлетворить эти потребности. Возможность удовлетворять свои потребности у людей зависит от следующих общих факторов: возраст, окружающая среда, знания, умения, желания, способности самого человека. Заболевание, вызывая нарушение функции того или иного органа, той или иной системы, мешает удовлетворению потребностей.</w:t>
      </w:r>
    </w:p>
    <w:p w:rsidR="00ED53F2" w:rsidRPr="00D748C2" w:rsidRDefault="00ED53F2" w:rsidP="00AF6AC3">
      <w:pPr>
        <w:spacing w:before="0" w:after="0" w:line="240" w:lineRule="auto"/>
        <w:ind w:firstLine="709"/>
        <w:jc w:val="both"/>
        <w:rPr>
          <w:rFonts w:ascii="Times New Roman" w:hAnsi="Times New Roman" w:cs="Times New Roman"/>
          <w:b/>
          <w:szCs w:val="24"/>
        </w:rPr>
      </w:pPr>
      <w:r w:rsidRPr="00D748C2">
        <w:rPr>
          <w:rFonts w:ascii="Times New Roman" w:hAnsi="Times New Roman" w:cs="Times New Roman"/>
          <w:b/>
          <w:szCs w:val="24"/>
        </w:rPr>
        <w:t xml:space="preserve">Иерархия потребностей </w:t>
      </w:r>
      <w:proofErr w:type="spellStart"/>
      <w:r w:rsidRPr="00D748C2">
        <w:rPr>
          <w:rFonts w:ascii="Times New Roman" w:hAnsi="Times New Roman" w:cs="Times New Roman"/>
          <w:b/>
          <w:szCs w:val="24"/>
        </w:rPr>
        <w:t>А.Маслоу</w:t>
      </w:r>
      <w:proofErr w:type="spellEnd"/>
      <w:r w:rsidRPr="00D748C2">
        <w:rPr>
          <w:rFonts w:ascii="Times New Roman" w:hAnsi="Times New Roman" w:cs="Times New Roman"/>
          <w:b/>
          <w:szCs w:val="24"/>
        </w:rPr>
        <w:t>.</w:t>
      </w:r>
    </w:p>
    <w:p w:rsidR="005D438F" w:rsidRPr="00D748C2" w:rsidRDefault="00ED53F2" w:rsidP="00AF6AC3">
      <w:pPr>
        <w:spacing w:before="0" w:after="0" w:line="240" w:lineRule="auto"/>
        <w:ind w:firstLine="709"/>
        <w:jc w:val="both"/>
        <w:rPr>
          <w:rFonts w:ascii="Times New Roman" w:hAnsi="Times New Roman" w:cs="Times New Roman"/>
          <w:szCs w:val="24"/>
        </w:rPr>
      </w:pPr>
      <w:r w:rsidRPr="00D748C2">
        <w:rPr>
          <w:rFonts w:ascii="Times New Roman" w:hAnsi="Times New Roman" w:cs="Times New Roman"/>
          <w:szCs w:val="24"/>
        </w:rPr>
        <w:t xml:space="preserve">В 1943 году американский психолог </w:t>
      </w:r>
      <w:proofErr w:type="spellStart"/>
      <w:r w:rsidRPr="00D748C2">
        <w:rPr>
          <w:rFonts w:ascii="Times New Roman" w:hAnsi="Times New Roman" w:cs="Times New Roman"/>
          <w:b/>
          <w:i/>
          <w:szCs w:val="24"/>
        </w:rPr>
        <w:t>Абрахам</w:t>
      </w:r>
      <w:proofErr w:type="spellEnd"/>
      <w:r w:rsidRPr="00D748C2">
        <w:rPr>
          <w:rFonts w:ascii="Times New Roman" w:hAnsi="Times New Roman" w:cs="Times New Roman"/>
          <w:szCs w:val="24"/>
        </w:rPr>
        <w:t xml:space="preserve"> </w:t>
      </w:r>
      <w:proofErr w:type="spellStart"/>
      <w:r w:rsidRPr="00D748C2">
        <w:rPr>
          <w:rFonts w:ascii="Times New Roman" w:hAnsi="Times New Roman" w:cs="Times New Roman"/>
          <w:b/>
          <w:i/>
          <w:szCs w:val="24"/>
        </w:rPr>
        <w:t>Маслоу</w:t>
      </w:r>
      <w:proofErr w:type="spellEnd"/>
      <w:r w:rsidRPr="00D748C2">
        <w:rPr>
          <w:rFonts w:ascii="Times New Roman" w:hAnsi="Times New Roman" w:cs="Times New Roman"/>
          <w:b/>
          <w:i/>
          <w:szCs w:val="24"/>
        </w:rPr>
        <w:t xml:space="preserve"> </w:t>
      </w:r>
      <w:r w:rsidRPr="00D748C2">
        <w:rPr>
          <w:rFonts w:ascii="Times New Roman" w:hAnsi="Times New Roman" w:cs="Times New Roman"/>
          <w:szCs w:val="24"/>
        </w:rPr>
        <w:t xml:space="preserve">проводил исследования побудительных мотивов поведения человека и разработал одну из теорий потребностей. Он классифицировал их по иерархической системе – от физиологических потребностей (низший уровень) до потребностей в самовыражении (высший). </w:t>
      </w:r>
      <w:proofErr w:type="spellStart"/>
      <w:r w:rsidRPr="00D748C2">
        <w:rPr>
          <w:rFonts w:ascii="Times New Roman" w:hAnsi="Times New Roman" w:cs="Times New Roman"/>
          <w:szCs w:val="24"/>
        </w:rPr>
        <w:t>Маслоу</w:t>
      </w:r>
      <w:proofErr w:type="spellEnd"/>
      <w:r w:rsidRPr="00D748C2">
        <w:rPr>
          <w:rFonts w:ascii="Times New Roman" w:hAnsi="Times New Roman" w:cs="Times New Roman"/>
          <w:szCs w:val="24"/>
        </w:rPr>
        <w:t xml:space="preserve"> изобразил уровни потребностей в виде пирамиды (</w:t>
      </w:r>
      <w:r w:rsidRPr="00D748C2">
        <w:rPr>
          <w:rFonts w:ascii="Times New Roman" w:hAnsi="Times New Roman" w:cs="Times New Roman"/>
          <w:i/>
          <w:szCs w:val="24"/>
        </w:rPr>
        <w:t>Рис. 1.)</w:t>
      </w:r>
      <w:r w:rsidRPr="00D748C2">
        <w:rPr>
          <w:rFonts w:ascii="Times New Roman" w:hAnsi="Times New Roman" w:cs="Times New Roman"/>
          <w:szCs w:val="24"/>
        </w:rPr>
        <w:t xml:space="preserve">. Физиологические потребности – фундамент жизнедеятельности человека – основание пирамиды. </w:t>
      </w:r>
    </w:p>
    <w:p w:rsidR="005D438F" w:rsidRPr="00D748C2" w:rsidRDefault="005D438F" w:rsidP="00AF6AC3">
      <w:pPr>
        <w:spacing w:before="0" w:after="0" w:line="240" w:lineRule="auto"/>
        <w:ind w:firstLine="709"/>
        <w:jc w:val="both"/>
        <w:rPr>
          <w:rFonts w:ascii="Times New Roman" w:hAnsi="Times New Roman" w:cs="Times New Roman"/>
          <w:szCs w:val="24"/>
        </w:rPr>
      </w:pPr>
    </w:p>
    <w:p w:rsidR="009C70A8" w:rsidRDefault="005D438F" w:rsidP="009C70A8">
      <w:pPr>
        <w:spacing w:before="0" w:after="0" w:line="240" w:lineRule="auto"/>
        <w:ind w:firstLine="709"/>
        <w:jc w:val="both"/>
        <w:rPr>
          <w:rFonts w:ascii="Times New Roman" w:hAnsi="Times New Roman" w:cs="Times New Roman"/>
          <w:sz w:val="28"/>
          <w:szCs w:val="28"/>
        </w:rPr>
      </w:pPr>
      <w:r w:rsidRPr="005D438F">
        <w:rPr>
          <w:rFonts w:ascii="Times New Roman" w:hAnsi="Times New Roman" w:cs="Times New Roman"/>
          <w:noProof/>
          <w:sz w:val="28"/>
          <w:szCs w:val="28"/>
          <w:lang w:eastAsia="ru-RU"/>
        </w:rPr>
        <w:drawing>
          <wp:inline distT="0" distB="0" distL="0" distR="0">
            <wp:extent cx="5686398" cy="3383280"/>
            <wp:effectExtent l="19050" t="0" r="0" b="0"/>
            <wp:docPr id="12" name="Рисунок 1" descr="hello_html_m40480f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40480f7f.jpg"/>
                    <pic:cNvPicPr>
                      <a:picLocks noChangeAspect="1" noChangeArrowheads="1"/>
                    </pic:cNvPicPr>
                  </pic:nvPicPr>
                  <pic:blipFill>
                    <a:blip r:embed="rId12"/>
                    <a:srcRect/>
                    <a:stretch>
                      <a:fillRect/>
                    </a:stretch>
                  </pic:blipFill>
                  <pic:spPr bwMode="auto">
                    <a:xfrm>
                      <a:off x="0" y="0"/>
                      <a:ext cx="5685790" cy="3382918"/>
                    </a:xfrm>
                    <a:prstGeom prst="rect">
                      <a:avLst/>
                    </a:prstGeom>
                    <a:noFill/>
                    <a:ln w="9525">
                      <a:noFill/>
                      <a:miter lim="800000"/>
                      <a:headEnd/>
                      <a:tailEnd/>
                    </a:ln>
                  </pic:spPr>
                </pic:pic>
              </a:graphicData>
            </a:graphic>
          </wp:inline>
        </w:drawing>
      </w:r>
    </w:p>
    <w:p w:rsidR="00ED53F2" w:rsidRPr="009C70A8" w:rsidRDefault="00ED53F2" w:rsidP="009C70A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i/>
          <w:szCs w:val="24"/>
        </w:rPr>
        <w:t>Рис. 1.</w:t>
      </w:r>
      <w:r w:rsidRPr="009C70A8">
        <w:rPr>
          <w:rFonts w:ascii="Times New Roman" w:hAnsi="Times New Roman" w:cs="Times New Roman"/>
          <w:szCs w:val="24"/>
        </w:rPr>
        <w:t xml:space="preserve"> Иерархия человеческих потребностей по А. </w:t>
      </w:r>
      <w:proofErr w:type="spellStart"/>
      <w:r w:rsidRPr="009C70A8">
        <w:rPr>
          <w:rFonts w:ascii="Times New Roman" w:hAnsi="Times New Roman" w:cs="Times New Roman"/>
          <w:szCs w:val="24"/>
        </w:rPr>
        <w:t>Маслоу</w:t>
      </w:r>
      <w:proofErr w:type="spellEnd"/>
      <w:r w:rsidRPr="009C70A8">
        <w:rPr>
          <w:rFonts w:ascii="Times New Roman" w:hAnsi="Times New Roman" w:cs="Times New Roman"/>
          <w:szCs w:val="24"/>
        </w:rPr>
        <w:t xml:space="preserve"> (1943г.)</w:t>
      </w:r>
    </w:p>
    <w:p w:rsidR="00ED53F2" w:rsidRPr="009C70A8" w:rsidRDefault="00071331"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noProof/>
          <w:szCs w:val="24"/>
        </w:rPr>
        <w:lastRenderedPageBreak/>
        <w:pict>
          <v:shapetype id="_x0000_t32" coordsize="21600,21600" o:spt="32" o:oned="t" path="m,l21600,21600e" filled="f">
            <v:path arrowok="t" fillok="f" o:connecttype="none"/>
            <o:lock v:ext="edit" shapetype="t"/>
          </v:shapetype>
          <v:shape id="_x0000_s1028" type="#_x0000_t32" style="position:absolute;left:0;text-align:left;margin-left:-356.5pt;margin-top:6.7pt;width:234pt;height:354.75pt;flip:x;z-index:251661312" o:connectortype="straight"/>
        </w:pict>
      </w:r>
      <w:r w:rsidR="00ED53F2" w:rsidRPr="009C70A8">
        <w:rPr>
          <w:rFonts w:ascii="Times New Roman" w:hAnsi="Times New Roman" w:cs="Times New Roman"/>
          <w:szCs w:val="24"/>
        </w:rPr>
        <w:t xml:space="preserve">Для медсестры данная классификация важна, поскольку у пациента могу быть неудовлетворёнными одна или несколько потребностей любого уровня, реализация которых должна войти в план ухода. Приоритет физиологических потребностей связан с поддержанием жизни человека.   </w:t>
      </w:r>
    </w:p>
    <w:p w:rsidR="00ED53F2" w:rsidRPr="009C70A8" w:rsidRDefault="00ED53F2"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b/>
          <w:szCs w:val="24"/>
        </w:rPr>
        <w:t>Характеристика потребностей</w:t>
      </w:r>
    </w:p>
    <w:p w:rsidR="00ED53F2" w:rsidRPr="009C70A8" w:rsidRDefault="00ED53F2" w:rsidP="00AA5DF8">
      <w:pPr>
        <w:spacing w:before="0" w:after="0" w:line="240" w:lineRule="auto"/>
        <w:ind w:firstLine="709"/>
        <w:jc w:val="both"/>
        <w:rPr>
          <w:rFonts w:ascii="Times New Roman" w:hAnsi="Times New Roman" w:cs="Times New Roman"/>
          <w:b/>
          <w:szCs w:val="24"/>
        </w:rPr>
      </w:pPr>
      <w:r w:rsidRPr="009C70A8">
        <w:rPr>
          <w:rFonts w:ascii="Times New Roman" w:hAnsi="Times New Roman" w:cs="Times New Roman"/>
          <w:b/>
          <w:szCs w:val="24"/>
        </w:rPr>
        <w:t>Физиологические потребности</w:t>
      </w:r>
    </w:p>
    <w:p w:rsidR="00ED53F2" w:rsidRPr="009C70A8" w:rsidRDefault="00ED53F2"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szCs w:val="24"/>
        </w:rPr>
        <w:t xml:space="preserve">Данные потребности – фундаментальные. При уходе и наблюдении за пациентом  помощь в удовлетворении  данных потребностей приоритетна, т.к. связана с поддержанием жизни пациента. </w:t>
      </w:r>
    </w:p>
    <w:p w:rsidR="00ED53F2" w:rsidRPr="009C70A8" w:rsidRDefault="00ED53F2" w:rsidP="00BE7BA8">
      <w:pPr>
        <w:numPr>
          <w:ilvl w:val="0"/>
          <w:numId w:val="34"/>
        </w:numPr>
        <w:suppressAutoHyphens w:val="0"/>
        <w:spacing w:before="0" w:after="0" w:line="240" w:lineRule="auto"/>
        <w:ind w:left="0" w:firstLine="709"/>
        <w:jc w:val="both"/>
        <w:rPr>
          <w:rFonts w:ascii="Times New Roman" w:hAnsi="Times New Roman" w:cs="Times New Roman"/>
          <w:szCs w:val="24"/>
        </w:rPr>
      </w:pPr>
      <w:r w:rsidRPr="009C70A8">
        <w:rPr>
          <w:rFonts w:ascii="Times New Roman" w:hAnsi="Times New Roman" w:cs="Times New Roman"/>
          <w:b/>
          <w:i/>
          <w:szCs w:val="24"/>
        </w:rPr>
        <w:t>В нормальном дыхании, в кислороде</w:t>
      </w:r>
      <w:r w:rsidRPr="009C70A8">
        <w:rPr>
          <w:rFonts w:ascii="Times New Roman" w:hAnsi="Times New Roman" w:cs="Times New Roman"/>
          <w:szCs w:val="24"/>
        </w:rPr>
        <w:t xml:space="preserve"> </w:t>
      </w:r>
      <w:r w:rsidRPr="009C70A8">
        <w:rPr>
          <w:rFonts w:ascii="Times New Roman" w:hAnsi="Times New Roman" w:cs="Times New Roman"/>
          <w:b/>
          <w:i/>
          <w:szCs w:val="24"/>
        </w:rPr>
        <w:t>(дышать)</w:t>
      </w:r>
      <w:r w:rsidRPr="009C70A8">
        <w:rPr>
          <w:rFonts w:ascii="Times New Roman" w:hAnsi="Times New Roman" w:cs="Times New Roman"/>
          <w:szCs w:val="24"/>
        </w:rPr>
        <w:t xml:space="preserve"> -  приоритетная для медсестры. Дыхание и жизнь – неразделимые понятия. Благодаря дыханию поддерживается необходимый  для жизни газовый состав крови. Кора головного мозга очень чувствительна к явлениям </w:t>
      </w:r>
      <w:r w:rsidRPr="009C70A8">
        <w:rPr>
          <w:rFonts w:ascii="Times New Roman" w:hAnsi="Times New Roman" w:cs="Times New Roman"/>
          <w:b/>
          <w:i/>
          <w:szCs w:val="24"/>
        </w:rPr>
        <w:t>гипоксии</w:t>
      </w:r>
      <w:r w:rsidRPr="009C70A8">
        <w:rPr>
          <w:rFonts w:ascii="Times New Roman" w:hAnsi="Times New Roman" w:cs="Times New Roman"/>
          <w:szCs w:val="24"/>
        </w:rPr>
        <w:t xml:space="preserve"> - недостаточному поступлению кислорода к тканям и органам. </w:t>
      </w:r>
    </w:p>
    <w:p w:rsidR="00ED53F2" w:rsidRPr="009C70A8" w:rsidRDefault="00071331"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noProof/>
          <w:szCs w:val="24"/>
        </w:rPr>
        <w:pict>
          <v:shape id="_x0000_s1027" type="#_x0000_t32" style="position:absolute;left:0;text-align:left;margin-left:546pt;margin-top:28.95pt;width:273.75pt;height:354.75pt;z-index:251660288" o:connectortype="straight"/>
        </w:pict>
      </w:r>
      <w:r w:rsidR="00ED53F2" w:rsidRPr="009C70A8">
        <w:rPr>
          <w:rFonts w:ascii="Times New Roman" w:hAnsi="Times New Roman" w:cs="Times New Roman"/>
          <w:i/>
          <w:szCs w:val="24"/>
        </w:rPr>
        <w:t>Проявления нарушения потребности:</w:t>
      </w:r>
      <w:r w:rsidR="00ED53F2" w:rsidRPr="009C70A8">
        <w:rPr>
          <w:rFonts w:ascii="Times New Roman" w:hAnsi="Times New Roman" w:cs="Times New Roman"/>
          <w:szCs w:val="24"/>
        </w:rPr>
        <w:t xml:space="preserve"> одышка, кашель, затрудненное носовое дыхание, бледность и цианоз (</w:t>
      </w:r>
      <w:proofErr w:type="spellStart"/>
      <w:r w:rsidR="00ED53F2" w:rsidRPr="009C70A8">
        <w:rPr>
          <w:rFonts w:ascii="Times New Roman" w:hAnsi="Times New Roman" w:cs="Times New Roman"/>
          <w:szCs w:val="24"/>
        </w:rPr>
        <w:t>синюшность</w:t>
      </w:r>
      <w:proofErr w:type="spellEnd"/>
      <w:r w:rsidR="00ED53F2" w:rsidRPr="009C70A8">
        <w:rPr>
          <w:rFonts w:ascii="Times New Roman" w:hAnsi="Times New Roman" w:cs="Times New Roman"/>
          <w:szCs w:val="24"/>
        </w:rPr>
        <w:t xml:space="preserve">) кожи и слизистых, боль в грудной клетке. </w:t>
      </w:r>
    </w:p>
    <w:p w:rsidR="00ED53F2" w:rsidRPr="009C70A8" w:rsidRDefault="00ED53F2"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i/>
          <w:szCs w:val="24"/>
        </w:rPr>
        <w:t>Факторы риска:</w:t>
      </w:r>
      <w:r w:rsidRPr="009C70A8">
        <w:rPr>
          <w:rFonts w:ascii="Times New Roman" w:hAnsi="Times New Roman" w:cs="Times New Roman"/>
          <w:szCs w:val="24"/>
        </w:rPr>
        <w:t xml:space="preserve"> курение, загрязнение окружающей среды.</w:t>
      </w:r>
    </w:p>
    <w:p w:rsidR="00ED53F2" w:rsidRPr="009C70A8" w:rsidRDefault="00ED53F2" w:rsidP="00AA5DF8">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поднять изголовье кровати, проветривать помещение, запрещать курение, обучать технике кашля и дыхательным упражнениям, следить за свободным носовым дыханием. </w:t>
      </w:r>
    </w:p>
    <w:p w:rsidR="00ED53F2" w:rsidRPr="009C70A8" w:rsidRDefault="00ED53F2" w:rsidP="00BE7BA8">
      <w:pPr>
        <w:numPr>
          <w:ilvl w:val="0"/>
          <w:numId w:val="34"/>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В пище</w:t>
      </w:r>
      <w:r w:rsidRPr="009C70A8">
        <w:rPr>
          <w:rFonts w:ascii="Times New Roman" w:hAnsi="Times New Roman" w:cs="Times New Roman"/>
          <w:szCs w:val="24"/>
        </w:rPr>
        <w:t xml:space="preserve"> </w:t>
      </w:r>
      <w:r w:rsidRPr="009C70A8">
        <w:rPr>
          <w:rFonts w:ascii="Times New Roman" w:hAnsi="Times New Roman" w:cs="Times New Roman"/>
          <w:b/>
          <w:i/>
          <w:szCs w:val="24"/>
        </w:rPr>
        <w:t>(есть).</w:t>
      </w:r>
      <w:r w:rsidRPr="009C70A8">
        <w:rPr>
          <w:rFonts w:ascii="Times New Roman" w:hAnsi="Times New Roman" w:cs="Times New Roman"/>
          <w:szCs w:val="24"/>
        </w:rPr>
        <w:t xml:space="preserve"> Пища – основной источник энергии и питательных веществ, необходимых для нормальной жизнедеятельности. Для ребёнка обеспечивает нормальный рост и развитие, для взрослого помогает исключить факторы риска многих заболеваний. Адекватное питание при болезни способствует выздоровлению. </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Проявления нарушения потребности:</w:t>
      </w:r>
      <w:r w:rsidRPr="009C70A8">
        <w:rPr>
          <w:rFonts w:ascii="Times New Roman" w:hAnsi="Times New Roman" w:cs="Times New Roman"/>
          <w:szCs w:val="24"/>
        </w:rPr>
        <w:t xml:space="preserve"> нарушение аппетита </w:t>
      </w:r>
      <w:r w:rsidRPr="009C70A8">
        <w:rPr>
          <w:rFonts w:ascii="Times New Roman" w:hAnsi="Times New Roman" w:cs="Times New Roman"/>
          <w:b/>
          <w:i/>
          <w:szCs w:val="24"/>
        </w:rPr>
        <w:t>(</w:t>
      </w:r>
      <w:r w:rsidRPr="009C70A8">
        <w:rPr>
          <w:rFonts w:ascii="Times New Roman" w:hAnsi="Times New Roman" w:cs="Times New Roman"/>
          <w:szCs w:val="24"/>
        </w:rPr>
        <w:t>пониженный аппетит</w:t>
      </w:r>
      <w:r w:rsidRPr="009C70A8">
        <w:rPr>
          <w:rFonts w:ascii="Times New Roman" w:hAnsi="Times New Roman" w:cs="Times New Roman"/>
          <w:b/>
          <w:i/>
          <w:szCs w:val="24"/>
        </w:rPr>
        <w:t xml:space="preserve">, </w:t>
      </w:r>
      <w:proofErr w:type="spellStart"/>
      <w:r w:rsidRPr="009C70A8">
        <w:rPr>
          <w:rFonts w:ascii="Times New Roman" w:hAnsi="Times New Roman" w:cs="Times New Roman"/>
          <w:b/>
          <w:i/>
          <w:szCs w:val="24"/>
        </w:rPr>
        <w:t>анорексия</w:t>
      </w:r>
      <w:proofErr w:type="spellEnd"/>
      <w:r w:rsidRPr="009C70A8">
        <w:rPr>
          <w:rFonts w:ascii="Times New Roman" w:hAnsi="Times New Roman" w:cs="Times New Roman"/>
          <w:szCs w:val="24"/>
        </w:rPr>
        <w:t xml:space="preserve"> – полное отсутствие аппетита,</w:t>
      </w:r>
      <w:r w:rsidRPr="009C70A8">
        <w:rPr>
          <w:rFonts w:ascii="Times New Roman" w:hAnsi="Times New Roman" w:cs="Times New Roman"/>
          <w:b/>
          <w:i/>
          <w:szCs w:val="24"/>
        </w:rPr>
        <w:t xml:space="preserve"> </w:t>
      </w:r>
      <w:proofErr w:type="spellStart"/>
      <w:r w:rsidRPr="009C70A8">
        <w:rPr>
          <w:rFonts w:ascii="Times New Roman" w:hAnsi="Times New Roman" w:cs="Times New Roman"/>
          <w:b/>
          <w:i/>
          <w:szCs w:val="24"/>
        </w:rPr>
        <w:t>булемия</w:t>
      </w:r>
      <w:proofErr w:type="spellEnd"/>
      <w:r w:rsidRPr="009C70A8">
        <w:rPr>
          <w:rFonts w:ascii="Times New Roman" w:hAnsi="Times New Roman" w:cs="Times New Roman"/>
          <w:szCs w:val="24"/>
        </w:rPr>
        <w:t xml:space="preserve"> – повышенный аппетит), тошнота, рвота, изжога, боли в животе. </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Факторы риска</w:t>
      </w:r>
      <w:r w:rsidRPr="009C70A8">
        <w:rPr>
          <w:rFonts w:ascii="Times New Roman" w:hAnsi="Times New Roman" w:cs="Times New Roman"/>
          <w:szCs w:val="24"/>
        </w:rPr>
        <w:t xml:space="preserve"> – нарушение режима питания, несбалансированное питание, переедание, отсутствие зубов.</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оказывать помощь в приеме пищи, обучать правильному питанию. </w:t>
      </w:r>
    </w:p>
    <w:p w:rsidR="00ED53F2" w:rsidRPr="009C70A8" w:rsidRDefault="00ED53F2" w:rsidP="00BE7BA8">
      <w:pPr>
        <w:numPr>
          <w:ilvl w:val="0"/>
          <w:numId w:val="34"/>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В жидкости (пить)</w:t>
      </w:r>
      <w:r w:rsidRPr="009C70A8">
        <w:rPr>
          <w:rFonts w:ascii="Times New Roman" w:hAnsi="Times New Roman" w:cs="Times New Roman"/>
          <w:szCs w:val="24"/>
        </w:rPr>
        <w:t xml:space="preserve"> -  человеку необходимо употреблять 1,5 – 2 л ежедневно. Для сохранения нормального водного баланса нужно употреблять жидкости больше, чем выделать, иначе произойдёт обезвоживание организма, нарушение функций органов и систем. </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Проявления нарушения потребности: </w:t>
      </w:r>
      <w:r w:rsidRPr="009C70A8">
        <w:rPr>
          <w:rFonts w:ascii="Times New Roman" w:hAnsi="Times New Roman" w:cs="Times New Roman"/>
          <w:szCs w:val="24"/>
        </w:rPr>
        <w:t>жажда, сухость во рту, сухость кожи и слизистых, пониженный ил повышенный диурез (количество выделяемой мочи), запоры.</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Факторы риска: </w:t>
      </w:r>
      <w:r w:rsidRPr="009C70A8">
        <w:rPr>
          <w:rFonts w:ascii="Times New Roman" w:hAnsi="Times New Roman" w:cs="Times New Roman"/>
          <w:szCs w:val="24"/>
        </w:rPr>
        <w:t>употребление некачественной воды, недостаточное или избыточное употребление воды.</w:t>
      </w:r>
    </w:p>
    <w:p w:rsidR="00ED53F2" w:rsidRPr="00AA5DF8" w:rsidRDefault="00ED53F2" w:rsidP="00FC7B6D">
      <w:pPr>
        <w:spacing w:before="0" w:after="0" w:line="240" w:lineRule="auto"/>
        <w:ind w:firstLine="720"/>
        <w:jc w:val="both"/>
        <w:rPr>
          <w:rFonts w:ascii="Times New Roman" w:hAnsi="Times New Roman" w:cs="Times New Roman"/>
          <w:sz w:val="28"/>
          <w:szCs w:val="28"/>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помочь в приеме жидкости и обеспечить ее достаточное количество</w:t>
      </w:r>
      <w:r w:rsidRPr="00AA5DF8">
        <w:rPr>
          <w:rFonts w:ascii="Times New Roman" w:hAnsi="Times New Roman" w:cs="Times New Roman"/>
          <w:sz w:val="28"/>
          <w:szCs w:val="28"/>
        </w:rPr>
        <w:t>.</w:t>
      </w:r>
    </w:p>
    <w:p w:rsidR="00ED53F2" w:rsidRPr="009C70A8" w:rsidRDefault="00ED53F2" w:rsidP="00BE7BA8">
      <w:pPr>
        <w:numPr>
          <w:ilvl w:val="0"/>
          <w:numId w:val="34"/>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 xml:space="preserve">В выделении продуктов жизнедеятельности (в физиологических отправлениях). </w:t>
      </w:r>
      <w:r w:rsidRPr="009C70A8">
        <w:rPr>
          <w:rFonts w:ascii="Times New Roman" w:hAnsi="Times New Roman" w:cs="Times New Roman"/>
          <w:szCs w:val="24"/>
        </w:rPr>
        <w:t>Продукты жизнедеятельности организма выводятся с мочой, калом. Мочеиспускание и акт дефекации – индивидуальные, интимные процессы. Медсестра должна проявлять деликатность, соблюдать конфиденциальность, обеспечить условия уединения пациенту.</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Проявления нарушения потребности:</w:t>
      </w:r>
      <w:r w:rsidRPr="009C70A8">
        <w:rPr>
          <w:rFonts w:ascii="Times New Roman" w:hAnsi="Times New Roman" w:cs="Times New Roman"/>
          <w:szCs w:val="24"/>
        </w:rPr>
        <w:t xml:space="preserve"> частый жидкий стул </w:t>
      </w:r>
      <w:r w:rsidRPr="009C70A8">
        <w:rPr>
          <w:rFonts w:ascii="Times New Roman" w:hAnsi="Times New Roman" w:cs="Times New Roman"/>
          <w:b/>
          <w:i/>
          <w:szCs w:val="24"/>
        </w:rPr>
        <w:t>(понос</w:t>
      </w:r>
      <w:r w:rsidRPr="009C70A8">
        <w:rPr>
          <w:rFonts w:ascii="Times New Roman" w:hAnsi="Times New Roman" w:cs="Times New Roman"/>
          <w:szCs w:val="24"/>
        </w:rPr>
        <w:t>), задержка стула (</w:t>
      </w:r>
      <w:r w:rsidRPr="009C70A8">
        <w:rPr>
          <w:rFonts w:ascii="Times New Roman" w:hAnsi="Times New Roman" w:cs="Times New Roman"/>
          <w:b/>
          <w:i/>
          <w:szCs w:val="24"/>
        </w:rPr>
        <w:t>запор</w:t>
      </w:r>
      <w:r w:rsidRPr="009C70A8">
        <w:rPr>
          <w:rFonts w:ascii="Times New Roman" w:hAnsi="Times New Roman" w:cs="Times New Roman"/>
          <w:szCs w:val="24"/>
        </w:rPr>
        <w:t>), уменьшение отделения мочи, недержание мочи, болезненное мочеиспускание и др.</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Факторы риска: </w:t>
      </w:r>
      <w:r w:rsidRPr="009C70A8">
        <w:rPr>
          <w:rFonts w:ascii="Times New Roman" w:hAnsi="Times New Roman" w:cs="Times New Roman"/>
          <w:szCs w:val="24"/>
        </w:rPr>
        <w:t>погрешности в диете, малоподвижный образ жизни, недостаточное употребление жидкости, переохлаждение.</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lastRenderedPageBreak/>
        <w:t>Помощь медицинской сестры:</w:t>
      </w:r>
      <w:r w:rsidRPr="009C70A8">
        <w:rPr>
          <w:rFonts w:ascii="Times New Roman" w:hAnsi="Times New Roman" w:cs="Times New Roman"/>
          <w:szCs w:val="24"/>
        </w:rPr>
        <w:t xml:space="preserve"> помочь пациенту дойти до туалетом, обеспечить судном и мочеприемником.</w:t>
      </w:r>
    </w:p>
    <w:p w:rsidR="00ED53F2" w:rsidRPr="009C70A8" w:rsidRDefault="00ED53F2" w:rsidP="00BE7BA8">
      <w:pPr>
        <w:numPr>
          <w:ilvl w:val="0"/>
          <w:numId w:val="34"/>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В сне и отдыхе</w:t>
      </w:r>
      <w:r w:rsidRPr="009C70A8">
        <w:rPr>
          <w:rFonts w:ascii="Times New Roman" w:hAnsi="Times New Roman" w:cs="Times New Roman"/>
          <w:szCs w:val="24"/>
        </w:rPr>
        <w:t>. Отдых и сон необходимы для нормальной жизнедеятельности организма, для преодоления полученных вредных воздействий. Недосыпание приводит к переутомлению, появлению психологических проблем, ухудшению питания мозга. Особенно это важно для больного. Медицинская сестра должна создавать условия, способствующие поддержанию данной потребности.</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            Проявления нарушения потребности: </w:t>
      </w:r>
      <w:r w:rsidRPr="009C70A8">
        <w:rPr>
          <w:rFonts w:ascii="Times New Roman" w:hAnsi="Times New Roman" w:cs="Times New Roman"/>
          <w:szCs w:val="24"/>
        </w:rPr>
        <w:t>прерывистый сон, бессонница, усталость,  зевота, раздражительность.</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           Факторы риска:</w:t>
      </w:r>
      <w:r w:rsidRPr="009C70A8">
        <w:rPr>
          <w:rFonts w:ascii="Times New Roman" w:hAnsi="Times New Roman" w:cs="Times New Roman"/>
          <w:szCs w:val="24"/>
        </w:rPr>
        <w:t xml:space="preserve"> шум, яркий свет, нарушение распорядка дня, нарушение теплового режима, неудобная постель, болевые ощущения и др.  </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обеспечить комфортные условия для сна, выяснить причины его нарушения.</w:t>
      </w:r>
    </w:p>
    <w:p w:rsidR="00ED53F2" w:rsidRPr="009C70A8" w:rsidRDefault="00ED53F2" w:rsidP="00BE7BA8">
      <w:pPr>
        <w:numPr>
          <w:ilvl w:val="0"/>
          <w:numId w:val="34"/>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В движении</w:t>
      </w:r>
      <w:r w:rsidRPr="009C70A8">
        <w:rPr>
          <w:rFonts w:ascii="Times New Roman" w:hAnsi="Times New Roman" w:cs="Times New Roman"/>
          <w:szCs w:val="24"/>
        </w:rPr>
        <w:t xml:space="preserve"> – ограничение ведёт к возникновению проблем со стороны кожи (пролежни), опорно-двигательного аппарата,  </w:t>
      </w:r>
      <w:proofErr w:type="spellStart"/>
      <w:r w:rsidRPr="009C70A8">
        <w:rPr>
          <w:rFonts w:ascii="Times New Roman" w:hAnsi="Times New Roman" w:cs="Times New Roman"/>
          <w:szCs w:val="24"/>
        </w:rPr>
        <w:t>сердечно-сосудистой</w:t>
      </w:r>
      <w:proofErr w:type="spellEnd"/>
      <w:r w:rsidRPr="009C70A8">
        <w:rPr>
          <w:rFonts w:ascii="Times New Roman" w:hAnsi="Times New Roman" w:cs="Times New Roman"/>
          <w:szCs w:val="24"/>
        </w:rPr>
        <w:t>, дыхательной и других систем. Кроме того, при нарушении данной потребности человек лишен общения с окружающей средой, способности себя обслуживать. Помощь медицинской сестры должна быть направлена на восстановление подвижности, на улучшение качества жизни пациента.</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szCs w:val="24"/>
        </w:rPr>
        <w:t xml:space="preserve">   </w:t>
      </w:r>
      <w:r w:rsidRPr="009C70A8">
        <w:rPr>
          <w:rFonts w:ascii="Times New Roman" w:hAnsi="Times New Roman" w:cs="Times New Roman"/>
          <w:i/>
          <w:szCs w:val="24"/>
        </w:rPr>
        <w:t>Проявления нарушения потребности:</w:t>
      </w:r>
      <w:r w:rsidRPr="009C70A8">
        <w:rPr>
          <w:rFonts w:ascii="Times New Roman" w:hAnsi="Times New Roman" w:cs="Times New Roman"/>
          <w:szCs w:val="24"/>
        </w:rPr>
        <w:t xml:space="preserve"> невозможность или ограничение движения в связи со слабостью, отсутствием конечности, болью, наличием параличей, расстройством сознания, психики.</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szCs w:val="24"/>
        </w:rPr>
        <w:t xml:space="preserve"> </w:t>
      </w:r>
      <w:r w:rsidRPr="009C70A8">
        <w:rPr>
          <w:rFonts w:ascii="Times New Roman" w:hAnsi="Times New Roman" w:cs="Times New Roman"/>
          <w:i/>
          <w:szCs w:val="24"/>
        </w:rPr>
        <w:t xml:space="preserve">Факторы риска: </w:t>
      </w:r>
      <w:r w:rsidRPr="009C70A8">
        <w:rPr>
          <w:rFonts w:ascii="Times New Roman" w:hAnsi="Times New Roman" w:cs="Times New Roman"/>
          <w:szCs w:val="24"/>
        </w:rPr>
        <w:t>малоподвижный образ жизни – гиподинамия.</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помочь пациенту в перемещении, обеспечить вспомогательными устройствами, обучить пассивным и активным упражнениям в постели.</w:t>
      </w:r>
    </w:p>
    <w:p w:rsidR="00ED53F2" w:rsidRPr="009C70A8" w:rsidRDefault="00ED53F2" w:rsidP="00BE7BA8">
      <w:pPr>
        <w:pStyle w:val="a7"/>
        <w:numPr>
          <w:ilvl w:val="0"/>
          <w:numId w:val="34"/>
        </w:numPr>
        <w:suppressAutoHyphens w:val="0"/>
        <w:spacing w:before="0" w:after="0" w:line="240" w:lineRule="auto"/>
        <w:ind w:left="0" w:firstLine="720"/>
        <w:jc w:val="both"/>
        <w:rPr>
          <w:rFonts w:ascii="Times New Roman" w:hAnsi="Times New Roman" w:cs="Times New Roman"/>
          <w:szCs w:val="24"/>
        </w:rPr>
      </w:pPr>
      <w:r w:rsidRPr="009C70A8">
        <w:rPr>
          <w:rFonts w:ascii="Times New Roman" w:hAnsi="Times New Roman" w:cs="Times New Roman"/>
          <w:b/>
          <w:i/>
          <w:szCs w:val="24"/>
        </w:rPr>
        <w:t>Поддерживать нормальную температуру тела.</w:t>
      </w:r>
      <w:r w:rsidRPr="009C70A8">
        <w:rPr>
          <w:rFonts w:ascii="Times New Roman" w:hAnsi="Times New Roman" w:cs="Times New Roman"/>
          <w:b/>
          <w:szCs w:val="24"/>
        </w:rPr>
        <w:t xml:space="preserve"> </w:t>
      </w:r>
      <w:r w:rsidRPr="009C70A8">
        <w:rPr>
          <w:rFonts w:ascii="Times New Roman" w:hAnsi="Times New Roman" w:cs="Times New Roman"/>
          <w:szCs w:val="24"/>
        </w:rPr>
        <w:t>Нормальная жизнедеятельность органов и тканей невозможна без относительного температурного постоянства внутренней  среды организма. Организм человека с помощью физиологических механизмов регулирует теплопродукцию и теплоотдачу. Заболевания повышают температуру тела: инфекции, воспалительные процессы, злокачественные новообразования, кровоизлияние в мозг.</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szCs w:val="24"/>
        </w:rPr>
        <w:t xml:space="preserve"> </w:t>
      </w:r>
      <w:r w:rsidRPr="009C70A8">
        <w:rPr>
          <w:rFonts w:ascii="Times New Roman" w:hAnsi="Times New Roman" w:cs="Times New Roman"/>
          <w:i/>
          <w:szCs w:val="24"/>
        </w:rPr>
        <w:t>Проявления нарушения потребности:</w:t>
      </w:r>
      <w:r w:rsidRPr="009C70A8">
        <w:rPr>
          <w:rFonts w:ascii="Times New Roman" w:hAnsi="Times New Roman" w:cs="Times New Roman"/>
          <w:szCs w:val="24"/>
        </w:rPr>
        <w:t xml:space="preserve"> бледность или покраснение кожи (гиперемия), сухость или влажность кожи, озноб или чувство жара, головная боль, учащенное дыхание и сердцебиение, повышенная или пониженная температура.</w:t>
      </w:r>
    </w:p>
    <w:p w:rsidR="00ED53F2" w:rsidRPr="009C70A8" w:rsidRDefault="00ED53F2" w:rsidP="00FC7B6D">
      <w:pPr>
        <w:spacing w:before="0" w:after="0" w:line="240" w:lineRule="auto"/>
        <w:ind w:firstLine="720"/>
        <w:jc w:val="both"/>
        <w:rPr>
          <w:rFonts w:ascii="Times New Roman" w:hAnsi="Times New Roman" w:cs="Times New Roman"/>
          <w:szCs w:val="24"/>
        </w:rPr>
      </w:pPr>
      <w:r w:rsidRPr="009C70A8">
        <w:rPr>
          <w:rFonts w:ascii="Times New Roman" w:hAnsi="Times New Roman" w:cs="Times New Roman"/>
          <w:i/>
          <w:szCs w:val="24"/>
        </w:rPr>
        <w:t xml:space="preserve">Факторы риска: </w:t>
      </w:r>
      <w:r w:rsidRPr="009C70A8">
        <w:rPr>
          <w:rFonts w:ascii="Times New Roman" w:hAnsi="Times New Roman" w:cs="Times New Roman"/>
          <w:szCs w:val="24"/>
        </w:rPr>
        <w:t>нарушение теплового режима в помещении, одежда не по сезону, пониженный иммунитет, нарушение гормонального фона.</w:t>
      </w:r>
    </w:p>
    <w:p w:rsidR="00ED53F2" w:rsidRPr="009C70A8" w:rsidRDefault="00ED53F2" w:rsidP="00ED53F2">
      <w:pPr>
        <w:ind w:left="720"/>
        <w:jc w:val="both"/>
        <w:rPr>
          <w:rFonts w:ascii="Times New Roman" w:hAnsi="Times New Roman" w:cs="Times New Roman"/>
          <w:szCs w:val="24"/>
        </w:rPr>
      </w:pPr>
      <w:r w:rsidRPr="009C70A8">
        <w:rPr>
          <w:rFonts w:ascii="Times New Roman" w:hAnsi="Times New Roman" w:cs="Times New Roman"/>
          <w:i/>
          <w:szCs w:val="24"/>
        </w:rPr>
        <w:t>Помощь медицинской сестры:</w:t>
      </w:r>
      <w:r w:rsidRPr="009C70A8">
        <w:rPr>
          <w:rFonts w:ascii="Times New Roman" w:hAnsi="Times New Roman" w:cs="Times New Roman"/>
          <w:szCs w:val="24"/>
        </w:rPr>
        <w:t xml:space="preserve"> контроль температуря тела, поддержание оптимальной температуры в помещении.</w:t>
      </w:r>
    </w:p>
    <w:p w:rsidR="00ED53F2" w:rsidRPr="009C70A8" w:rsidRDefault="00ED53F2" w:rsidP="00ED53F2">
      <w:pPr>
        <w:outlineLvl w:val="0"/>
        <w:rPr>
          <w:rFonts w:ascii="Times New Roman" w:hAnsi="Times New Roman" w:cs="Times New Roman"/>
          <w:b/>
          <w:szCs w:val="24"/>
        </w:rPr>
      </w:pPr>
      <w:r w:rsidRPr="009C70A8">
        <w:rPr>
          <w:rFonts w:ascii="Times New Roman" w:hAnsi="Times New Roman" w:cs="Times New Roman"/>
          <w:b/>
          <w:szCs w:val="24"/>
        </w:rPr>
        <w:t>Потребности в безопасности</w:t>
      </w:r>
    </w:p>
    <w:p w:rsidR="00ED53F2" w:rsidRPr="009C70A8" w:rsidRDefault="00ED53F2" w:rsidP="00ED53F2">
      <w:pPr>
        <w:ind w:firstLine="360"/>
        <w:jc w:val="both"/>
        <w:outlineLvl w:val="0"/>
        <w:rPr>
          <w:rFonts w:ascii="Times New Roman" w:hAnsi="Times New Roman" w:cs="Times New Roman"/>
          <w:szCs w:val="24"/>
        </w:rPr>
      </w:pPr>
      <w:r w:rsidRPr="009C70A8">
        <w:rPr>
          <w:rFonts w:ascii="Times New Roman" w:hAnsi="Times New Roman" w:cs="Times New Roman"/>
          <w:szCs w:val="24"/>
        </w:rPr>
        <w:t>Для большинства людей безопасность означает надежность и удобство. Медицинская сестра должна не только уметь обеспечить пациенту безопасность, но и знать его требования к ней. Помощь медицинской сестры в обеспечении потребностей в безопасности:</w:t>
      </w:r>
    </w:p>
    <w:p w:rsidR="00ED53F2" w:rsidRPr="009C70A8" w:rsidRDefault="00ED53F2" w:rsidP="00BE7BA8">
      <w:pPr>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Иметь кров</w:t>
      </w:r>
      <w:r w:rsidRPr="009C70A8">
        <w:rPr>
          <w:rFonts w:ascii="Times New Roman" w:hAnsi="Times New Roman" w:cs="Times New Roman"/>
          <w:szCs w:val="24"/>
        </w:rPr>
        <w:t xml:space="preserve"> – обеспечить пациента палатой достаточной площади, с оптимальным освещением и тепловым режимом, после выписки убедиться в наличии жилья у пациента.</w:t>
      </w:r>
    </w:p>
    <w:p w:rsidR="00ED53F2" w:rsidRPr="009C70A8" w:rsidRDefault="00ED53F2" w:rsidP="00BE7BA8">
      <w:pPr>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одежде</w:t>
      </w:r>
      <w:r w:rsidRPr="009C70A8">
        <w:rPr>
          <w:rFonts w:ascii="Times New Roman" w:hAnsi="Times New Roman" w:cs="Times New Roman"/>
          <w:szCs w:val="24"/>
        </w:rPr>
        <w:t xml:space="preserve"> – обеспечить пациента удобным нательным и постельным бельем, во время менять.</w:t>
      </w:r>
    </w:p>
    <w:p w:rsidR="00ED53F2" w:rsidRPr="009C70A8" w:rsidRDefault="00ED53F2" w:rsidP="00BE7BA8">
      <w:pPr>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lastRenderedPageBreak/>
        <w:t xml:space="preserve">В помощи </w:t>
      </w:r>
      <w:r w:rsidRPr="009C70A8">
        <w:rPr>
          <w:rFonts w:ascii="Times New Roman" w:hAnsi="Times New Roman" w:cs="Times New Roman"/>
          <w:szCs w:val="24"/>
        </w:rPr>
        <w:t>– обеспечить пациента средством связи с постом, оказывать помощь при передвижении, кормлении, в личной гигиене.</w:t>
      </w:r>
    </w:p>
    <w:p w:rsidR="00ED53F2" w:rsidRPr="009C70A8" w:rsidRDefault="00ED53F2" w:rsidP="00BE7BA8">
      <w:pPr>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надежности</w:t>
      </w:r>
      <w:r w:rsidRPr="009C70A8">
        <w:rPr>
          <w:rFonts w:ascii="Times New Roman" w:hAnsi="Times New Roman" w:cs="Times New Roman"/>
          <w:szCs w:val="24"/>
        </w:rPr>
        <w:t xml:space="preserve"> – опустить кровать на максимально низкий уровень, обучить пациента пользоваться тростью при ходьбе, обеспечить исправность электроприборов и медицинского оборудования.</w:t>
      </w:r>
    </w:p>
    <w:p w:rsidR="00ED53F2" w:rsidRPr="009C70A8" w:rsidRDefault="00ED53F2" w:rsidP="00BE7BA8">
      <w:pPr>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защите</w:t>
      </w:r>
      <w:r w:rsidRPr="009C70A8">
        <w:rPr>
          <w:rFonts w:ascii="Times New Roman" w:hAnsi="Times New Roman" w:cs="Times New Roman"/>
          <w:szCs w:val="24"/>
        </w:rPr>
        <w:t xml:space="preserve"> – чаще проверять и наблюдать пациента.</w:t>
      </w:r>
    </w:p>
    <w:p w:rsidR="00EC42DB" w:rsidRPr="009C70A8" w:rsidRDefault="00ED53F2" w:rsidP="00ED53F2">
      <w:pPr>
        <w:jc w:val="both"/>
        <w:outlineLvl w:val="0"/>
        <w:rPr>
          <w:rFonts w:ascii="Times New Roman" w:hAnsi="Times New Roman" w:cs="Times New Roman"/>
          <w:b/>
          <w:szCs w:val="24"/>
        </w:rPr>
      </w:pPr>
      <w:r w:rsidRPr="009C70A8">
        <w:rPr>
          <w:rFonts w:ascii="Times New Roman" w:hAnsi="Times New Roman" w:cs="Times New Roman"/>
          <w:b/>
          <w:szCs w:val="24"/>
        </w:rPr>
        <w:t>Социальные потребности</w:t>
      </w:r>
    </w:p>
    <w:p w:rsidR="00ED53F2" w:rsidRPr="009C70A8" w:rsidRDefault="00ED53F2" w:rsidP="00ED53F2">
      <w:pPr>
        <w:jc w:val="both"/>
        <w:outlineLvl w:val="0"/>
        <w:rPr>
          <w:rFonts w:ascii="Times New Roman" w:hAnsi="Times New Roman" w:cs="Times New Roman"/>
          <w:b/>
          <w:szCs w:val="24"/>
        </w:rPr>
      </w:pPr>
      <w:r w:rsidRPr="009C70A8">
        <w:rPr>
          <w:rFonts w:ascii="Times New Roman" w:hAnsi="Times New Roman" w:cs="Times New Roman"/>
          <w:szCs w:val="24"/>
        </w:rPr>
        <w:t>Социальные потребности отражают отношения людей в обществе. Все ждут любви и понимания, не хотят быть одинокими и обездоленными. При тяжелых заболеваниях нарушаются социальные контакты, общение, особенно у пожилых и одиноких людей. Помощь в решении социальных проблем улучшает качество жизни пациента.</w:t>
      </w:r>
    </w:p>
    <w:p w:rsidR="00ED53F2" w:rsidRPr="009C70A8" w:rsidRDefault="00ED53F2" w:rsidP="00BE7BA8">
      <w:pPr>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семье и друзьях</w:t>
      </w:r>
      <w:r w:rsidRPr="009C70A8">
        <w:rPr>
          <w:rFonts w:ascii="Times New Roman" w:hAnsi="Times New Roman" w:cs="Times New Roman"/>
          <w:szCs w:val="24"/>
        </w:rPr>
        <w:t xml:space="preserve"> – помочь пациенту позвонить домой или другу, обеспечить свидания с родственниками.</w:t>
      </w:r>
    </w:p>
    <w:p w:rsidR="00ED53F2" w:rsidRPr="009C70A8" w:rsidRDefault="00ED53F2" w:rsidP="00BE7BA8">
      <w:pPr>
        <w:numPr>
          <w:ilvl w:val="0"/>
          <w:numId w:val="35"/>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общении</w:t>
      </w:r>
      <w:r w:rsidRPr="009C70A8">
        <w:rPr>
          <w:rFonts w:ascii="Times New Roman" w:hAnsi="Times New Roman" w:cs="Times New Roman"/>
          <w:szCs w:val="24"/>
        </w:rPr>
        <w:t xml:space="preserve"> – обеспечить пациента очками, слуховым аппаратом, источниками информации, календарем.</w:t>
      </w:r>
    </w:p>
    <w:p w:rsidR="00ED53F2" w:rsidRPr="009C70A8" w:rsidRDefault="00ED53F2" w:rsidP="00ED53F2">
      <w:pPr>
        <w:jc w:val="both"/>
        <w:outlineLvl w:val="0"/>
        <w:rPr>
          <w:rFonts w:ascii="Times New Roman" w:hAnsi="Times New Roman" w:cs="Times New Roman"/>
          <w:b/>
          <w:szCs w:val="24"/>
        </w:rPr>
      </w:pPr>
      <w:r w:rsidRPr="009C70A8">
        <w:rPr>
          <w:rFonts w:ascii="Times New Roman" w:hAnsi="Times New Roman" w:cs="Times New Roman"/>
          <w:b/>
          <w:szCs w:val="24"/>
        </w:rPr>
        <w:t xml:space="preserve">Потребность в самоуважении </w:t>
      </w:r>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 xml:space="preserve">Теряется больными, пожилыми людьми, которые считают себя никому не нужными, одинокими. </w:t>
      </w:r>
    </w:p>
    <w:p w:rsidR="00ED53F2" w:rsidRPr="009C70A8" w:rsidRDefault="00ED53F2" w:rsidP="00BE7BA8">
      <w:pPr>
        <w:pStyle w:val="a7"/>
        <w:numPr>
          <w:ilvl w:val="0"/>
          <w:numId w:val="38"/>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самоуважении</w:t>
      </w:r>
      <w:r w:rsidRPr="009C70A8">
        <w:rPr>
          <w:rFonts w:ascii="Times New Roman" w:hAnsi="Times New Roman" w:cs="Times New Roman"/>
          <w:szCs w:val="24"/>
        </w:rPr>
        <w:t xml:space="preserve"> - совместно с пациентом обсуждать действия по уходу, помочь пациенту в достижении чувства собственного достоинства.</w:t>
      </w:r>
    </w:p>
    <w:p w:rsidR="00ED53F2" w:rsidRPr="009C70A8" w:rsidRDefault="00ED53F2" w:rsidP="00BE7BA8">
      <w:pPr>
        <w:pStyle w:val="a7"/>
        <w:numPr>
          <w:ilvl w:val="0"/>
          <w:numId w:val="38"/>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 уважении окружающих</w:t>
      </w:r>
      <w:r w:rsidRPr="009C70A8">
        <w:rPr>
          <w:rFonts w:ascii="Times New Roman" w:hAnsi="Times New Roman" w:cs="Times New Roman"/>
          <w:szCs w:val="24"/>
        </w:rPr>
        <w:t xml:space="preserve"> - обращаться к пациенту по имени-отчеству и на «Вы».</w:t>
      </w:r>
    </w:p>
    <w:p w:rsidR="00ED53F2" w:rsidRPr="009C70A8" w:rsidRDefault="00ED53F2" w:rsidP="00BE7BA8">
      <w:pPr>
        <w:pStyle w:val="a7"/>
        <w:numPr>
          <w:ilvl w:val="0"/>
          <w:numId w:val="38"/>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b/>
          <w:i/>
          <w:szCs w:val="24"/>
        </w:rPr>
        <w:t>Во владении имуществом</w:t>
      </w:r>
      <w:r w:rsidRPr="009C70A8">
        <w:rPr>
          <w:rFonts w:ascii="Times New Roman" w:hAnsi="Times New Roman" w:cs="Times New Roman"/>
          <w:szCs w:val="24"/>
        </w:rPr>
        <w:t xml:space="preserve"> – помочь пациенту использовать свое имущество.</w:t>
      </w:r>
    </w:p>
    <w:p w:rsidR="00ED53F2" w:rsidRPr="009C70A8" w:rsidRDefault="00ED53F2" w:rsidP="00ED53F2">
      <w:pPr>
        <w:outlineLvl w:val="0"/>
        <w:rPr>
          <w:rFonts w:ascii="Times New Roman" w:hAnsi="Times New Roman" w:cs="Times New Roman"/>
          <w:b/>
          <w:szCs w:val="24"/>
        </w:rPr>
      </w:pPr>
      <w:r w:rsidRPr="009C70A8">
        <w:rPr>
          <w:rFonts w:ascii="Times New Roman" w:hAnsi="Times New Roman" w:cs="Times New Roman"/>
          <w:b/>
          <w:szCs w:val="24"/>
        </w:rPr>
        <w:t>Потребность в самовыражении</w:t>
      </w:r>
    </w:p>
    <w:p w:rsidR="00EC42DB" w:rsidRPr="009C70A8" w:rsidRDefault="00ED53F2" w:rsidP="00EC42DB">
      <w:pPr>
        <w:ind w:firstLine="708"/>
        <w:jc w:val="both"/>
        <w:rPr>
          <w:rFonts w:ascii="Times New Roman" w:hAnsi="Times New Roman" w:cs="Times New Roman"/>
          <w:szCs w:val="24"/>
        </w:rPr>
      </w:pPr>
      <w:r w:rsidRPr="009C70A8">
        <w:rPr>
          <w:rFonts w:ascii="Times New Roman" w:hAnsi="Times New Roman" w:cs="Times New Roman"/>
          <w:szCs w:val="24"/>
        </w:rPr>
        <w:t>Наивысший уровень. Удовлетворяя её, человек считает, что делает что – то лучше других (написание книги, воспитание ребёнка…).  Данный уровень потребностей связан с эстетическим восприятием, следовательно,  в ЛПУ должны быть соответствующие условия для удовлетворения данного уровня потребностей пациентов: опрятный вид медицинского персонала, отремонтированные и эстетически оформленные помещения, соблюдение чистоты.</w:t>
      </w:r>
    </w:p>
    <w:p w:rsidR="00ED53F2" w:rsidRPr="009C70A8" w:rsidRDefault="00ED53F2" w:rsidP="00EC42DB">
      <w:pPr>
        <w:ind w:firstLine="708"/>
        <w:jc w:val="both"/>
        <w:rPr>
          <w:rFonts w:ascii="Times New Roman" w:hAnsi="Times New Roman" w:cs="Times New Roman"/>
          <w:szCs w:val="24"/>
        </w:rPr>
      </w:pPr>
      <w:r w:rsidRPr="009C70A8">
        <w:rPr>
          <w:rFonts w:ascii="Times New Roman" w:hAnsi="Times New Roman" w:cs="Times New Roman"/>
          <w:b/>
          <w:szCs w:val="24"/>
        </w:rPr>
        <w:t>МОДЕЛИ СЕСТРИНСКОГО УХОДА.</w:t>
      </w:r>
    </w:p>
    <w:p w:rsidR="00ED53F2" w:rsidRPr="009C70A8" w:rsidRDefault="00ED53F2" w:rsidP="00ED53F2">
      <w:pPr>
        <w:ind w:firstLine="360"/>
        <w:jc w:val="both"/>
        <w:rPr>
          <w:rFonts w:ascii="Times New Roman" w:hAnsi="Times New Roman" w:cs="Times New Roman"/>
          <w:szCs w:val="24"/>
        </w:rPr>
      </w:pPr>
      <w:r w:rsidRPr="009C70A8">
        <w:rPr>
          <w:rFonts w:ascii="Times New Roman" w:hAnsi="Times New Roman" w:cs="Times New Roman"/>
          <w:szCs w:val="24"/>
        </w:rPr>
        <w:t>Есть несколько концептуальных моделей сестринского процесса в мире. В настоящее время не существует одной общепринятой модели сестринского дела. Они отличаются друг от друга подходом к нескольким вопросам, а именно:</w:t>
      </w:r>
    </w:p>
    <w:p w:rsidR="00ED53F2" w:rsidRPr="009C70A8" w:rsidRDefault="00ED53F2" w:rsidP="00BE7BA8">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Пациент как объект сестринского ухода,</w:t>
      </w:r>
    </w:p>
    <w:p w:rsidR="00ED53F2" w:rsidRPr="009C70A8" w:rsidRDefault="00ED53F2" w:rsidP="00BE7BA8">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Цель ухода,</w:t>
      </w:r>
    </w:p>
    <w:p w:rsidR="00ED53F2" w:rsidRPr="009C70A8" w:rsidRDefault="00ED53F2" w:rsidP="00BE7BA8">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Роль сестры в решении проблем пациента,</w:t>
      </w:r>
    </w:p>
    <w:p w:rsidR="00ED53F2" w:rsidRPr="009C70A8" w:rsidRDefault="00ED53F2" w:rsidP="00BE7BA8">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Источник проблем пациента, </w:t>
      </w:r>
    </w:p>
    <w:p w:rsidR="00ED53F2" w:rsidRPr="009C70A8" w:rsidRDefault="00ED53F2" w:rsidP="00BE7BA8">
      <w:pPr>
        <w:pStyle w:val="a7"/>
        <w:numPr>
          <w:ilvl w:val="0"/>
          <w:numId w:val="39"/>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Оценка качества сестринского ухода.</w:t>
      </w:r>
    </w:p>
    <w:p w:rsidR="00ED53F2" w:rsidRPr="009C70A8" w:rsidRDefault="00ED53F2" w:rsidP="00ED53F2">
      <w:pPr>
        <w:tabs>
          <w:tab w:val="left" w:pos="960"/>
        </w:tabs>
        <w:jc w:val="center"/>
        <w:rPr>
          <w:rFonts w:ascii="Times New Roman" w:hAnsi="Times New Roman" w:cs="Times New Roman"/>
          <w:b/>
          <w:szCs w:val="24"/>
        </w:rPr>
      </w:pPr>
      <w:r w:rsidRPr="009C70A8">
        <w:rPr>
          <w:rFonts w:ascii="Times New Roman" w:hAnsi="Times New Roman" w:cs="Times New Roman"/>
          <w:b/>
          <w:szCs w:val="24"/>
        </w:rPr>
        <w:t>ОБЗОР НЕКОТОРЫХ МОДЕЛЕЙ СЕСТРИНСКОГО ДЕЛА.</w:t>
      </w:r>
    </w:p>
    <w:p w:rsidR="00ED53F2" w:rsidRPr="009C70A8" w:rsidRDefault="00ED53F2" w:rsidP="00ED53F2">
      <w:pPr>
        <w:ind w:firstLine="708"/>
        <w:jc w:val="center"/>
        <w:rPr>
          <w:rFonts w:ascii="Times New Roman" w:hAnsi="Times New Roman" w:cs="Times New Roman"/>
          <w:b/>
          <w:szCs w:val="24"/>
        </w:rPr>
      </w:pPr>
      <w:r w:rsidRPr="009C70A8">
        <w:rPr>
          <w:rFonts w:ascii="Times New Roman" w:hAnsi="Times New Roman" w:cs="Times New Roman"/>
          <w:b/>
          <w:szCs w:val="24"/>
        </w:rPr>
        <w:t>Врачебная модель.</w:t>
      </w:r>
    </w:p>
    <w:p w:rsidR="00EC42DB"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 xml:space="preserve">Пациент – носитель физиологических систем. </w:t>
      </w:r>
    </w:p>
    <w:p w:rsidR="001A7FDF"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Проблемы пациента возникают из-за нарушения работы систем и отдельных органов в организме.</w:t>
      </w:r>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lastRenderedPageBreak/>
        <w:t>Роль медсестры сводится к выполнению врачебных назначений.</w:t>
      </w:r>
    </w:p>
    <w:p w:rsidR="00ED53F2" w:rsidRPr="009C70A8" w:rsidRDefault="00ED53F2" w:rsidP="00ED53F2">
      <w:pPr>
        <w:ind w:firstLine="708"/>
        <w:jc w:val="center"/>
        <w:rPr>
          <w:rFonts w:ascii="Times New Roman" w:hAnsi="Times New Roman" w:cs="Times New Roman"/>
          <w:b/>
          <w:szCs w:val="24"/>
        </w:rPr>
      </w:pPr>
      <w:r w:rsidRPr="009C70A8">
        <w:rPr>
          <w:rFonts w:ascii="Times New Roman" w:hAnsi="Times New Roman" w:cs="Times New Roman"/>
          <w:b/>
          <w:szCs w:val="24"/>
        </w:rPr>
        <w:t xml:space="preserve">Модель </w:t>
      </w:r>
      <w:proofErr w:type="spellStart"/>
      <w:r w:rsidRPr="009C70A8">
        <w:rPr>
          <w:rFonts w:ascii="Times New Roman" w:hAnsi="Times New Roman" w:cs="Times New Roman"/>
          <w:b/>
          <w:szCs w:val="24"/>
        </w:rPr>
        <w:t>Вирджинии</w:t>
      </w:r>
      <w:proofErr w:type="spellEnd"/>
      <w:r w:rsidRPr="009C70A8">
        <w:rPr>
          <w:rFonts w:ascii="Times New Roman" w:hAnsi="Times New Roman" w:cs="Times New Roman"/>
          <w:b/>
          <w:szCs w:val="24"/>
        </w:rPr>
        <w:t xml:space="preserve"> </w:t>
      </w:r>
      <w:proofErr w:type="spellStart"/>
      <w:r w:rsidRPr="009C70A8">
        <w:rPr>
          <w:rFonts w:ascii="Times New Roman" w:hAnsi="Times New Roman" w:cs="Times New Roman"/>
          <w:b/>
          <w:szCs w:val="24"/>
        </w:rPr>
        <w:t>Хендерсон</w:t>
      </w:r>
      <w:proofErr w:type="spellEnd"/>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Основана на удовлетворении физиологических проблем со здоровьем и гораздо меньшее внимание уделяется психологическим и социальным проблемам пациента.</w:t>
      </w:r>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 xml:space="preserve">По ее модели выделены 14 фундаментальных потребностей человека. В удовлетворении этих потребностей, по мнению </w:t>
      </w:r>
      <w:proofErr w:type="spellStart"/>
      <w:r w:rsidRPr="009C70A8">
        <w:rPr>
          <w:rFonts w:ascii="Times New Roman" w:hAnsi="Times New Roman" w:cs="Times New Roman"/>
          <w:szCs w:val="24"/>
        </w:rPr>
        <w:t>В.Хендерсон</w:t>
      </w:r>
      <w:proofErr w:type="spellEnd"/>
      <w:r w:rsidRPr="009C70A8">
        <w:rPr>
          <w:rFonts w:ascii="Times New Roman" w:hAnsi="Times New Roman" w:cs="Times New Roman"/>
          <w:szCs w:val="24"/>
        </w:rPr>
        <w:t>, не испытывает трудностей здоровый человек. Однако в период болезни эти потребности удовлетворять самостоятельно пациент не может. Главной целью сестринского ухода, в данной модели, является скорейшее восстановление самостоятельности пациента и помощь в удовлетворении потребностей в период болезни.</w:t>
      </w:r>
    </w:p>
    <w:p w:rsidR="00ED53F2" w:rsidRPr="009C70A8" w:rsidRDefault="00ED53F2" w:rsidP="00ED53F2">
      <w:pPr>
        <w:ind w:firstLine="708"/>
        <w:jc w:val="center"/>
        <w:rPr>
          <w:rFonts w:ascii="Times New Roman" w:hAnsi="Times New Roman" w:cs="Times New Roman"/>
          <w:b/>
          <w:szCs w:val="24"/>
        </w:rPr>
      </w:pPr>
      <w:r w:rsidRPr="009C70A8">
        <w:rPr>
          <w:rFonts w:ascii="Times New Roman" w:hAnsi="Times New Roman" w:cs="Times New Roman"/>
          <w:b/>
          <w:szCs w:val="24"/>
        </w:rPr>
        <w:t xml:space="preserve">Потребности по </w:t>
      </w:r>
      <w:proofErr w:type="spellStart"/>
      <w:r w:rsidRPr="009C70A8">
        <w:rPr>
          <w:rFonts w:ascii="Times New Roman" w:hAnsi="Times New Roman" w:cs="Times New Roman"/>
          <w:b/>
          <w:szCs w:val="24"/>
        </w:rPr>
        <w:t>В.Хендерсон</w:t>
      </w:r>
      <w:proofErr w:type="spellEnd"/>
      <w:r w:rsidRPr="009C70A8">
        <w:rPr>
          <w:rFonts w:ascii="Times New Roman" w:hAnsi="Times New Roman" w:cs="Times New Roman"/>
          <w:b/>
          <w:szCs w:val="24"/>
        </w:rPr>
        <w:t>:</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Нормально дышать.</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Употреблять достаточное количество пищи и жидкости.</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Выделять продукты жизнедеятельности.</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Двигаться и поддерживать нужное положение.</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Спать и отдыхать.</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Самостоятельно одеваться и раздеваться, выбирать одежду.</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Поддерживать нормальную температуру тела, подбирая одежду и изменяя окружающую среду.</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Соблюдать личную гигиену, заботиться о внешнем виде.</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Обеспечивать свою безопасность и не создавать опасности для других людей.</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Поддерживать общение с другими людьми, выражая свои эмоции и мнение.</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Отправлять религиозные обряды в соответствии со своей верой.</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Заниматься любимой работой.</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Отдыхать, принимать участие в развлечениях и играх.</w:t>
      </w:r>
    </w:p>
    <w:p w:rsidR="00ED53F2" w:rsidRPr="009C70A8" w:rsidRDefault="00ED53F2" w:rsidP="00BE7BA8">
      <w:pPr>
        <w:pStyle w:val="a7"/>
        <w:numPr>
          <w:ilvl w:val="0"/>
          <w:numId w:val="40"/>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Удовлетворять свою любознательность, помогающую нормально развиваться.</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szCs w:val="24"/>
        </w:rPr>
        <w:t xml:space="preserve">Модель сестринского ухода по </w:t>
      </w:r>
      <w:proofErr w:type="spellStart"/>
      <w:r w:rsidRPr="009C70A8">
        <w:rPr>
          <w:rFonts w:ascii="Times New Roman" w:hAnsi="Times New Roman" w:cs="Times New Roman"/>
          <w:szCs w:val="24"/>
        </w:rPr>
        <w:t>Хендерсон</w:t>
      </w:r>
      <w:proofErr w:type="spellEnd"/>
      <w:r w:rsidRPr="009C70A8">
        <w:rPr>
          <w:rFonts w:ascii="Times New Roman" w:hAnsi="Times New Roman" w:cs="Times New Roman"/>
          <w:szCs w:val="24"/>
        </w:rPr>
        <w:t xml:space="preserve"> основана на известной теории иерархии по </w:t>
      </w:r>
      <w:proofErr w:type="spellStart"/>
      <w:r w:rsidRPr="009C70A8">
        <w:rPr>
          <w:rFonts w:ascii="Times New Roman" w:hAnsi="Times New Roman" w:cs="Times New Roman"/>
          <w:szCs w:val="24"/>
        </w:rPr>
        <w:t>А.Маслоу</w:t>
      </w:r>
      <w:proofErr w:type="spellEnd"/>
      <w:r w:rsidRPr="009C70A8">
        <w:rPr>
          <w:rFonts w:ascii="Times New Roman" w:hAnsi="Times New Roman" w:cs="Times New Roman"/>
          <w:szCs w:val="24"/>
        </w:rPr>
        <w:t xml:space="preserve">. В отличии от следующей модели </w:t>
      </w:r>
      <w:proofErr w:type="spellStart"/>
      <w:r w:rsidRPr="009C70A8">
        <w:rPr>
          <w:rFonts w:ascii="Times New Roman" w:hAnsi="Times New Roman" w:cs="Times New Roman"/>
          <w:szCs w:val="24"/>
        </w:rPr>
        <w:t>Хендерсон</w:t>
      </w:r>
      <w:proofErr w:type="spellEnd"/>
      <w:r w:rsidRPr="009C70A8">
        <w:rPr>
          <w:rFonts w:ascii="Times New Roman" w:hAnsi="Times New Roman" w:cs="Times New Roman"/>
          <w:szCs w:val="24"/>
        </w:rPr>
        <w:t xml:space="preserve"> выделяет меньшее количество потребностей, так как в то время (60-е годы 20 века) возможности медсестры были ограничены.</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Оценка</w:t>
      </w:r>
      <w:r w:rsidRPr="009C70A8">
        <w:rPr>
          <w:rFonts w:ascii="Times New Roman" w:hAnsi="Times New Roman" w:cs="Times New Roman"/>
          <w:szCs w:val="24"/>
        </w:rPr>
        <w:t xml:space="preserve"> </w:t>
      </w:r>
      <w:r w:rsidRPr="009C70A8">
        <w:rPr>
          <w:rFonts w:ascii="Times New Roman" w:hAnsi="Times New Roman" w:cs="Times New Roman"/>
          <w:b/>
          <w:szCs w:val="24"/>
        </w:rPr>
        <w:t>потребностей</w:t>
      </w:r>
      <w:r w:rsidRPr="009C70A8">
        <w:rPr>
          <w:rFonts w:ascii="Times New Roman" w:hAnsi="Times New Roman" w:cs="Times New Roman"/>
          <w:szCs w:val="24"/>
        </w:rPr>
        <w:t xml:space="preserve"> проводится с обязательным участием пациента, цель полное восстановление самостоятельности.</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Цели</w:t>
      </w:r>
      <w:r w:rsidRPr="009C70A8">
        <w:rPr>
          <w:rFonts w:ascii="Times New Roman" w:hAnsi="Times New Roman" w:cs="Times New Roman"/>
          <w:szCs w:val="24"/>
        </w:rPr>
        <w:t xml:space="preserve"> сестринского вмешательства должны быть долговременными, и только в отдельных случаях краткосрочные.</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Роль сестры</w:t>
      </w:r>
      <w:r w:rsidRPr="009C70A8">
        <w:rPr>
          <w:rFonts w:ascii="Times New Roman" w:hAnsi="Times New Roman" w:cs="Times New Roman"/>
          <w:szCs w:val="24"/>
        </w:rPr>
        <w:t xml:space="preserve"> двоякая, независимый специалист по удовлетворению потребностей с одной стороны, помощник врача по выполнению назначенных манипуляций с другой стороны.</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Оценка результата</w:t>
      </w:r>
      <w:r w:rsidRPr="009C70A8">
        <w:rPr>
          <w:rFonts w:ascii="Times New Roman" w:hAnsi="Times New Roman" w:cs="Times New Roman"/>
          <w:szCs w:val="24"/>
        </w:rPr>
        <w:t xml:space="preserve"> только после достижения долговременных целей, с участием медсестры и пациента.</w:t>
      </w:r>
    </w:p>
    <w:p w:rsidR="00ED53F2" w:rsidRPr="009C70A8" w:rsidRDefault="00ED53F2" w:rsidP="00ED53F2">
      <w:pPr>
        <w:jc w:val="center"/>
        <w:rPr>
          <w:rFonts w:ascii="Times New Roman" w:hAnsi="Times New Roman" w:cs="Times New Roman"/>
          <w:b/>
          <w:szCs w:val="24"/>
        </w:rPr>
      </w:pPr>
      <w:r w:rsidRPr="009C70A8">
        <w:rPr>
          <w:rFonts w:ascii="Times New Roman" w:hAnsi="Times New Roman" w:cs="Times New Roman"/>
          <w:b/>
          <w:szCs w:val="24"/>
        </w:rPr>
        <w:t xml:space="preserve">Модель сестринского ухода </w:t>
      </w:r>
      <w:proofErr w:type="spellStart"/>
      <w:r w:rsidRPr="009C70A8">
        <w:rPr>
          <w:rFonts w:ascii="Times New Roman" w:hAnsi="Times New Roman" w:cs="Times New Roman"/>
          <w:b/>
          <w:szCs w:val="24"/>
        </w:rPr>
        <w:t>Доротеи</w:t>
      </w:r>
      <w:proofErr w:type="spellEnd"/>
      <w:r w:rsidRPr="009C70A8">
        <w:rPr>
          <w:rFonts w:ascii="Times New Roman" w:hAnsi="Times New Roman" w:cs="Times New Roman"/>
          <w:b/>
          <w:szCs w:val="24"/>
        </w:rPr>
        <w:t xml:space="preserve"> Орем.</w:t>
      </w:r>
    </w:p>
    <w:p w:rsidR="00ED53F2" w:rsidRPr="009C70A8" w:rsidRDefault="00ED53F2" w:rsidP="00ED53F2">
      <w:pPr>
        <w:ind w:firstLine="708"/>
        <w:jc w:val="both"/>
        <w:rPr>
          <w:rFonts w:ascii="Times New Roman" w:hAnsi="Times New Roman" w:cs="Times New Roman"/>
          <w:szCs w:val="24"/>
        </w:rPr>
      </w:pPr>
      <w:r w:rsidRPr="009C70A8">
        <w:rPr>
          <w:rFonts w:ascii="Times New Roman" w:hAnsi="Times New Roman" w:cs="Times New Roman"/>
          <w:szCs w:val="24"/>
        </w:rPr>
        <w:t xml:space="preserve">Модель Орем рассматривает человека как единое целое. Большое внимание уделяется ответственности пациента за свое здоровье, </w:t>
      </w:r>
      <w:proofErr w:type="spellStart"/>
      <w:r w:rsidRPr="009C70A8">
        <w:rPr>
          <w:rFonts w:ascii="Times New Roman" w:hAnsi="Times New Roman" w:cs="Times New Roman"/>
          <w:szCs w:val="24"/>
        </w:rPr>
        <w:t>самоуходу</w:t>
      </w:r>
      <w:proofErr w:type="spellEnd"/>
      <w:r w:rsidRPr="009C70A8">
        <w:rPr>
          <w:rFonts w:ascii="Times New Roman" w:hAnsi="Times New Roman" w:cs="Times New Roman"/>
          <w:szCs w:val="24"/>
        </w:rPr>
        <w:t xml:space="preserve">. Потребности пациента должны быть в равновесии с возможностями </w:t>
      </w:r>
      <w:proofErr w:type="spellStart"/>
      <w:r w:rsidRPr="009C70A8">
        <w:rPr>
          <w:rFonts w:ascii="Times New Roman" w:hAnsi="Times New Roman" w:cs="Times New Roman"/>
          <w:szCs w:val="24"/>
        </w:rPr>
        <w:t>самоухода</w:t>
      </w:r>
      <w:proofErr w:type="spellEnd"/>
      <w:r w:rsidRPr="009C70A8">
        <w:rPr>
          <w:rFonts w:ascii="Times New Roman" w:hAnsi="Times New Roman" w:cs="Times New Roman"/>
          <w:szCs w:val="24"/>
        </w:rPr>
        <w:t xml:space="preserve">. При возникновении отклонения от равновесия возникают проблемы пациента. </w:t>
      </w:r>
    </w:p>
    <w:p w:rsidR="00ED53F2" w:rsidRPr="009C70A8" w:rsidRDefault="00ED53F2" w:rsidP="00ED53F2">
      <w:pPr>
        <w:jc w:val="center"/>
        <w:rPr>
          <w:rFonts w:ascii="Times New Roman" w:hAnsi="Times New Roman" w:cs="Times New Roman"/>
          <w:b/>
          <w:szCs w:val="24"/>
        </w:rPr>
      </w:pPr>
      <w:r w:rsidRPr="009C70A8">
        <w:rPr>
          <w:rFonts w:ascii="Times New Roman" w:hAnsi="Times New Roman" w:cs="Times New Roman"/>
          <w:b/>
          <w:szCs w:val="24"/>
        </w:rPr>
        <w:lastRenderedPageBreak/>
        <w:t xml:space="preserve">Группы потребностей в </w:t>
      </w:r>
      <w:proofErr w:type="spellStart"/>
      <w:r w:rsidRPr="009C70A8">
        <w:rPr>
          <w:rFonts w:ascii="Times New Roman" w:hAnsi="Times New Roman" w:cs="Times New Roman"/>
          <w:b/>
          <w:szCs w:val="24"/>
        </w:rPr>
        <w:t>самоуходе</w:t>
      </w:r>
      <w:proofErr w:type="spellEnd"/>
      <w:r w:rsidRPr="009C70A8">
        <w:rPr>
          <w:rFonts w:ascii="Times New Roman" w:hAnsi="Times New Roman" w:cs="Times New Roman"/>
          <w:b/>
          <w:szCs w:val="24"/>
        </w:rPr>
        <w:t xml:space="preserve"> по Д.Орем.</w:t>
      </w:r>
    </w:p>
    <w:p w:rsidR="00ED53F2" w:rsidRPr="009C70A8" w:rsidRDefault="00ED53F2" w:rsidP="00ED53F2">
      <w:pPr>
        <w:jc w:val="both"/>
        <w:rPr>
          <w:rFonts w:ascii="Times New Roman" w:hAnsi="Times New Roman" w:cs="Times New Roman"/>
          <w:b/>
          <w:i/>
          <w:szCs w:val="24"/>
        </w:rPr>
      </w:pPr>
      <w:r w:rsidRPr="009C70A8">
        <w:rPr>
          <w:rFonts w:ascii="Times New Roman" w:hAnsi="Times New Roman" w:cs="Times New Roman"/>
          <w:b/>
          <w:i/>
          <w:szCs w:val="24"/>
          <w:lang w:val="en-US"/>
        </w:rPr>
        <w:t>I.</w:t>
      </w:r>
      <w:r w:rsidRPr="009C70A8">
        <w:rPr>
          <w:rFonts w:ascii="Times New Roman" w:hAnsi="Times New Roman" w:cs="Times New Roman"/>
          <w:b/>
          <w:i/>
          <w:szCs w:val="24"/>
        </w:rPr>
        <w:t xml:space="preserve"> Универсальные:</w:t>
      </w:r>
    </w:p>
    <w:p w:rsidR="00ED53F2" w:rsidRPr="009C70A8" w:rsidRDefault="00ED53F2" w:rsidP="00BE7BA8">
      <w:pPr>
        <w:pStyle w:val="a7"/>
        <w:numPr>
          <w:ilvl w:val="0"/>
          <w:numId w:val="41"/>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Достаточное потребление воздуха.</w:t>
      </w:r>
    </w:p>
    <w:p w:rsidR="00ED53F2" w:rsidRPr="009C70A8" w:rsidRDefault="00ED53F2" w:rsidP="00BE7BA8">
      <w:pPr>
        <w:pStyle w:val="a7"/>
        <w:numPr>
          <w:ilvl w:val="0"/>
          <w:numId w:val="41"/>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Достаточное потребление жидкости.</w:t>
      </w:r>
    </w:p>
    <w:p w:rsidR="00ED53F2" w:rsidRPr="009C70A8" w:rsidRDefault="00ED53F2" w:rsidP="00BE7BA8">
      <w:pPr>
        <w:pStyle w:val="a7"/>
        <w:numPr>
          <w:ilvl w:val="0"/>
          <w:numId w:val="41"/>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Достаточное потребление пищи.</w:t>
      </w:r>
    </w:p>
    <w:p w:rsidR="00ED53F2" w:rsidRPr="009C70A8" w:rsidRDefault="00ED53F2" w:rsidP="00BE7BA8">
      <w:pPr>
        <w:pStyle w:val="a7"/>
        <w:numPr>
          <w:ilvl w:val="0"/>
          <w:numId w:val="41"/>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Достаточная возможность выделения.</w:t>
      </w:r>
    </w:p>
    <w:p w:rsidR="00ED53F2" w:rsidRPr="009C70A8" w:rsidRDefault="00ED53F2" w:rsidP="00BE7BA8">
      <w:pPr>
        <w:pStyle w:val="a7"/>
        <w:numPr>
          <w:ilvl w:val="0"/>
          <w:numId w:val="41"/>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Сохранение баланса между активностью и отдыхом.</w:t>
      </w:r>
    </w:p>
    <w:p w:rsidR="00ED53F2" w:rsidRPr="009C70A8" w:rsidRDefault="00ED53F2" w:rsidP="00BE7BA8">
      <w:pPr>
        <w:pStyle w:val="a7"/>
        <w:numPr>
          <w:ilvl w:val="0"/>
          <w:numId w:val="41"/>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Баланс между одиночеством и общением с людьми.</w:t>
      </w:r>
    </w:p>
    <w:p w:rsidR="00ED53F2" w:rsidRPr="009C70A8" w:rsidRDefault="00ED53F2" w:rsidP="00BE7BA8">
      <w:pPr>
        <w:pStyle w:val="a7"/>
        <w:numPr>
          <w:ilvl w:val="0"/>
          <w:numId w:val="41"/>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Предупреждение опасности для жизни, хорошего самочувствия.</w:t>
      </w:r>
    </w:p>
    <w:p w:rsidR="00ED53F2" w:rsidRPr="009C70A8" w:rsidRDefault="00ED53F2" w:rsidP="00BE7BA8">
      <w:pPr>
        <w:pStyle w:val="a7"/>
        <w:numPr>
          <w:ilvl w:val="0"/>
          <w:numId w:val="41"/>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Стимулирование желания соответствовать определенной социально группе.</w:t>
      </w:r>
    </w:p>
    <w:p w:rsidR="00ED53F2" w:rsidRPr="009C70A8" w:rsidRDefault="00ED53F2" w:rsidP="00ED53F2">
      <w:pPr>
        <w:jc w:val="both"/>
        <w:rPr>
          <w:rFonts w:ascii="Times New Roman" w:hAnsi="Times New Roman" w:cs="Times New Roman"/>
          <w:b/>
          <w:i/>
          <w:szCs w:val="24"/>
        </w:rPr>
      </w:pPr>
      <w:r w:rsidRPr="009C70A8">
        <w:rPr>
          <w:rFonts w:ascii="Times New Roman" w:hAnsi="Times New Roman" w:cs="Times New Roman"/>
          <w:b/>
          <w:i/>
          <w:szCs w:val="24"/>
          <w:lang w:val="en-US"/>
        </w:rPr>
        <w:t>II</w:t>
      </w:r>
      <w:r w:rsidRPr="009C70A8">
        <w:rPr>
          <w:rFonts w:ascii="Times New Roman" w:hAnsi="Times New Roman" w:cs="Times New Roman"/>
          <w:b/>
          <w:i/>
          <w:szCs w:val="24"/>
        </w:rPr>
        <w:t>. Потребности, связанные со стадией развития:</w:t>
      </w:r>
    </w:p>
    <w:p w:rsidR="00ED53F2" w:rsidRPr="009C70A8" w:rsidRDefault="00ED53F2" w:rsidP="00BE7BA8">
      <w:pPr>
        <w:pStyle w:val="a7"/>
        <w:numPr>
          <w:ilvl w:val="0"/>
          <w:numId w:val="42"/>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Обучение и воспитание, проблемы роста, беременности, старения.</w:t>
      </w:r>
    </w:p>
    <w:p w:rsidR="00ED53F2" w:rsidRPr="009C70A8" w:rsidRDefault="00ED53F2" w:rsidP="00ED53F2">
      <w:pPr>
        <w:jc w:val="both"/>
        <w:rPr>
          <w:rFonts w:ascii="Times New Roman" w:hAnsi="Times New Roman" w:cs="Times New Roman"/>
          <w:b/>
          <w:i/>
          <w:szCs w:val="24"/>
        </w:rPr>
      </w:pPr>
      <w:r w:rsidRPr="009C70A8">
        <w:rPr>
          <w:rFonts w:ascii="Times New Roman" w:hAnsi="Times New Roman" w:cs="Times New Roman"/>
          <w:b/>
          <w:i/>
          <w:szCs w:val="24"/>
          <w:lang w:val="en-US"/>
        </w:rPr>
        <w:t>III</w:t>
      </w:r>
      <w:r w:rsidRPr="009C70A8">
        <w:rPr>
          <w:rFonts w:ascii="Times New Roman" w:hAnsi="Times New Roman" w:cs="Times New Roman"/>
          <w:b/>
          <w:i/>
          <w:szCs w:val="24"/>
        </w:rPr>
        <w:t>. Потребности, связанные с нарушением здоровья:</w:t>
      </w:r>
    </w:p>
    <w:p w:rsidR="00ED53F2" w:rsidRPr="009C70A8" w:rsidRDefault="00ED53F2" w:rsidP="00BE7BA8">
      <w:pPr>
        <w:pStyle w:val="a7"/>
        <w:numPr>
          <w:ilvl w:val="0"/>
          <w:numId w:val="43"/>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Анатомические изменения (ожоги, отёки).</w:t>
      </w:r>
    </w:p>
    <w:p w:rsidR="00ED53F2" w:rsidRPr="009C70A8" w:rsidRDefault="00ED53F2" w:rsidP="00BE7BA8">
      <w:pPr>
        <w:pStyle w:val="a7"/>
        <w:numPr>
          <w:ilvl w:val="0"/>
          <w:numId w:val="43"/>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Физиологические изменения (одышка, боль, сердцебиения).</w:t>
      </w:r>
    </w:p>
    <w:p w:rsidR="00ED53F2" w:rsidRPr="009C70A8" w:rsidRDefault="00ED53F2" w:rsidP="00BE7BA8">
      <w:pPr>
        <w:pStyle w:val="a7"/>
        <w:numPr>
          <w:ilvl w:val="0"/>
          <w:numId w:val="43"/>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Изменения поведения и привычек (перепады настроения, бессонница).</w:t>
      </w:r>
    </w:p>
    <w:p w:rsidR="00ED53F2" w:rsidRPr="009C70A8" w:rsidRDefault="00ED53F2" w:rsidP="00ED53F2">
      <w:pPr>
        <w:ind w:firstLine="360"/>
        <w:jc w:val="both"/>
        <w:rPr>
          <w:rFonts w:ascii="Times New Roman" w:hAnsi="Times New Roman" w:cs="Times New Roman"/>
          <w:szCs w:val="24"/>
        </w:rPr>
      </w:pPr>
      <w:r w:rsidRPr="009C70A8">
        <w:rPr>
          <w:rFonts w:ascii="Times New Roman" w:hAnsi="Times New Roman" w:cs="Times New Roman"/>
          <w:szCs w:val="24"/>
        </w:rPr>
        <w:t xml:space="preserve">При возникновении проблем в </w:t>
      </w:r>
      <w:proofErr w:type="spellStart"/>
      <w:r w:rsidRPr="009C70A8">
        <w:rPr>
          <w:rFonts w:ascii="Times New Roman" w:hAnsi="Times New Roman" w:cs="Times New Roman"/>
          <w:szCs w:val="24"/>
        </w:rPr>
        <w:t>самоуходе</w:t>
      </w:r>
      <w:proofErr w:type="spellEnd"/>
      <w:r w:rsidRPr="009C70A8">
        <w:rPr>
          <w:rFonts w:ascii="Times New Roman" w:hAnsi="Times New Roman" w:cs="Times New Roman"/>
          <w:szCs w:val="24"/>
        </w:rPr>
        <w:t xml:space="preserve"> необходимо участие близких и медицинской сестры.</w:t>
      </w:r>
    </w:p>
    <w:p w:rsidR="00ED53F2" w:rsidRPr="009C70A8" w:rsidRDefault="00ED53F2" w:rsidP="00ED53F2">
      <w:pPr>
        <w:ind w:firstLine="360"/>
        <w:jc w:val="both"/>
        <w:rPr>
          <w:rFonts w:ascii="Times New Roman" w:hAnsi="Times New Roman" w:cs="Times New Roman"/>
          <w:szCs w:val="24"/>
        </w:rPr>
      </w:pPr>
      <w:r w:rsidRPr="009C70A8">
        <w:rPr>
          <w:rFonts w:ascii="Times New Roman" w:hAnsi="Times New Roman" w:cs="Times New Roman"/>
          <w:szCs w:val="24"/>
        </w:rPr>
        <w:t>Причиной разбалансировки может быть недостаточность информации и знаний у пациента.</w:t>
      </w:r>
    </w:p>
    <w:p w:rsidR="00ED53F2" w:rsidRPr="009C70A8" w:rsidRDefault="00ED53F2" w:rsidP="00ED53F2">
      <w:pPr>
        <w:ind w:firstLine="360"/>
        <w:jc w:val="both"/>
        <w:rPr>
          <w:rFonts w:ascii="Times New Roman" w:hAnsi="Times New Roman" w:cs="Times New Roman"/>
          <w:szCs w:val="24"/>
        </w:rPr>
      </w:pPr>
      <w:r w:rsidRPr="009C70A8">
        <w:rPr>
          <w:rFonts w:ascii="Times New Roman" w:hAnsi="Times New Roman" w:cs="Times New Roman"/>
          <w:szCs w:val="24"/>
        </w:rPr>
        <w:t>При постановке цели (краткосрочной, промежуточной, долговременной) участвует пациент. Его участи обязательно и при планировании сестринского ухода.</w:t>
      </w:r>
    </w:p>
    <w:p w:rsidR="00ED53F2" w:rsidRPr="009C70A8" w:rsidRDefault="00ED53F2" w:rsidP="00ED53F2">
      <w:pPr>
        <w:jc w:val="center"/>
        <w:rPr>
          <w:rFonts w:ascii="Times New Roman" w:hAnsi="Times New Roman" w:cs="Times New Roman"/>
          <w:b/>
          <w:szCs w:val="24"/>
        </w:rPr>
      </w:pPr>
      <w:r w:rsidRPr="009C70A8">
        <w:rPr>
          <w:rFonts w:ascii="Times New Roman" w:hAnsi="Times New Roman" w:cs="Times New Roman"/>
          <w:b/>
          <w:szCs w:val="24"/>
        </w:rPr>
        <w:t>Д.Орем выделяет 6 способов сестринских вмешательств:</w:t>
      </w:r>
    </w:p>
    <w:p w:rsidR="00ED53F2" w:rsidRPr="009C70A8" w:rsidRDefault="00ED53F2" w:rsidP="00BE7BA8">
      <w:pPr>
        <w:pStyle w:val="a7"/>
        <w:numPr>
          <w:ilvl w:val="0"/>
          <w:numId w:val="4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Делать за пациента.</w:t>
      </w:r>
    </w:p>
    <w:p w:rsidR="00ED53F2" w:rsidRPr="009C70A8" w:rsidRDefault="00ED53F2" w:rsidP="00BE7BA8">
      <w:pPr>
        <w:pStyle w:val="a7"/>
        <w:numPr>
          <w:ilvl w:val="0"/>
          <w:numId w:val="4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Руководить пациентом.</w:t>
      </w:r>
    </w:p>
    <w:p w:rsidR="00ED53F2" w:rsidRPr="009C70A8" w:rsidRDefault="00ED53F2" w:rsidP="00BE7BA8">
      <w:pPr>
        <w:pStyle w:val="a7"/>
        <w:numPr>
          <w:ilvl w:val="0"/>
          <w:numId w:val="4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Оказывать физическую поддержку.</w:t>
      </w:r>
    </w:p>
    <w:p w:rsidR="00ED53F2" w:rsidRPr="009C70A8" w:rsidRDefault="00ED53F2" w:rsidP="00BE7BA8">
      <w:pPr>
        <w:pStyle w:val="a7"/>
        <w:numPr>
          <w:ilvl w:val="0"/>
          <w:numId w:val="4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Оказывать психологическую поддержку.</w:t>
      </w:r>
    </w:p>
    <w:p w:rsidR="00ED53F2" w:rsidRPr="009C70A8" w:rsidRDefault="00ED53F2" w:rsidP="00BE7BA8">
      <w:pPr>
        <w:pStyle w:val="a7"/>
        <w:numPr>
          <w:ilvl w:val="0"/>
          <w:numId w:val="4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Создавать среду для </w:t>
      </w:r>
      <w:proofErr w:type="spellStart"/>
      <w:r w:rsidRPr="009C70A8">
        <w:rPr>
          <w:rFonts w:ascii="Times New Roman" w:hAnsi="Times New Roman" w:cs="Times New Roman"/>
          <w:szCs w:val="24"/>
        </w:rPr>
        <w:t>самоухода</w:t>
      </w:r>
      <w:proofErr w:type="spellEnd"/>
      <w:r w:rsidRPr="009C70A8">
        <w:rPr>
          <w:rFonts w:ascii="Times New Roman" w:hAnsi="Times New Roman" w:cs="Times New Roman"/>
          <w:szCs w:val="24"/>
        </w:rPr>
        <w:t>.</w:t>
      </w:r>
    </w:p>
    <w:p w:rsidR="00ED53F2" w:rsidRPr="009C70A8" w:rsidRDefault="00ED53F2" w:rsidP="00BE7BA8">
      <w:pPr>
        <w:pStyle w:val="a7"/>
        <w:numPr>
          <w:ilvl w:val="0"/>
          <w:numId w:val="44"/>
        </w:numPr>
        <w:suppressAutoHyphens w:val="0"/>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Обучать пациента.</w:t>
      </w:r>
    </w:p>
    <w:p w:rsidR="00ED53F2" w:rsidRPr="009C70A8" w:rsidRDefault="00ED53F2" w:rsidP="00ED53F2">
      <w:pPr>
        <w:ind w:firstLine="360"/>
        <w:jc w:val="both"/>
        <w:rPr>
          <w:rFonts w:ascii="Times New Roman" w:hAnsi="Times New Roman" w:cs="Times New Roman"/>
          <w:b/>
          <w:i/>
          <w:szCs w:val="24"/>
        </w:rPr>
      </w:pPr>
      <w:r w:rsidRPr="009C70A8">
        <w:rPr>
          <w:rFonts w:ascii="Times New Roman" w:hAnsi="Times New Roman" w:cs="Times New Roman"/>
          <w:b/>
          <w:i/>
          <w:szCs w:val="24"/>
        </w:rPr>
        <w:t xml:space="preserve">Роль сестры </w:t>
      </w:r>
      <w:proofErr w:type="spellStart"/>
      <w:r w:rsidRPr="009C70A8">
        <w:rPr>
          <w:rFonts w:ascii="Times New Roman" w:hAnsi="Times New Roman" w:cs="Times New Roman"/>
          <w:b/>
          <w:i/>
          <w:szCs w:val="24"/>
        </w:rPr>
        <w:t>дополняюшая</w:t>
      </w:r>
      <w:proofErr w:type="spellEnd"/>
      <w:r w:rsidRPr="009C70A8">
        <w:rPr>
          <w:rFonts w:ascii="Times New Roman" w:hAnsi="Times New Roman" w:cs="Times New Roman"/>
          <w:b/>
          <w:i/>
          <w:szCs w:val="24"/>
        </w:rPr>
        <w:t xml:space="preserve"> к возможностям пациента:</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szCs w:val="24"/>
        </w:rPr>
        <w:t xml:space="preserve">Полностью компенсирующая – пациент не способен к </w:t>
      </w:r>
      <w:proofErr w:type="spellStart"/>
      <w:r w:rsidRPr="009C70A8">
        <w:rPr>
          <w:rFonts w:ascii="Times New Roman" w:hAnsi="Times New Roman" w:cs="Times New Roman"/>
          <w:szCs w:val="24"/>
        </w:rPr>
        <w:t>самоуходу</w:t>
      </w:r>
      <w:proofErr w:type="spellEnd"/>
      <w:r w:rsidRPr="009C70A8">
        <w:rPr>
          <w:rFonts w:ascii="Times New Roman" w:hAnsi="Times New Roman" w:cs="Times New Roman"/>
          <w:szCs w:val="24"/>
        </w:rPr>
        <w:t>,</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szCs w:val="24"/>
        </w:rPr>
        <w:t xml:space="preserve">Частично компенсирующая – пациент ограничен в </w:t>
      </w:r>
      <w:proofErr w:type="spellStart"/>
      <w:r w:rsidRPr="009C70A8">
        <w:rPr>
          <w:rFonts w:ascii="Times New Roman" w:hAnsi="Times New Roman" w:cs="Times New Roman"/>
          <w:szCs w:val="24"/>
        </w:rPr>
        <w:t>самоуходе</w:t>
      </w:r>
      <w:proofErr w:type="spellEnd"/>
      <w:r w:rsidRPr="009C70A8">
        <w:rPr>
          <w:rFonts w:ascii="Times New Roman" w:hAnsi="Times New Roman" w:cs="Times New Roman"/>
          <w:szCs w:val="24"/>
        </w:rPr>
        <w:t>,</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szCs w:val="24"/>
        </w:rPr>
        <w:t xml:space="preserve">Консультативная – пациент обеспечен </w:t>
      </w:r>
      <w:proofErr w:type="spellStart"/>
      <w:r w:rsidRPr="009C70A8">
        <w:rPr>
          <w:rFonts w:ascii="Times New Roman" w:hAnsi="Times New Roman" w:cs="Times New Roman"/>
          <w:szCs w:val="24"/>
        </w:rPr>
        <w:t>самоуходом</w:t>
      </w:r>
      <w:proofErr w:type="spellEnd"/>
      <w:r w:rsidRPr="009C70A8">
        <w:rPr>
          <w:rFonts w:ascii="Times New Roman" w:hAnsi="Times New Roman" w:cs="Times New Roman"/>
          <w:szCs w:val="24"/>
        </w:rPr>
        <w:t>, но ему необходимо обучение.</w:t>
      </w:r>
    </w:p>
    <w:p w:rsidR="00ED53F2" w:rsidRPr="009C70A8" w:rsidRDefault="00ED53F2" w:rsidP="00ED53F2">
      <w:pPr>
        <w:jc w:val="both"/>
        <w:rPr>
          <w:rFonts w:ascii="Times New Roman" w:hAnsi="Times New Roman" w:cs="Times New Roman"/>
          <w:szCs w:val="24"/>
        </w:rPr>
      </w:pPr>
      <w:r w:rsidRPr="009C70A8">
        <w:rPr>
          <w:rFonts w:ascii="Times New Roman" w:hAnsi="Times New Roman" w:cs="Times New Roman"/>
          <w:b/>
          <w:szCs w:val="24"/>
        </w:rPr>
        <w:t>Оценка качества</w:t>
      </w:r>
      <w:r w:rsidRPr="009C70A8">
        <w:rPr>
          <w:rFonts w:ascii="Times New Roman" w:hAnsi="Times New Roman" w:cs="Times New Roman"/>
          <w:szCs w:val="24"/>
        </w:rPr>
        <w:t xml:space="preserve"> проводится по результатам возможностей пациента и его семьи в </w:t>
      </w:r>
      <w:proofErr w:type="spellStart"/>
      <w:r w:rsidRPr="009C70A8">
        <w:rPr>
          <w:rFonts w:ascii="Times New Roman" w:hAnsi="Times New Roman" w:cs="Times New Roman"/>
          <w:szCs w:val="24"/>
        </w:rPr>
        <w:t>самоуходе</w:t>
      </w:r>
      <w:proofErr w:type="spellEnd"/>
      <w:r w:rsidRPr="009C70A8">
        <w:rPr>
          <w:rFonts w:ascii="Times New Roman" w:hAnsi="Times New Roman" w:cs="Times New Roman"/>
          <w:szCs w:val="24"/>
        </w:rPr>
        <w:t>.</w:t>
      </w:r>
    </w:p>
    <w:p w:rsidR="00ED53F2" w:rsidRPr="009C70A8" w:rsidRDefault="00ED53F2" w:rsidP="001A7FDF">
      <w:pPr>
        <w:spacing w:before="0" w:after="0" w:line="240" w:lineRule="auto"/>
        <w:jc w:val="center"/>
        <w:rPr>
          <w:rFonts w:ascii="Times New Roman" w:hAnsi="Times New Roman" w:cs="Times New Roman"/>
          <w:b/>
          <w:szCs w:val="24"/>
        </w:rPr>
      </w:pPr>
      <w:r w:rsidRPr="009C70A8">
        <w:rPr>
          <w:rFonts w:ascii="Times New Roman" w:hAnsi="Times New Roman" w:cs="Times New Roman"/>
          <w:b/>
          <w:szCs w:val="24"/>
        </w:rPr>
        <w:t xml:space="preserve">Сравнительная характеристика моделей Д.Орем и В. </w:t>
      </w:r>
      <w:proofErr w:type="spellStart"/>
      <w:r w:rsidRPr="009C70A8">
        <w:rPr>
          <w:rFonts w:ascii="Times New Roman" w:hAnsi="Times New Roman" w:cs="Times New Roman"/>
          <w:b/>
          <w:szCs w:val="24"/>
        </w:rPr>
        <w:t>Хендерсон</w:t>
      </w:r>
      <w:proofErr w:type="spellEnd"/>
      <w:r w:rsidRPr="009C70A8">
        <w:rPr>
          <w:rFonts w:ascii="Times New Roman" w:hAnsi="Times New Roman" w:cs="Times New Roman"/>
          <w:b/>
          <w:szCs w:val="24"/>
        </w:rPr>
        <w:t>.</w:t>
      </w:r>
    </w:p>
    <w:p w:rsidR="00ED53F2" w:rsidRPr="009C70A8" w:rsidRDefault="00ED53F2" w:rsidP="001A7FDF">
      <w:pPr>
        <w:spacing w:before="0" w:after="0" w:line="240" w:lineRule="auto"/>
        <w:jc w:val="both"/>
        <w:rPr>
          <w:rFonts w:ascii="Times New Roman" w:hAnsi="Times New Roman" w:cs="Times New Roman"/>
          <w:szCs w:val="24"/>
        </w:rPr>
      </w:pPr>
    </w:p>
    <w:tbl>
      <w:tblPr>
        <w:tblStyle w:val="ae"/>
        <w:tblW w:w="0" w:type="auto"/>
        <w:tblLook w:val="04A0"/>
      </w:tblPr>
      <w:tblGrid>
        <w:gridCol w:w="3190"/>
        <w:gridCol w:w="3190"/>
        <w:gridCol w:w="3191"/>
      </w:tblGrid>
      <w:tr w:rsidR="00ED53F2" w:rsidRPr="009C70A8" w:rsidTr="00C809B7">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Часть модели</w:t>
            </w:r>
          </w:p>
        </w:tc>
        <w:tc>
          <w:tcPr>
            <w:tcW w:w="3190" w:type="dxa"/>
          </w:tcPr>
          <w:p w:rsidR="00ED53F2" w:rsidRPr="009C70A8" w:rsidRDefault="00ED53F2" w:rsidP="001A7FDF">
            <w:pPr>
              <w:spacing w:before="0" w:after="0" w:line="240" w:lineRule="auto"/>
              <w:jc w:val="both"/>
              <w:rPr>
                <w:rFonts w:ascii="Times New Roman" w:hAnsi="Times New Roman" w:cs="Times New Roman"/>
                <w:szCs w:val="24"/>
              </w:rPr>
            </w:pPr>
            <w:proofErr w:type="spellStart"/>
            <w:r w:rsidRPr="009C70A8">
              <w:rPr>
                <w:rFonts w:ascii="Times New Roman" w:hAnsi="Times New Roman" w:cs="Times New Roman"/>
                <w:szCs w:val="24"/>
              </w:rPr>
              <w:t>В.Хендерсон</w:t>
            </w:r>
            <w:proofErr w:type="spellEnd"/>
          </w:p>
        </w:tc>
        <w:tc>
          <w:tcPr>
            <w:tcW w:w="3191"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Д.Орем</w:t>
            </w:r>
          </w:p>
        </w:tc>
      </w:tr>
      <w:tr w:rsidR="00ED53F2" w:rsidRPr="009C70A8" w:rsidTr="00C809B7">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Пациент</w:t>
            </w:r>
          </w:p>
        </w:tc>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Единое целое имеет 14 потребностей в повседневной жизни</w:t>
            </w:r>
          </w:p>
        </w:tc>
        <w:tc>
          <w:tcPr>
            <w:tcW w:w="3191"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Единая функциональная система, имеющая мотивацию к </w:t>
            </w:r>
            <w:proofErr w:type="spellStart"/>
            <w:r w:rsidRPr="009C70A8">
              <w:rPr>
                <w:rFonts w:ascii="Times New Roman" w:hAnsi="Times New Roman" w:cs="Times New Roman"/>
                <w:szCs w:val="24"/>
              </w:rPr>
              <w:t>самоуходу</w:t>
            </w:r>
            <w:proofErr w:type="spellEnd"/>
            <w:r w:rsidRPr="009C70A8">
              <w:rPr>
                <w:rFonts w:ascii="Times New Roman" w:hAnsi="Times New Roman" w:cs="Times New Roman"/>
                <w:szCs w:val="24"/>
              </w:rPr>
              <w:t>.</w:t>
            </w:r>
          </w:p>
        </w:tc>
      </w:tr>
      <w:tr w:rsidR="00ED53F2" w:rsidRPr="009C70A8" w:rsidTr="00C809B7">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Источник проблем</w:t>
            </w:r>
          </w:p>
        </w:tc>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Невозможность удовлетворять потребности</w:t>
            </w:r>
          </w:p>
        </w:tc>
        <w:tc>
          <w:tcPr>
            <w:tcW w:w="3191"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Наруше</w:t>
            </w:r>
            <w:r w:rsidR="005E16E0" w:rsidRPr="009C70A8">
              <w:rPr>
                <w:rFonts w:ascii="Times New Roman" w:hAnsi="Times New Roman" w:cs="Times New Roman"/>
                <w:szCs w:val="24"/>
              </w:rPr>
              <w:t xml:space="preserve">ние баланса между потребностями и </w:t>
            </w:r>
            <w:r w:rsidRPr="009C70A8">
              <w:rPr>
                <w:rFonts w:ascii="Times New Roman" w:hAnsi="Times New Roman" w:cs="Times New Roman"/>
                <w:szCs w:val="24"/>
              </w:rPr>
              <w:lastRenderedPageBreak/>
              <w:t xml:space="preserve">возможностями </w:t>
            </w:r>
            <w:proofErr w:type="spellStart"/>
            <w:r w:rsidRPr="009C70A8">
              <w:rPr>
                <w:rFonts w:ascii="Times New Roman" w:hAnsi="Times New Roman" w:cs="Times New Roman"/>
                <w:szCs w:val="24"/>
              </w:rPr>
              <w:t>самоухода</w:t>
            </w:r>
            <w:proofErr w:type="spellEnd"/>
          </w:p>
        </w:tc>
      </w:tr>
      <w:tr w:rsidR="00ED53F2" w:rsidRPr="009C70A8" w:rsidTr="00C809B7">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lastRenderedPageBreak/>
              <w:t>Цель ухода</w:t>
            </w:r>
          </w:p>
        </w:tc>
        <w:tc>
          <w:tcPr>
            <w:tcW w:w="3190"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Цель долговременная.</w:t>
            </w:r>
          </w:p>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Восстановление независимости пациента</w:t>
            </w:r>
          </w:p>
        </w:tc>
        <w:tc>
          <w:tcPr>
            <w:tcW w:w="3191" w:type="dxa"/>
          </w:tcPr>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Цель по времени до</w:t>
            </w:r>
            <w:r w:rsidR="005E16E0" w:rsidRPr="009C70A8">
              <w:rPr>
                <w:rFonts w:ascii="Times New Roman" w:hAnsi="Times New Roman" w:cs="Times New Roman"/>
                <w:szCs w:val="24"/>
              </w:rPr>
              <w:t>стижения любая – краткосрочная,</w:t>
            </w:r>
            <w:r w:rsidR="00B35435" w:rsidRPr="009C70A8">
              <w:rPr>
                <w:rFonts w:ascii="Times New Roman" w:hAnsi="Times New Roman" w:cs="Times New Roman"/>
                <w:szCs w:val="24"/>
              </w:rPr>
              <w:t xml:space="preserve"> </w:t>
            </w:r>
            <w:r w:rsidRPr="009C70A8">
              <w:rPr>
                <w:rFonts w:ascii="Times New Roman" w:hAnsi="Times New Roman" w:cs="Times New Roman"/>
                <w:szCs w:val="24"/>
              </w:rPr>
              <w:t>промежуточная, долговременная</w:t>
            </w:r>
          </w:p>
          <w:p w:rsidR="00ED53F2" w:rsidRPr="009C70A8" w:rsidRDefault="00ED53F2" w:rsidP="001A7FDF">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Восстановление возможности </w:t>
            </w:r>
            <w:proofErr w:type="spellStart"/>
            <w:r w:rsidRPr="009C70A8">
              <w:rPr>
                <w:rFonts w:ascii="Times New Roman" w:hAnsi="Times New Roman" w:cs="Times New Roman"/>
                <w:szCs w:val="24"/>
              </w:rPr>
              <w:t>самоухода</w:t>
            </w:r>
            <w:proofErr w:type="spellEnd"/>
            <w:r w:rsidRPr="009C70A8">
              <w:rPr>
                <w:rFonts w:ascii="Times New Roman" w:hAnsi="Times New Roman" w:cs="Times New Roman"/>
                <w:szCs w:val="24"/>
              </w:rPr>
              <w:t xml:space="preserve"> или при участии близких</w:t>
            </w:r>
          </w:p>
        </w:tc>
      </w:tr>
      <w:tr w:rsidR="00ED53F2" w:rsidRPr="009C70A8" w:rsidTr="00C809B7">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Сестринские вмешательства</w:t>
            </w:r>
          </w:p>
        </w:tc>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Укрепление здоровья, расширение задач, помощь пациенту в достижении независимости</w:t>
            </w:r>
          </w:p>
        </w:tc>
        <w:tc>
          <w:tcPr>
            <w:tcW w:w="3191"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Расширение или компенсация возможностей </w:t>
            </w:r>
            <w:proofErr w:type="spellStart"/>
            <w:r w:rsidRPr="009C70A8">
              <w:rPr>
                <w:rFonts w:ascii="Times New Roman" w:hAnsi="Times New Roman" w:cs="Times New Roman"/>
                <w:szCs w:val="24"/>
              </w:rPr>
              <w:t>самооухода</w:t>
            </w:r>
            <w:proofErr w:type="spellEnd"/>
          </w:p>
        </w:tc>
      </w:tr>
      <w:tr w:rsidR="00ED53F2" w:rsidRPr="009C70A8" w:rsidTr="00C809B7">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Роль сестры</w:t>
            </w:r>
          </w:p>
        </w:tc>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Помощник врача, самостоятельный специалист </w:t>
            </w:r>
          </w:p>
        </w:tc>
        <w:tc>
          <w:tcPr>
            <w:tcW w:w="3191"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 xml:space="preserve">Самостоятельный специалист, дополняющий </w:t>
            </w:r>
            <w:proofErr w:type="spellStart"/>
            <w:r w:rsidRPr="009C70A8">
              <w:rPr>
                <w:rFonts w:ascii="Times New Roman" w:hAnsi="Times New Roman" w:cs="Times New Roman"/>
                <w:szCs w:val="24"/>
              </w:rPr>
              <w:t>самоуход</w:t>
            </w:r>
            <w:proofErr w:type="spellEnd"/>
            <w:r w:rsidRPr="009C70A8">
              <w:rPr>
                <w:rFonts w:ascii="Times New Roman" w:hAnsi="Times New Roman" w:cs="Times New Roman"/>
                <w:szCs w:val="24"/>
              </w:rPr>
              <w:t xml:space="preserve"> пациента</w:t>
            </w:r>
          </w:p>
        </w:tc>
      </w:tr>
      <w:tr w:rsidR="00ED53F2" w:rsidRPr="009C70A8" w:rsidTr="00C809B7">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Оценка качества</w:t>
            </w:r>
          </w:p>
        </w:tc>
        <w:tc>
          <w:tcPr>
            <w:tcW w:w="3190" w:type="dxa"/>
          </w:tcPr>
          <w:p w:rsidR="00ED53F2" w:rsidRPr="009C70A8" w:rsidRDefault="00ED53F2"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Удовлетворение каждой потребности, в которой выявлены проблемы.</w:t>
            </w:r>
          </w:p>
        </w:tc>
        <w:tc>
          <w:tcPr>
            <w:tcW w:w="3191" w:type="dxa"/>
          </w:tcPr>
          <w:p w:rsidR="00ED53F2" w:rsidRPr="009C70A8" w:rsidRDefault="00B35435" w:rsidP="005E16E0">
            <w:pPr>
              <w:spacing w:before="0" w:after="0" w:line="240" w:lineRule="auto"/>
              <w:jc w:val="both"/>
              <w:rPr>
                <w:rFonts w:ascii="Times New Roman" w:hAnsi="Times New Roman" w:cs="Times New Roman"/>
                <w:szCs w:val="24"/>
              </w:rPr>
            </w:pPr>
            <w:r w:rsidRPr="009C70A8">
              <w:rPr>
                <w:rFonts w:ascii="Times New Roman" w:hAnsi="Times New Roman" w:cs="Times New Roman"/>
                <w:szCs w:val="24"/>
              </w:rPr>
              <w:t>Восстановл</w:t>
            </w:r>
            <w:r w:rsidR="00ED53F2" w:rsidRPr="009C70A8">
              <w:rPr>
                <w:rFonts w:ascii="Times New Roman" w:hAnsi="Times New Roman" w:cs="Times New Roman"/>
                <w:szCs w:val="24"/>
              </w:rPr>
              <w:t xml:space="preserve">ение возможности в </w:t>
            </w:r>
            <w:proofErr w:type="spellStart"/>
            <w:r w:rsidR="00ED53F2" w:rsidRPr="009C70A8">
              <w:rPr>
                <w:rFonts w:ascii="Times New Roman" w:hAnsi="Times New Roman" w:cs="Times New Roman"/>
                <w:szCs w:val="24"/>
              </w:rPr>
              <w:t>самоуходе</w:t>
            </w:r>
            <w:proofErr w:type="spellEnd"/>
            <w:r w:rsidR="00ED53F2" w:rsidRPr="009C70A8">
              <w:rPr>
                <w:rFonts w:ascii="Times New Roman" w:hAnsi="Times New Roman" w:cs="Times New Roman"/>
                <w:szCs w:val="24"/>
              </w:rPr>
              <w:t xml:space="preserve"> с точки зрения пациента и его семьи</w:t>
            </w:r>
          </w:p>
        </w:tc>
      </w:tr>
    </w:tbl>
    <w:p w:rsidR="00ED53F2" w:rsidRPr="009C70A8" w:rsidRDefault="00ED53F2" w:rsidP="00B35435">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szCs w:val="24"/>
        </w:rPr>
        <w:t xml:space="preserve"> Выбирая модель сестринского ухода необходимо опираться на рекомендации ВОЗ:</w:t>
      </w:r>
    </w:p>
    <w:p w:rsidR="00ED53F2" w:rsidRPr="009C70A8" w:rsidRDefault="00ED53F2" w:rsidP="00BE7BA8">
      <w:pPr>
        <w:pStyle w:val="a7"/>
        <w:numPr>
          <w:ilvl w:val="0"/>
          <w:numId w:val="45"/>
        </w:numPr>
        <w:suppressAutoHyphens w:val="0"/>
        <w:spacing w:before="0" w:after="0" w:line="240" w:lineRule="auto"/>
        <w:ind w:left="0" w:firstLine="709"/>
        <w:jc w:val="both"/>
        <w:rPr>
          <w:rFonts w:ascii="Times New Roman" w:hAnsi="Times New Roman" w:cs="Times New Roman"/>
          <w:szCs w:val="24"/>
        </w:rPr>
      </w:pPr>
      <w:r w:rsidRPr="009C70A8">
        <w:rPr>
          <w:rFonts w:ascii="Times New Roman" w:hAnsi="Times New Roman" w:cs="Times New Roman"/>
          <w:szCs w:val="24"/>
        </w:rPr>
        <w:t>Учитывать физиологические, психологические и социальные потребности пациента,</w:t>
      </w:r>
    </w:p>
    <w:p w:rsidR="00B35435" w:rsidRPr="009C70A8" w:rsidRDefault="00ED53F2" w:rsidP="00BE7BA8">
      <w:pPr>
        <w:pStyle w:val="a7"/>
        <w:numPr>
          <w:ilvl w:val="0"/>
          <w:numId w:val="45"/>
        </w:numPr>
        <w:suppressAutoHyphens w:val="0"/>
        <w:spacing w:before="0" w:after="0" w:line="240" w:lineRule="auto"/>
        <w:ind w:left="0" w:firstLine="709"/>
        <w:jc w:val="both"/>
        <w:rPr>
          <w:rFonts w:ascii="Times New Roman" w:hAnsi="Times New Roman" w:cs="Times New Roman"/>
          <w:szCs w:val="24"/>
        </w:rPr>
      </w:pPr>
      <w:r w:rsidRPr="009C70A8">
        <w:rPr>
          <w:rFonts w:ascii="Times New Roman" w:hAnsi="Times New Roman" w:cs="Times New Roman"/>
          <w:szCs w:val="24"/>
        </w:rPr>
        <w:t>Выделять аспекты сохранения здоровья отдельных людей и групп лиц.</w:t>
      </w:r>
    </w:p>
    <w:p w:rsidR="00ED53F2" w:rsidRPr="009C70A8" w:rsidRDefault="00ED53F2" w:rsidP="00BE7BA8">
      <w:pPr>
        <w:pStyle w:val="a7"/>
        <w:numPr>
          <w:ilvl w:val="0"/>
          <w:numId w:val="45"/>
        </w:numPr>
        <w:suppressAutoHyphens w:val="0"/>
        <w:spacing w:before="0" w:after="0" w:line="240" w:lineRule="auto"/>
        <w:ind w:left="0" w:firstLine="709"/>
        <w:jc w:val="both"/>
        <w:rPr>
          <w:rFonts w:ascii="Times New Roman" w:hAnsi="Times New Roman" w:cs="Times New Roman"/>
          <w:szCs w:val="24"/>
        </w:rPr>
      </w:pPr>
      <w:r w:rsidRPr="009C70A8">
        <w:rPr>
          <w:rFonts w:ascii="Times New Roman" w:hAnsi="Times New Roman" w:cs="Times New Roman"/>
          <w:szCs w:val="24"/>
        </w:rPr>
        <w:t xml:space="preserve">Оценивать возможности самообслуживания и </w:t>
      </w:r>
      <w:proofErr w:type="spellStart"/>
      <w:r w:rsidRPr="009C70A8">
        <w:rPr>
          <w:rFonts w:ascii="Times New Roman" w:hAnsi="Times New Roman" w:cs="Times New Roman"/>
          <w:szCs w:val="24"/>
        </w:rPr>
        <w:t>самоухода</w:t>
      </w:r>
      <w:proofErr w:type="spellEnd"/>
      <w:r w:rsidRPr="009C70A8">
        <w:rPr>
          <w:rFonts w:ascii="Times New Roman" w:hAnsi="Times New Roman" w:cs="Times New Roman"/>
          <w:szCs w:val="24"/>
        </w:rPr>
        <w:t>.</w:t>
      </w:r>
    </w:p>
    <w:p w:rsidR="00702C0D" w:rsidRPr="009C70A8" w:rsidRDefault="00ED53F2" w:rsidP="00B35435">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szCs w:val="24"/>
        </w:rPr>
        <w:t>Для решения проблем пациента и улучшения сестринской помощи рационально использовать несколько моделей, применяя их в различных ситуациях.</w:t>
      </w:r>
    </w:p>
    <w:p w:rsidR="00702C0D" w:rsidRPr="009C70A8" w:rsidRDefault="00702C0D" w:rsidP="00B35435">
      <w:pPr>
        <w:spacing w:before="0" w:after="0" w:line="240" w:lineRule="auto"/>
        <w:ind w:firstLine="709"/>
        <w:jc w:val="both"/>
        <w:rPr>
          <w:rFonts w:ascii="Times New Roman" w:hAnsi="Times New Roman" w:cs="Times New Roman"/>
          <w:b/>
          <w:szCs w:val="24"/>
        </w:rPr>
      </w:pPr>
    </w:p>
    <w:p w:rsidR="00B35435" w:rsidRPr="009C70A8" w:rsidRDefault="00C809B7" w:rsidP="00B35435">
      <w:pPr>
        <w:spacing w:before="0" w:after="0" w:line="240" w:lineRule="auto"/>
        <w:ind w:firstLine="709"/>
        <w:jc w:val="both"/>
        <w:rPr>
          <w:rFonts w:ascii="Times New Roman" w:hAnsi="Times New Roman" w:cs="Times New Roman"/>
          <w:szCs w:val="24"/>
        </w:rPr>
      </w:pPr>
      <w:r w:rsidRPr="009C70A8">
        <w:rPr>
          <w:rFonts w:ascii="Times New Roman" w:hAnsi="Times New Roman" w:cs="Times New Roman"/>
          <w:b/>
          <w:szCs w:val="24"/>
        </w:rPr>
        <w:t xml:space="preserve">Тема 1.4. </w:t>
      </w:r>
      <w:r w:rsidR="00EC42DB" w:rsidRPr="009C70A8">
        <w:rPr>
          <w:rFonts w:ascii="Times New Roman" w:hAnsi="Times New Roman" w:cs="Times New Roman"/>
          <w:b/>
          <w:szCs w:val="24"/>
        </w:rPr>
        <w:t>Сестринский процесс. Документация к сестринскому процессу.</w:t>
      </w:r>
    </w:p>
    <w:p w:rsidR="00C809B7" w:rsidRPr="009C70A8" w:rsidRDefault="00C809B7" w:rsidP="00C809B7">
      <w:pPr>
        <w:pStyle w:val="Default"/>
      </w:pPr>
      <w:r w:rsidRPr="009C70A8">
        <w:rPr>
          <w:b/>
          <w:bCs/>
          <w:i/>
          <w:iCs/>
        </w:rPr>
        <w:t xml:space="preserve">Сестринский процесс </w:t>
      </w:r>
    </w:p>
    <w:p w:rsidR="00C809B7" w:rsidRPr="009C70A8" w:rsidRDefault="00C809B7" w:rsidP="00C809B7">
      <w:pPr>
        <w:pStyle w:val="Default"/>
      </w:pPr>
      <w:r w:rsidRPr="009C70A8">
        <w:t>Термин «</w:t>
      </w:r>
      <w:r w:rsidRPr="009C70A8">
        <w:rPr>
          <w:b/>
          <w:bCs/>
        </w:rPr>
        <w:t>Сестринский процесс</w:t>
      </w:r>
      <w:r w:rsidRPr="009C70A8">
        <w:t xml:space="preserve">» впервые введен в США Лилией Холл в 1955 году. В настоящее время сестринский процесс является сердцевиной сестринского образования и создает теоретическую научную базу сестринской помощи в России. </w:t>
      </w:r>
    </w:p>
    <w:p w:rsidR="00C809B7" w:rsidRPr="009C70A8" w:rsidRDefault="00C809B7" w:rsidP="00C809B7">
      <w:pPr>
        <w:pStyle w:val="Default"/>
      </w:pPr>
      <w:r w:rsidRPr="009C70A8">
        <w:rPr>
          <w:b/>
          <w:bCs/>
          <w:i/>
          <w:iCs/>
        </w:rPr>
        <w:t xml:space="preserve">Сестринский процесс </w:t>
      </w:r>
      <w:r w:rsidRPr="009C70A8">
        <w:t xml:space="preserve">является одним из основных и неотъемлемых понятий современных моделей сестринского дела. </w:t>
      </w:r>
    </w:p>
    <w:p w:rsidR="00C809B7" w:rsidRPr="009C70A8" w:rsidRDefault="00C809B7" w:rsidP="00C809B7">
      <w:pPr>
        <w:pStyle w:val="Default"/>
      </w:pPr>
      <w:r w:rsidRPr="009C70A8">
        <w:t xml:space="preserve">Сестринский процесс несет новое понимание роли медицинской сестры в практическом здравоохранении, требуя от нее не только наличия технической подготовки, но и умения творчески относиться к уходу за пациентами, умения индивидуализировать и систематизировать уход. </w:t>
      </w:r>
    </w:p>
    <w:p w:rsidR="00C809B7" w:rsidRPr="009C70A8" w:rsidRDefault="00C809B7" w:rsidP="00C809B7">
      <w:pPr>
        <w:pStyle w:val="Default"/>
      </w:pPr>
      <w:r w:rsidRPr="009C70A8">
        <w:t xml:space="preserve">Конкретно он подразумевает использование научных методов определения медико-санитарных потребностей пациента, семьи или общества, и на этой основе отбор тех из них, которые могут быть наиболее эффективно удовлетворены посредствам сестринского ухода. </w:t>
      </w:r>
    </w:p>
    <w:p w:rsidR="00C809B7" w:rsidRPr="00AB7924" w:rsidRDefault="00C809B7" w:rsidP="00C809B7">
      <w:pPr>
        <w:pStyle w:val="Default"/>
      </w:pPr>
      <w:r w:rsidRPr="00AB7924">
        <w:rPr>
          <w:b/>
          <w:bCs/>
          <w:i/>
          <w:iCs/>
        </w:rPr>
        <w:t xml:space="preserve">Сестринский процесс </w:t>
      </w:r>
      <w:r w:rsidRPr="00AB7924">
        <w:t xml:space="preserve">динамичный, цикличный процесс. Информация, полученная при оценке результатов ухода, должна лечь в основу необходимых изменений, последующих вмешательств, действий медицинской сестры. </w:t>
      </w:r>
    </w:p>
    <w:p w:rsidR="00C809B7" w:rsidRPr="00AB7924" w:rsidRDefault="00C809B7" w:rsidP="00C809B7">
      <w:pPr>
        <w:pStyle w:val="Default"/>
      </w:pPr>
      <w:r w:rsidRPr="00AB7924">
        <w:t xml:space="preserve">Одним из достижений новых сестринских технологий является внедрение сестринского обслуживания в практическое здравоохранение с использованием стандартов профессиональной деятельности. </w:t>
      </w:r>
    </w:p>
    <w:p w:rsidR="00C809B7" w:rsidRPr="00AB7924" w:rsidRDefault="00C809B7" w:rsidP="00C809B7">
      <w:pPr>
        <w:pStyle w:val="Default"/>
      </w:pPr>
      <w:r w:rsidRPr="00AB7924">
        <w:rPr>
          <w:b/>
          <w:bCs/>
        </w:rPr>
        <w:t xml:space="preserve">Стандарт </w:t>
      </w:r>
      <w:r w:rsidRPr="00AB7924">
        <w:t xml:space="preserve">- это эталон, образец, норма, модель - единый и обязательный, принимаемый за исходное для сопоставления с ним других подобных объектов, действий и т.п. </w:t>
      </w:r>
    </w:p>
    <w:p w:rsidR="00C809B7" w:rsidRPr="00AB7924" w:rsidRDefault="00C809B7" w:rsidP="00C809B7">
      <w:pPr>
        <w:pStyle w:val="Default"/>
      </w:pPr>
      <w:r w:rsidRPr="00AB7924">
        <w:rPr>
          <w:b/>
          <w:bCs/>
        </w:rPr>
        <w:lastRenderedPageBreak/>
        <w:t xml:space="preserve">Стандартный план ухода </w:t>
      </w:r>
      <w:r w:rsidRPr="00AB7924">
        <w:t xml:space="preserve">- это базовый уровень сестринского обслуживания, обеспечивающий качественный уход по определенной проблеме пациента, вне зависимости от конкретной клинической ситуации. </w:t>
      </w:r>
    </w:p>
    <w:p w:rsidR="00FB7938" w:rsidRPr="00AB7924" w:rsidRDefault="00C809B7" w:rsidP="00C809B7">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b/>
          <w:bCs/>
          <w:szCs w:val="24"/>
        </w:rPr>
        <w:t xml:space="preserve">Индивидуальный план ухода </w:t>
      </w:r>
      <w:r w:rsidRPr="00AB7924">
        <w:rPr>
          <w:rFonts w:ascii="Times New Roman" w:hAnsi="Times New Roman" w:cs="Times New Roman"/>
          <w:szCs w:val="24"/>
        </w:rPr>
        <w:t>- письменное руководство по уходу, представляющее собой подробное перечисление действий медсестры, необходимых для достижения целей ухода по определенной проблеме пациента с учетом конкретной клинической ситуации.</w:t>
      </w:r>
    </w:p>
    <w:p w:rsidR="00D95C30" w:rsidRPr="00AB7924" w:rsidRDefault="00D95C30" w:rsidP="00D95C30">
      <w:pPr>
        <w:pStyle w:val="Default"/>
      </w:pPr>
      <w:r w:rsidRPr="00AB7924">
        <w:t xml:space="preserve">Таким образом, чтобы осуществить индивидуальный план ухода, медицинской сестре необходимо владеть знаниями стандартов специального ухода, стандартами манипуляций, процедур, ориентироваться на стандартную модель сестринского процесса. </w:t>
      </w:r>
    </w:p>
    <w:p w:rsidR="00D95C30" w:rsidRPr="00AB7924" w:rsidRDefault="00D95C30" w:rsidP="00D95C30">
      <w:pPr>
        <w:pStyle w:val="Default"/>
      </w:pPr>
      <w:r w:rsidRPr="00AB7924">
        <w:rPr>
          <w:b/>
          <w:bCs/>
          <w:i/>
          <w:iCs/>
        </w:rPr>
        <w:t xml:space="preserve">Сестринский процесс </w:t>
      </w:r>
      <w:r w:rsidRPr="00AB7924">
        <w:t xml:space="preserve">- это метод организации и оказания помощи, который включает в себя пациента и медсестру как взаимодействующих лиц. </w:t>
      </w:r>
    </w:p>
    <w:p w:rsidR="00D95C30" w:rsidRPr="00AB7924" w:rsidRDefault="00D95C30" w:rsidP="00D95C30">
      <w:pPr>
        <w:pStyle w:val="Default"/>
      </w:pPr>
      <w:r w:rsidRPr="00AB7924">
        <w:t xml:space="preserve">Сестринский процесс ухода за больными состоит из </w:t>
      </w:r>
      <w:r w:rsidRPr="00AB7924">
        <w:rPr>
          <w:b/>
          <w:bCs/>
          <w:i/>
          <w:iCs/>
        </w:rPr>
        <w:t xml:space="preserve">трех основных частей: </w:t>
      </w:r>
    </w:p>
    <w:p w:rsidR="00D95C30" w:rsidRPr="00AB7924" w:rsidRDefault="00D95C30" w:rsidP="00D95C30">
      <w:pPr>
        <w:pStyle w:val="Default"/>
        <w:spacing w:after="58"/>
      </w:pPr>
      <w:r w:rsidRPr="00AB7924">
        <w:rPr>
          <w:i/>
          <w:iCs/>
        </w:rPr>
        <w:t xml:space="preserve">1) </w:t>
      </w:r>
      <w:r w:rsidRPr="00AB7924">
        <w:t xml:space="preserve">цель; </w:t>
      </w:r>
    </w:p>
    <w:p w:rsidR="00D95C30" w:rsidRPr="00AB7924" w:rsidRDefault="00D95C30" w:rsidP="00D95C30">
      <w:pPr>
        <w:pStyle w:val="Default"/>
        <w:spacing w:after="58"/>
      </w:pPr>
      <w:r w:rsidRPr="00AB7924">
        <w:rPr>
          <w:i/>
          <w:iCs/>
        </w:rPr>
        <w:t xml:space="preserve">2) </w:t>
      </w:r>
      <w:r w:rsidRPr="00AB7924">
        <w:t xml:space="preserve">организация </w:t>
      </w:r>
    </w:p>
    <w:p w:rsidR="00D95C30" w:rsidRPr="00AB7924" w:rsidRDefault="00D95C30" w:rsidP="00D95C30">
      <w:pPr>
        <w:pStyle w:val="Default"/>
      </w:pPr>
      <w:r w:rsidRPr="00AB7924">
        <w:rPr>
          <w:i/>
          <w:iCs/>
        </w:rPr>
        <w:t xml:space="preserve">3) </w:t>
      </w:r>
      <w:r w:rsidRPr="00AB7924">
        <w:t xml:space="preserve">творческие способности. </w:t>
      </w:r>
    </w:p>
    <w:p w:rsidR="00221A2B" w:rsidRPr="00AB7924" w:rsidRDefault="00221A2B" w:rsidP="00221A2B">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1. Целью сестринского процесса можно назвать то, на достижении чего он направлен. </w:t>
      </w:r>
    </w:p>
    <w:p w:rsidR="00221A2B" w:rsidRPr="00AB7924" w:rsidRDefault="00221A2B" w:rsidP="00221A2B">
      <w:pPr>
        <w:suppressAutoHyphens w:val="0"/>
        <w:autoSpaceDE w:val="0"/>
        <w:autoSpaceDN w:val="0"/>
        <w:adjustRightInd w:val="0"/>
        <w:spacing w:before="0" w:after="0" w:line="240" w:lineRule="auto"/>
        <w:rPr>
          <w:rFonts w:ascii="Arial" w:eastAsiaTheme="minorHAnsi" w:hAnsi="Arial" w:cs="Arial"/>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Цели сестринского процесса включают: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Wingdings" w:eastAsiaTheme="minorHAnsi" w:hAnsi="Wingdings" w:cs="Wingdings"/>
          <w:color w:val="000000"/>
          <w:kern w:val="0"/>
          <w:szCs w:val="24"/>
          <w:lang w:eastAsia="en-US"/>
        </w:rPr>
        <w:t></w:t>
      </w:r>
      <w:r w:rsidRPr="00AB7924">
        <w:rPr>
          <w:rFonts w:ascii="Wingdings" w:eastAsiaTheme="minorHAnsi" w:hAnsi="Wingdings" w:cs="Wingdings"/>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Определение потребностей пациента в уходе.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Wingdings" w:eastAsiaTheme="minorHAnsi" w:hAnsi="Wingdings" w:cs="Wingdings"/>
          <w:color w:val="000000"/>
          <w:kern w:val="0"/>
          <w:szCs w:val="24"/>
          <w:lang w:eastAsia="en-US"/>
        </w:rPr>
        <w:t></w:t>
      </w:r>
      <w:r w:rsidRPr="00AB7924">
        <w:rPr>
          <w:rFonts w:ascii="Wingdings" w:eastAsiaTheme="minorHAnsi" w:hAnsi="Wingdings" w:cs="Wingdings"/>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Определение приоритетов по уходу, ожидаемых целей и результатов ухода.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Wingdings" w:eastAsiaTheme="minorHAnsi" w:hAnsi="Wingdings" w:cs="Wingdings"/>
          <w:color w:val="000000"/>
          <w:kern w:val="0"/>
          <w:szCs w:val="24"/>
          <w:lang w:eastAsia="en-US"/>
        </w:rPr>
        <w:t></w:t>
      </w:r>
      <w:r w:rsidRPr="00AB7924">
        <w:rPr>
          <w:rFonts w:ascii="Wingdings" w:eastAsiaTheme="minorHAnsi" w:hAnsi="Wingdings" w:cs="Wingdings"/>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Составление плана ухода за больным, направленного на удовлетворение </w:t>
      </w:r>
      <w:proofErr w:type="spellStart"/>
      <w:r w:rsidRPr="00AB7924">
        <w:rPr>
          <w:rFonts w:ascii="Times New Roman" w:eastAsiaTheme="minorHAnsi" w:hAnsi="Times New Roman" w:cs="Times New Roman"/>
          <w:color w:val="000000"/>
          <w:kern w:val="0"/>
          <w:szCs w:val="24"/>
          <w:lang w:eastAsia="en-US"/>
        </w:rPr>
        <w:t>потребно-стей</w:t>
      </w:r>
      <w:proofErr w:type="spellEnd"/>
      <w:r w:rsidRPr="00AB7924">
        <w:rPr>
          <w:rFonts w:ascii="Times New Roman" w:eastAsiaTheme="minorHAnsi" w:hAnsi="Times New Roman" w:cs="Times New Roman"/>
          <w:color w:val="000000"/>
          <w:kern w:val="0"/>
          <w:szCs w:val="24"/>
          <w:lang w:eastAsia="en-US"/>
        </w:rPr>
        <w:t xml:space="preserve"> пациента.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Wingdings" w:eastAsiaTheme="minorHAnsi" w:hAnsi="Wingdings" w:cs="Wingdings"/>
          <w:color w:val="000000"/>
          <w:kern w:val="0"/>
          <w:szCs w:val="24"/>
          <w:lang w:eastAsia="en-US"/>
        </w:rPr>
        <w:t></w:t>
      </w:r>
      <w:r w:rsidRPr="00AB7924">
        <w:rPr>
          <w:rFonts w:ascii="Wingdings" w:eastAsiaTheme="minorHAnsi" w:hAnsi="Wingdings" w:cs="Wingdings"/>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Оценка эффективности сестринского ухода.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2. Организационная структура сестринского процесса состоит из 5 этапов: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1) </w:t>
      </w:r>
      <w:r w:rsidRPr="00AB7924">
        <w:rPr>
          <w:rFonts w:ascii="Times New Roman" w:eastAsiaTheme="minorHAnsi" w:hAnsi="Times New Roman" w:cs="Times New Roman"/>
          <w:b/>
          <w:bCs/>
          <w:i/>
          <w:iCs/>
          <w:color w:val="000000"/>
          <w:kern w:val="0"/>
          <w:szCs w:val="24"/>
          <w:lang w:eastAsia="en-US"/>
        </w:rPr>
        <w:t xml:space="preserve">Обследование </w:t>
      </w:r>
      <w:r w:rsidRPr="00AB7924">
        <w:rPr>
          <w:rFonts w:ascii="Times New Roman" w:eastAsiaTheme="minorHAnsi" w:hAnsi="Times New Roman" w:cs="Times New Roman"/>
          <w:color w:val="000000"/>
          <w:kern w:val="0"/>
          <w:szCs w:val="24"/>
          <w:lang w:eastAsia="en-US"/>
        </w:rPr>
        <w:t xml:space="preserve">- сбор информации о состоянии здоровья пациента;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2) </w:t>
      </w:r>
      <w:r w:rsidRPr="00AB7924">
        <w:rPr>
          <w:rFonts w:ascii="Times New Roman" w:eastAsiaTheme="minorHAnsi" w:hAnsi="Times New Roman" w:cs="Times New Roman"/>
          <w:b/>
          <w:bCs/>
          <w:i/>
          <w:iCs/>
          <w:color w:val="000000"/>
          <w:kern w:val="0"/>
          <w:szCs w:val="24"/>
          <w:lang w:eastAsia="en-US"/>
        </w:rPr>
        <w:t xml:space="preserve">Сестринский диагноз </w:t>
      </w:r>
      <w:r w:rsidRPr="00AB7924">
        <w:rPr>
          <w:rFonts w:ascii="Times New Roman" w:eastAsiaTheme="minorHAnsi" w:hAnsi="Times New Roman" w:cs="Times New Roman"/>
          <w:color w:val="000000"/>
          <w:kern w:val="0"/>
          <w:szCs w:val="24"/>
          <w:lang w:eastAsia="en-US"/>
        </w:rPr>
        <w:t>- определение и обозна</w:t>
      </w:r>
      <w:r w:rsidR="00236E98" w:rsidRPr="00AB7924">
        <w:rPr>
          <w:rFonts w:ascii="Times New Roman" w:eastAsiaTheme="minorHAnsi" w:hAnsi="Times New Roman" w:cs="Times New Roman"/>
          <w:color w:val="000000"/>
          <w:kern w:val="0"/>
          <w:szCs w:val="24"/>
          <w:lang w:eastAsia="en-US"/>
        </w:rPr>
        <w:t>чение существующих и потенциаль</w:t>
      </w:r>
      <w:r w:rsidRPr="00AB7924">
        <w:rPr>
          <w:rFonts w:ascii="Times New Roman" w:eastAsiaTheme="minorHAnsi" w:hAnsi="Times New Roman" w:cs="Times New Roman"/>
          <w:color w:val="000000"/>
          <w:kern w:val="0"/>
          <w:szCs w:val="24"/>
          <w:lang w:eastAsia="en-US"/>
        </w:rPr>
        <w:t xml:space="preserve">ных проблем пациента, требующих сестринского вмешательства;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3) </w:t>
      </w:r>
      <w:r w:rsidRPr="00AB7924">
        <w:rPr>
          <w:rFonts w:ascii="Times New Roman" w:eastAsiaTheme="minorHAnsi" w:hAnsi="Times New Roman" w:cs="Times New Roman"/>
          <w:b/>
          <w:bCs/>
          <w:i/>
          <w:iCs/>
          <w:color w:val="000000"/>
          <w:kern w:val="0"/>
          <w:szCs w:val="24"/>
          <w:lang w:eastAsia="en-US"/>
        </w:rPr>
        <w:t xml:space="preserve">Планирование ухода </w:t>
      </w:r>
      <w:r w:rsidRPr="00AB7924">
        <w:rPr>
          <w:rFonts w:ascii="Times New Roman" w:eastAsiaTheme="minorHAnsi" w:hAnsi="Times New Roman" w:cs="Times New Roman"/>
          <w:color w:val="000000"/>
          <w:kern w:val="0"/>
          <w:szCs w:val="24"/>
          <w:lang w:eastAsia="en-US"/>
        </w:rPr>
        <w:t>- определение программы д</w:t>
      </w:r>
      <w:r w:rsidR="00236E98" w:rsidRPr="00AB7924">
        <w:rPr>
          <w:rFonts w:ascii="Times New Roman" w:eastAsiaTheme="minorHAnsi" w:hAnsi="Times New Roman" w:cs="Times New Roman"/>
          <w:color w:val="000000"/>
          <w:kern w:val="0"/>
          <w:szCs w:val="24"/>
          <w:lang w:eastAsia="en-US"/>
        </w:rPr>
        <w:t>ействий, определение целей и за</w:t>
      </w:r>
      <w:r w:rsidRPr="00AB7924">
        <w:rPr>
          <w:rFonts w:ascii="Times New Roman" w:eastAsiaTheme="minorHAnsi" w:hAnsi="Times New Roman" w:cs="Times New Roman"/>
          <w:color w:val="000000"/>
          <w:kern w:val="0"/>
          <w:szCs w:val="24"/>
          <w:lang w:eastAsia="en-US"/>
        </w:rPr>
        <w:t xml:space="preserve">дач сестринской помощи. </w:t>
      </w:r>
    </w:p>
    <w:p w:rsidR="00221A2B" w:rsidRPr="00AB7924" w:rsidRDefault="00221A2B" w:rsidP="00221A2B">
      <w:pPr>
        <w:suppressAutoHyphens w:val="0"/>
        <w:autoSpaceDE w:val="0"/>
        <w:autoSpaceDN w:val="0"/>
        <w:adjustRightInd w:val="0"/>
        <w:spacing w:before="0" w:after="31"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4) </w:t>
      </w:r>
      <w:r w:rsidRPr="00AB7924">
        <w:rPr>
          <w:rFonts w:ascii="Times New Roman" w:eastAsiaTheme="minorHAnsi" w:hAnsi="Times New Roman" w:cs="Times New Roman"/>
          <w:b/>
          <w:bCs/>
          <w:i/>
          <w:iCs/>
          <w:color w:val="000000"/>
          <w:kern w:val="0"/>
          <w:szCs w:val="24"/>
          <w:lang w:eastAsia="en-US"/>
        </w:rPr>
        <w:t xml:space="preserve">Выполнение </w:t>
      </w:r>
      <w:r w:rsidRPr="00AB7924">
        <w:rPr>
          <w:rFonts w:ascii="Times New Roman" w:eastAsiaTheme="minorHAnsi" w:hAnsi="Times New Roman" w:cs="Times New Roman"/>
          <w:i/>
          <w:iCs/>
          <w:color w:val="000000"/>
          <w:kern w:val="0"/>
          <w:szCs w:val="24"/>
          <w:lang w:eastAsia="en-US"/>
        </w:rPr>
        <w:t xml:space="preserve">- </w:t>
      </w:r>
      <w:r w:rsidRPr="00AB7924">
        <w:rPr>
          <w:rFonts w:ascii="Times New Roman" w:eastAsiaTheme="minorHAnsi" w:hAnsi="Times New Roman" w:cs="Times New Roman"/>
          <w:color w:val="000000"/>
          <w:kern w:val="0"/>
          <w:szCs w:val="24"/>
          <w:lang w:eastAsia="en-US"/>
        </w:rPr>
        <w:t xml:space="preserve">действия (вмешательства), необходимые для осуществления плана. </w:t>
      </w:r>
    </w:p>
    <w:p w:rsidR="00221A2B" w:rsidRPr="00AB7924" w:rsidRDefault="00221A2B" w:rsidP="00221A2B">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5) </w:t>
      </w:r>
      <w:r w:rsidRPr="00AB7924">
        <w:rPr>
          <w:rFonts w:ascii="Times New Roman" w:eastAsiaTheme="minorHAnsi" w:hAnsi="Times New Roman" w:cs="Times New Roman"/>
          <w:b/>
          <w:bCs/>
          <w:i/>
          <w:iCs/>
          <w:color w:val="000000"/>
          <w:kern w:val="0"/>
          <w:szCs w:val="24"/>
          <w:lang w:eastAsia="en-US"/>
        </w:rPr>
        <w:t xml:space="preserve">Оценка </w:t>
      </w:r>
      <w:r w:rsidRPr="00AB7924">
        <w:rPr>
          <w:rFonts w:ascii="Times New Roman" w:eastAsiaTheme="minorHAnsi" w:hAnsi="Times New Roman" w:cs="Times New Roman"/>
          <w:color w:val="000000"/>
          <w:kern w:val="0"/>
          <w:szCs w:val="24"/>
          <w:lang w:eastAsia="en-US"/>
        </w:rPr>
        <w:t xml:space="preserve">- исследование реакций пациента на вмешательства сестры, определение степени достижения целей и качества мед. помощи. </w:t>
      </w:r>
    </w:p>
    <w:p w:rsidR="00221A2B" w:rsidRPr="00AB7924" w:rsidRDefault="00221A2B" w:rsidP="00221A2B">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3. Творческие способности </w:t>
      </w:r>
      <w:r w:rsidRPr="00AB7924">
        <w:rPr>
          <w:rFonts w:ascii="Times New Roman" w:eastAsiaTheme="minorHAnsi" w:hAnsi="Times New Roman" w:cs="Times New Roman"/>
          <w:color w:val="000000"/>
          <w:kern w:val="0"/>
          <w:szCs w:val="24"/>
          <w:lang w:eastAsia="en-US"/>
        </w:rPr>
        <w:t xml:space="preserve">— </w:t>
      </w:r>
      <w:r w:rsidRPr="00AB7924">
        <w:rPr>
          <w:rFonts w:ascii="Times New Roman" w:eastAsiaTheme="minorHAnsi" w:hAnsi="Times New Roman" w:cs="Times New Roman"/>
          <w:i/>
          <w:iCs/>
          <w:color w:val="000000"/>
          <w:kern w:val="0"/>
          <w:szCs w:val="24"/>
          <w:lang w:eastAsia="en-US"/>
        </w:rPr>
        <w:t xml:space="preserve">это сам сестринский процесс, углубление и расширение имеющихся знаний. </w:t>
      </w:r>
    </w:p>
    <w:p w:rsidR="00221A2B" w:rsidRPr="00AB7924" w:rsidRDefault="00221A2B"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Первая ступень сестринского процесса </w:t>
      </w:r>
      <w:r w:rsidRPr="00AB7924">
        <w:rPr>
          <w:rFonts w:ascii="Times New Roman" w:eastAsiaTheme="minorHAnsi" w:hAnsi="Times New Roman" w:cs="Times New Roman"/>
          <w:color w:val="000000"/>
          <w:kern w:val="0"/>
          <w:szCs w:val="24"/>
          <w:lang w:eastAsia="en-US"/>
        </w:rPr>
        <w:t xml:space="preserve">- обследование. Определяется как текущий процесс сбора и оформления данных о состоянии здоровья пациента. </w:t>
      </w:r>
    </w:p>
    <w:p w:rsidR="005E4863" w:rsidRPr="00AB7924" w:rsidRDefault="00221A2B" w:rsidP="00236E98">
      <w:pPr>
        <w:pStyle w:val="a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Цель: </w:t>
      </w:r>
      <w:r w:rsidRPr="00AB7924">
        <w:rPr>
          <w:rFonts w:ascii="Times New Roman" w:eastAsiaTheme="minorHAnsi" w:hAnsi="Times New Roman" w:cs="Times New Roman"/>
          <w:color w:val="000000"/>
          <w:kern w:val="0"/>
          <w:szCs w:val="24"/>
          <w:lang w:eastAsia="en-US"/>
        </w:rPr>
        <w:t>собрать и оценить информацию о пациенте.</w:t>
      </w:r>
    </w:p>
    <w:p w:rsidR="00862171" w:rsidRPr="00AB7924" w:rsidRDefault="00862171" w:rsidP="00236E98">
      <w:pPr>
        <w:pStyle w:val="Default"/>
        <w:ind w:firstLine="709"/>
        <w:jc w:val="both"/>
        <w:rPr>
          <w:b/>
          <w:bCs/>
          <w:i/>
          <w:iCs/>
        </w:rPr>
      </w:pPr>
      <w:r w:rsidRPr="00AB7924">
        <w:rPr>
          <w:b/>
          <w:bCs/>
          <w:i/>
          <w:iCs/>
        </w:rPr>
        <w:t xml:space="preserve">Типы информации, собираемые медсестрой: </w:t>
      </w:r>
    </w:p>
    <w:p w:rsidR="00862171" w:rsidRPr="00AB7924" w:rsidRDefault="00862171" w:rsidP="00236E98">
      <w:pPr>
        <w:pStyle w:val="Default"/>
        <w:ind w:firstLine="709"/>
        <w:jc w:val="both"/>
      </w:pPr>
      <w:r w:rsidRPr="00AB7924">
        <w:t xml:space="preserve">1. Физиологические данные (из истории болезни и при физическом обследовании). </w:t>
      </w:r>
    </w:p>
    <w:p w:rsidR="00862171" w:rsidRPr="00AB7924" w:rsidRDefault="00862171" w:rsidP="00236E98">
      <w:pPr>
        <w:pStyle w:val="Default"/>
        <w:ind w:firstLine="709"/>
        <w:jc w:val="both"/>
      </w:pPr>
      <w:r w:rsidRPr="00AB7924">
        <w:t xml:space="preserve">2. Данные о развитии (развитие 1 - 2 г. жизни). </w:t>
      </w:r>
    </w:p>
    <w:p w:rsidR="00862171" w:rsidRPr="00AB7924" w:rsidRDefault="00862171" w:rsidP="00236E98">
      <w:pPr>
        <w:pStyle w:val="Default"/>
        <w:ind w:firstLine="709"/>
        <w:jc w:val="both"/>
      </w:pPr>
      <w:r w:rsidRPr="00AB7924">
        <w:t>3. Психологические данные (индивидуальные особенности характера, самооценка, способность принимать решение</w:t>
      </w:r>
    </w:p>
    <w:p w:rsidR="00862171" w:rsidRPr="00AB7924" w:rsidRDefault="00862171" w:rsidP="00236E98">
      <w:pPr>
        <w:pStyle w:val="Default"/>
        <w:ind w:firstLine="709"/>
        <w:jc w:val="both"/>
      </w:pPr>
      <w:r w:rsidRPr="00AB7924">
        <w:t xml:space="preserve">4. Социологические данные (функции, взаимоотношение, источники). </w:t>
      </w:r>
    </w:p>
    <w:p w:rsidR="00862171" w:rsidRPr="00AB7924" w:rsidRDefault="00862171" w:rsidP="00236E98">
      <w:pPr>
        <w:pStyle w:val="Default"/>
        <w:ind w:firstLine="709"/>
        <w:jc w:val="both"/>
      </w:pPr>
      <w:r w:rsidRPr="00AB7924">
        <w:t xml:space="preserve">5. Культурные данные (этнические и культурные ценности) </w:t>
      </w:r>
    </w:p>
    <w:p w:rsidR="00862171" w:rsidRPr="00AB7924" w:rsidRDefault="00862171" w:rsidP="00236E98">
      <w:pPr>
        <w:pStyle w:val="Default"/>
        <w:ind w:firstLine="709"/>
        <w:jc w:val="both"/>
      </w:pPr>
      <w:r w:rsidRPr="00AB7924">
        <w:t xml:space="preserve">6. Духовные данные (духовные ценности, религиозности и т.д.) </w:t>
      </w:r>
    </w:p>
    <w:p w:rsidR="00862171" w:rsidRPr="00AB7924" w:rsidRDefault="00862171" w:rsidP="00236E98">
      <w:pPr>
        <w:pStyle w:val="Default"/>
        <w:ind w:firstLine="709"/>
        <w:jc w:val="both"/>
      </w:pPr>
      <w:r w:rsidRPr="00AB7924">
        <w:t xml:space="preserve">7. Данные об окружающей среде (загрязнения, стихийные бедствия и т.п.) </w:t>
      </w:r>
    </w:p>
    <w:p w:rsidR="00862171" w:rsidRPr="00AB7924" w:rsidRDefault="00862171" w:rsidP="00236E98">
      <w:pPr>
        <w:pStyle w:val="Default"/>
        <w:ind w:firstLine="709"/>
        <w:jc w:val="both"/>
      </w:pPr>
      <w:r w:rsidRPr="00AB7924">
        <w:t xml:space="preserve">8. Информационные данные, собранные при обследовании, должны быть полными точными, описательными и не должны содержать спорных утверждений. </w:t>
      </w:r>
    </w:p>
    <w:p w:rsidR="00862171" w:rsidRPr="00AB7924" w:rsidRDefault="00862171" w:rsidP="00236E98">
      <w:pPr>
        <w:pStyle w:val="Default"/>
        <w:ind w:firstLine="709"/>
        <w:jc w:val="both"/>
      </w:pPr>
      <w:r w:rsidRPr="00AB7924">
        <w:t xml:space="preserve">Информационные данные, собранные при обследовании, должны быть полными, описательными и не должны содержать спорных утверждений. </w:t>
      </w:r>
    </w:p>
    <w:p w:rsidR="00862171" w:rsidRPr="00AB7924" w:rsidRDefault="00862171" w:rsidP="00236E98">
      <w:pPr>
        <w:pStyle w:val="Default"/>
        <w:ind w:firstLine="709"/>
        <w:jc w:val="both"/>
      </w:pPr>
      <w:r w:rsidRPr="00AB7924">
        <w:rPr>
          <w:b/>
          <w:bCs/>
          <w:i/>
          <w:iCs/>
        </w:rPr>
        <w:lastRenderedPageBreak/>
        <w:t xml:space="preserve">Объективные данные </w:t>
      </w:r>
      <w:r w:rsidRPr="00AB7924">
        <w:t xml:space="preserve">включают наблюдения и данные, полученные сестрой во время обследования (PS, АД, сыпь на коже, цвет кожи и слизистых, реакция на пальпацию и т.д.) </w:t>
      </w:r>
    </w:p>
    <w:p w:rsidR="00862171" w:rsidRPr="00AB7924" w:rsidRDefault="00862171" w:rsidP="00236E98">
      <w:pPr>
        <w:pStyle w:val="Default"/>
        <w:ind w:firstLine="709"/>
        <w:jc w:val="both"/>
      </w:pPr>
      <w:r w:rsidRPr="00AB7924">
        <w:rPr>
          <w:b/>
          <w:bCs/>
          <w:i/>
          <w:iCs/>
        </w:rPr>
        <w:t xml:space="preserve">Субъективные данные </w:t>
      </w:r>
      <w:r w:rsidRPr="00AB7924">
        <w:t xml:space="preserve">включают предположения пациента о состоянии здоровья. </w:t>
      </w:r>
    </w:p>
    <w:p w:rsidR="00862171" w:rsidRPr="00AB7924" w:rsidRDefault="00862171" w:rsidP="00236E98">
      <w:pPr>
        <w:pStyle w:val="Default"/>
        <w:ind w:firstLine="709"/>
        <w:jc w:val="both"/>
      </w:pPr>
      <w:r w:rsidRPr="00AB7924">
        <w:rPr>
          <w:i/>
          <w:iCs/>
        </w:rPr>
        <w:t xml:space="preserve">Субъективные данные </w:t>
      </w:r>
      <w:r w:rsidRPr="00AB7924">
        <w:t xml:space="preserve">- это чувства и эмоции, выраженные словами, мимикой, жестами. Только сам пациент может дать такого рода информацию. </w:t>
      </w:r>
    </w:p>
    <w:p w:rsidR="00862171" w:rsidRPr="00AB7924" w:rsidRDefault="00862171" w:rsidP="00236E98">
      <w:pPr>
        <w:pStyle w:val="Default"/>
        <w:ind w:firstLine="709"/>
        <w:jc w:val="both"/>
      </w:pPr>
      <w:r w:rsidRPr="00AB7924">
        <w:rPr>
          <w:b/>
          <w:bCs/>
          <w:i/>
          <w:iCs/>
        </w:rPr>
        <w:t xml:space="preserve">Источниками информации являются: </w:t>
      </w:r>
    </w:p>
    <w:p w:rsidR="00862171" w:rsidRPr="00AB7924" w:rsidRDefault="00862171" w:rsidP="00236E98">
      <w:pPr>
        <w:pStyle w:val="Default"/>
        <w:ind w:firstLine="709"/>
        <w:jc w:val="both"/>
      </w:pPr>
      <w:r w:rsidRPr="00AB7924">
        <w:t xml:space="preserve">1. пациент (лучший источник) </w:t>
      </w:r>
    </w:p>
    <w:p w:rsidR="00862171" w:rsidRPr="00AB7924" w:rsidRDefault="00862171" w:rsidP="00236E98">
      <w:pPr>
        <w:pStyle w:val="Default"/>
        <w:ind w:firstLine="709"/>
        <w:jc w:val="both"/>
      </w:pPr>
      <w:r w:rsidRPr="00AB7924">
        <w:t xml:space="preserve">2. семья </w:t>
      </w:r>
    </w:p>
    <w:p w:rsidR="00862171" w:rsidRPr="00AB7924" w:rsidRDefault="00862171" w:rsidP="00236E98">
      <w:pPr>
        <w:pStyle w:val="Default"/>
        <w:ind w:firstLine="709"/>
        <w:jc w:val="both"/>
      </w:pPr>
      <w:r w:rsidRPr="00AB7924">
        <w:t xml:space="preserve">3. другие специалисты в области медицины </w:t>
      </w:r>
    </w:p>
    <w:p w:rsidR="00862171" w:rsidRPr="00AB7924" w:rsidRDefault="00862171" w:rsidP="00236E98">
      <w:pPr>
        <w:pStyle w:val="Default"/>
        <w:ind w:firstLine="709"/>
        <w:jc w:val="both"/>
      </w:pPr>
      <w:r w:rsidRPr="00AB7924">
        <w:t xml:space="preserve">4. амбулаторная карта пациента </w:t>
      </w:r>
    </w:p>
    <w:p w:rsidR="00862171" w:rsidRPr="00AB7924" w:rsidRDefault="00862171" w:rsidP="00236E98">
      <w:pPr>
        <w:pStyle w:val="Default"/>
        <w:ind w:firstLine="709"/>
        <w:jc w:val="both"/>
      </w:pPr>
      <w:r w:rsidRPr="00AB7924">
        <w:t xml:space="preserve">5. обзор мед. литературы. </w:t>
      </w:r>
    </w:p>
    <w:p w:rsidR="00862171" w:rsidRPr="00AB7924" w:rsidRDefault="00862171" w:rsidP="00236E98">
      <w:pPr>
        <w:pStyle w:val="Default"/>
        <w:ind w:firstLine="709"/>
        <w:jc w:val="both"/>
      </w:pPr>
      <w:r w:rsidRPr="00AB7924">
        <w:t xml:space="preserve">Чтобы собрать субъективную информацию, медсестра проводит интервьюирование пациента - </w:t>
      </w:r>
      <w:r w:rsidRPr="00AB7924">
        <w:rPr>
          <w:b/>
          <w:bCs/>
          <w:i/>
          <w:iCs/>
        </w:rPr>
        <w:t xml:space="preserve">расспрос. </w:t>
      </w:r>
    </w:p>
    <w:p w:rsidR="00862171" w:rsidRPr="00AB7924" w:rsidRDefault="00862171" w:rsidP="00236E98">
      <w:pPr>
        <w:pStyle w:val="Default"/>
        <w:ind w:firstLine="709"/>
        <w:jc w:val="both"/>
      </w:pPr>
      <w:r w:rsidRPr="00AB7924">
        <w:t xml:space="preserve">Проводя расспрос, м/с использует специфические навыки общения, помогая пациенту осознать те изменения, которые происходят или будут происходить в его образе жизни. В процессе проведения интервью м/с получает информацию о физических, интеллектуальных, социальных и духовных особенностях пациента. </w:t>
      </w:r>
    </w:p>
    <w:p w:rsidR="00862171" w:rsidRPr="00AB7924" w:rsidRDefault="00862171" w:rsidP="00236E98">
      <w:pPr>
        <w:pStyle w:val="Default"/>
        <w:ind w:firstLine="709"/>
        <w:jc w:val="both"/>
      </w:pPr>
      <w:r w:rsidRPr="00AB7924">
        <w:rPr>
          <w:b/>
          <w:bCs/>
          <w:i/>
          <w:iCs/>
        </w:rPr>
        <w:t xml:space="preserve">Расспрос </w:t>
      </w:r>
      <w:r w:rsidRPr="00AB7924">
        <w:t xml:space="preserve">дает возможность наблюдать за пациентом. Во время наблюдения м/с </w:t>
      </w:r>
    </w:p>
    <w:p w:rsidR="00CC05D9" w:rsidRPr="00AB7924" w:rsidRDefault="00CC05D9" w:rsidP="00236E98">
      <w:pPr>
        <w:pStyle w:val="Default"/>
        <w:ind w:firstLine="709"/>
        <w:jc w:val="both"/>
      </w:pPr>
      <w:r w:rsidRPr="00AB7924">
        <w:t>определяет, согласуются ли данные, полученные в п</w:t>
      </w:r>
      <w:r w:rsidR="006346C1" w:rsidRPr="00AB7924">
        <w:t>роцессе наблюдения с теми, кото</w:t>
      </w:r>
      <w:r w:rsidRPr="00AB7924">
        <w:t xml:space="preserve">рые получены посредством вербального общения. </w:t>
      </w:r>
    </w:p>
    <w:p w:rsidR="00CC05D9" w:rsidRPr="00AB7924" w:rsidRDefault="00CC05D9" w:rsidP="00236E98">
      <w:pPr>
        <w:pStyle w:val="Default"/>
        <w:ind w:firstLine="709"/>
        <w:jc w:val="both"/>
      </w:pPr>
      <w:r w:rsidRPr="00AB7924">
        <w:rPr>
          <w:i/>
          <w:iCs/>
        </w:rPr>
        <w:t>Например</w:t>
      </w:r>
      <w:r w:rsidRPr="00AB7924">
        <w:t xml:space="preserve">, если пациент утверждает, что не волнуется о предстоящем обследовании, а выглядит озабоченным и раздражительным, то данные противоречивы. </w:t>
      </w:r>
    </w:p>
    <w:p w:rsidR="00CC05D9" w:rsidRPr="00AB7924" w:rsidRDefault="00CC05D9" w:rsidP="00236E98">
      <w:pPr>
        <w:pStyle w:val="Default"/>
        <w:ind w:firstLine="709"/>
        <w:jc w:val="both"/>
      </w:pPr>
      <w:r w:rsidRPr="00AB7924">
        <w:t xml:space="preserve">При расспросе пациент тоже получает информацию, которая его интересует: о медико-санитарном окружении, методах лечения, предстоящем обследовании. </w:t>
      </w:r>
    </w:p>
    <w:p w:rsidR="00CC05D9" w:rsidRPr="00AB7924" w:rsidRDefault="00CC05D9" w:rsidP="00236E98">
      <w:pPr>
        <w:pStyle w:val="Default"/>
        <w:ind w:firstLine="709"/>
        <w:jc w:val="both"/>
      </w:pPr>
      <w:r w:rsidRPr="00AB7924">
        <w:t xml:space="preserve">Пациент нуждается в этой информации, чтобы участвовать в планировании ухода за ним. </w:t>
      </w:r>
    </w:p>
    <w:p w:rsidR="00CC05D9" w:rsidRPr="00AB7924" w:rsidRDefault="00CC05D9" w:rsidP="00236E98">
      <w:pPr>
        <w:pStyle w:val="Default"/>
        <w:ind w:firstLine="709"/>
        <w:jc w:val="both"/>
      </w:pPr>
      <w:r w:rsidRPr="00AB7924">
        <w:rPr>
          <w:b/>
          <w:bCs/>
        </w:rPr>
        <w:t xml:space="preserve">На первом этапе </w:t>
      </w:r>
      <w:r w:rsidRPr="00AB7924">
        <w:t>установления взаимоотношений между м/с и пациентом, м/с должна представиться: назвать свое имя, отчество, положение и сообщить цель беседы. Это способствует прояснению ситуации для пациента и поможет ему чувствовать себя комфортно. Нужно внушать пациенту чувство дов</w:t>
      </w:r>
      <w:r w:rsidR="006346C1" w:rsidRPr="00AB7924">
        <w:t>ерия и конфиденциальности. Преж</w:t>
      </w:r>
      <w:r w:rsidRPr="00AB7924">
        <w:t>де, чем попросить пациента поделиться сведениями о</w:t>
      </w:r>
      <w:r w:rsidR="006346C1" w:rsidRPr="00AB7924">
        <w:t xml:space="preserve"> его самочувствии, семье, медсе</w:t>
      </w:r>
      <w:r w:rsidRPr="00AB7924">
        <w:t>стра убеждает пациента, что их беседа носит сугубо конфиденциальный характер.</w:t>
      </w:r>
      <w:r w:rsidRPr="00236E98">
        <w:rPr>
          <w:sz w:val="28"/>
          <w:szCs w:val="28"/>
        </w:rPr>
        <w:t xml:space="preserve"> </w:t>
      </w:r>
      <w:r w:rsidRPr="00AB7924">
        <w:t xml:space="preserve">Профессионализм, компетентность м/с способствует улучшению взаимоотношений с пациентом. </w:t>
      </w:r>
    </w:p>
    <w:p w:rsidR="00CC05D9" w:rsidRPr="00AB7924" w:rsidRDefault="00CC05D9" w:rsidP="00236E98">
      <w:pPr>
        <w:pStyle w:val="Default"/>
        <w:ind w:firstLine="709"/>
        <w:jc w:val="both"/>
      </w:pPr>
      <w:r w:rsidRPr="00AB7924">
        <w:rPr>
          <w:b/>
          <w:bCs/>
        </w:rPr>
        <w:t xml:space="preserve">Второй этап </w:t>
      </w:r>
      <w:r w:rsidRPr="00AB7924">
        <w:t xml:space="preserve">- рабочая часть (сам расспрос). </w:t>
      </w:r>
    </w:p>
    <w:p w:rsidR="00CC05D9" w:rsidRPr="00AB7924" w:rsidRDefault="00CC05D9" w:rsidP="00236E98">
      <w:pPr>
        <w:pStyle w:val="Default"/>
        <w:ind w:firstLine="709"/>
        <w:jc w:val="both"/>
      </w:pPr>
      <w:r w:rsidRPr="00AB7924">
        <w:rPr>
          <w:b/>
          <w:bCs/>
          <w:i/>
          <w:iCs/>
        </w:rPr>
        <w:t xml:space="preserve">При подготовке к интервью необходимо: </w:t>
      </w:r>
    </w:p>
    <w:p w:rsidR="00CC05D9" w:rsidRPr="00AB7924" w:rsidRDefault="00CC05D9" w:rsidP="00236E98">
      <w:pPr>
        <w:pStyle w:val="Default"/>
        <w:ind w:firstLine="709"/>
        <w:jc w:val="both"/>
      </w:pPr>
      <w:r w:rsidRPr="00AB7924">
        <w:t></w:t>
      </w:r>
      <w:r w:rsidRPr="00AB7924">
        <w:t xml:space="preserve">познакомиться с документацией пациента о настоящем заболевании, чтобы расспрос был целенаправленным; </w:t>
      </w:r>
    </w:p>
    <w:p w:rsidR="00CC05D9" w:rsidRPr="00AB7924" w:rsidRDefault="00CC05D9" w:rsidP="00236E98">
      <w:pPr>
        <w:pStyle w:val="Default"/>
        <w:ind w:firstLine="709"/>
        <w:jc w:val="both"/>
      </w:pPr>
      <w:r w:rsidRPr="00AB7924">
        <w:t></w:t>
      </w:r>
      <w:r w:rsidRPr="00AB7924">
        <w:t xml:space="preserve">подготовить вопросы - это создает организованный подход к теме интервью и делает обсуждение понятным для обоих. </w:t>
      </w:r>
    </w:p>
    <w:p w:rsidR="00221A2B" w:rsidRPr="00AB7924" w:rsidRDefault="00CC05D9" w:rsidP="00236E98">
      <w:pPr>
        <w:pStyle w:val="a0"/>
        <w:spacing w:before="0" w:after="0" w:line="240" w:lineRule="auto"/>
        <w:ind w:firstLine="709"/>
        <w:jc w:val="both"/>
        <w:rPr>
          <w:rFonts w:ascii="Times New Roman" w:hAnsi="Times New Roman" w:cs="Times New Roman"/>
          <w:b/>
          <w:bCs/>
          <w:i/>
          <w:iCs/>
          <w:szCs w:val="24"/>
        </w:rPr>
      </w:pPr>
      <w:r w:rsidRPr="00AB7924">
        <w:rPr>
          <w:rFonts w:ascii="Times New Roman" w:hAnsi="Times New Roman" w:cs="Times New Roman"/>
          <w:b/>
          <w:bCs/>
          <w:i/>
          <w:iCs/>
          <w:szCs w:val="24"/>
        </w:rPr>
        <w:t>Стратегия общения</w:t>
      </w:r>
    </w:p>
    <w:p w:rsidR="00CC05D9" w:rsidRPr="00AB7924" w:rsidRDefault="00CC05D9" w:rsidP="00236E98">
      <w:pPr>
        <w:pStyle w:val="Default"/>
        <w:ind w:firstLine="709"/>
        <w:jc w:val="both"/>
      </w:pPr>
      <w:r w:rsidRPr="00AB7924">
        <w:rPr>
          <w:i/>
          <w:iCs/>
        </w:rPr>
        <w:t xml:space="preserve">1. Внимательно выслушайте пациента - </w:t>
      </w:r>
      <w:r w:rsidRPr="00AB7924">
        <w:t>это облегчает визуальный контакт и дает возможность пациенту почувствовать интерес мед</w:t>
      </w:r>
      <w:r w:rsidR="006346C1" w:rsidRPr="00AB7924">
        <w:t>сестры к его проблемам и ко все</w:t>
      </w:r>
      <w:r w:rsidRPr="00AB7924">
        <w:t xml:space="preserve">му, что его беспокоит. </w:t>
      </w:r>
    </w:p>
    <w:p w:rsidR="00CC05D9" w:rsidRPr="00AB7924" w:rsidRDefault="00CC05D9" w:rsidP="00236E98">
      <w:pPr>
        <w:pStyle w:val="Default"/>
        <w:ind w:firstLine="709"/>
        <w:jc w:val="both"/>
      </w:pPr>
      <w:r w:rsidRPr="00AB7924">
        <w:rPr>
          <w:i/>
          <w:iCs/>
        </w:rPr>
        <w:t xml:space="preserve">2. </w:t>
      </w:r>
      <w:r w:rsidRPr="00AB7924">
        <w:t xml:space="preserve">Одобрительное отношение способствует непредвзятому отношению к образу жизни пациента, его жизненным ценностям. Настройтесь на доброжелательное отношение, даже если ваши взгляды не совпадают со взглядами пациента. </w:t>
      </w:r>
    </w:p>
    <w:p w:rsidR="00CC05D9" w:rsidRPr="00AB7924" w:rsidRDefault="00CC05D9" w:rsidP="00236E98">
      <w:pPr>
        <w:pStyle w:val="Default"/>
        <w:ind w:firstLine="709"/>
        <w:jc w:val="both"/>
      </w:pPr>
      <w:r w:rsidRPr="00AB7924">
        <w:rPr>
          <w:i/>
          <w:iCs/>
        </w:rPr>
        <w:t xml:space="preserve">3. </w:t>
      </w:r>
      <w:r w:rsidRPr="00AB7924">
        <w:t xml:space="preserve">Перефразирование позволяет оценить полученную информацию, используя специфические термины. </w:t>
      </w:r>
    </w:p>
    <w:p w:rsidR="00CC05D9" w:rsidRPr="00AB7924" w:rsidRDefault="00CC05D9" w:rsidP="00236E98">
      <w:pPr>
        <w:pStyle w:val="Default"/>
        <w:ind w:firstLine="709"/>
        <w:jc w:val="both"/>
      </w:pPr>
      <w:r w:rsidRPr="00AB7924">
        <w:rPr>
          <w:i/>
          <w:iCs/>
        </w:rPr>
        <w:t xml:space="preserve">4. </w:t>
      </w:r>
      <w:r w:rsidRPr="00AB7924">
        <w:t xml:space="preserve">Уточняйте информацию. Для этого попросите пациента повторить сказанное или привести пример. </w:t>
      </w:r>
    </w:p>
    <w:p w:rsidR="00CC05D9" w:rsidRPr="00AB7924" w:rsidRDefault="00CC05D9" w:rsidP="00236E98">
      <w:pPr>
        <w:pStyle w:val="Default"/>
        <w:ind w:firstLine="709"/>
        <w:jc w:val="both"/>
      </w:pPr>
      <w:r w:rsidRPr="00AB7924">
        <w:rPr>
          <w:i/>
          <w:iCs/>
        </w:rPr>
        <w:lastRenderedPageBreak/>
        <w:t xml:space="preserve">5. </w:t>
      </w:r>
      <w:r w:rsidRPr="00AB7924">
        <w:t xml:space="preserve">Во время обсуждения не уходите от основной темы расспроса. </w:t>
      </w:r>
    </w:p>
    <w:p w:rsidR="00CC05D9" w:rsidRPr="00AB7924" w:rsidRDefault="00CC05D9" w:rsidP="00236E98">
      <w:pPr>
        <w:pStyle w:val="Default"/>
        <w:ind w:firstLine="709"/>
        <w:jc w:val="both"/>
      </w:pPr>
      <w:r w:rsidRPr="00AB7924">
        <w:rPr>
          <w:i/>
          <w:iCs/>
        </w:rPr>
        <w:t xml:space="preserve">6. </w:t>
      </w:r>
      <w:r w:rsidRPr="00AB7924">
        <w:t xml:space="preserve">Иногда уместно помолчать - это дает возможность пациенту собраться с мыслями, а медсестре вести визуальное наблюдение. </w:t>
      </w:r>
    </w:p>
    <w:p w:rsidR="00CC05D9" w:rsidRPr="00AB7924" w:rsidRDefault="00CC05D9"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b/>
          <w:bCs/>
          <w:szCs w:val="24"/>
        </w:rPr>
        <w:t xml:space="preserve">3 этап </w:t>
      </w:r>
      <w:r w:rsidRPr="00AB7924">
        <w:rPr>
          <w:rFonts w:ascii="Times New Roman" w:hAnsi="Times New Roman" w:cs="Times New Roman"/>
          <w:szCs w:val="24"/>
        </w:rPr>
        <w:t>- заключение.</w:t>
      </w:r>
    </w:p>
    <w:p w:rsidR="00CC05D9" w:rsidRPr="00AB7924" w:rsidRDefault="00CC05D9"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После расспроса м/с должна констатировать наблюдение, т.е. сообщить пациенту информацию, которую получила - это способствует установлению обратной связи и дает возможность узнать, как пациент воспринял информацию.</w:t>
      </w:r>
    </w:p>
    <w:p w:rsidR="003C5D8A" w:rsidRPr="00AB7924" w:rsidRDefault="003C5D8A" w:rsidP="00236E98">
      <w:pPr>
        <w:pStyle w:val="Default"/>
        <w:ind w:firstLine="709"/>
        <w:jc w:val="both"/>
      </w:pPr>
      <w:r w:rsidRPr="00AB7924">
        <w:t xml:space="preserve">Основной целью расспроса является составление сестринской истории болезни пациента. </w:t>
      </w:r>
    </w:p>
    <w:p w:rsidR="003C5D8A" w:rsidRPr="00AB7924" w:rsidRDefault="003C5D8A" w:rsidP="00236E98">
      <w:pPr>
        <w:pStyle w:val="Default"/>
        <w:ind w:firstLine="709"/>
        <w:jc w:val="both"/>
      </w:pPr>
      <w:r w:rsidRPr="00AB7924">
        <w:rPr>
          <w:b/>
          <w:bCs/>
          <w:i/>
          <w:iCs/>
        </w:rPr>
        <w:t xml:space="preserve">История болезни </w:t>
      </w:r>
      <w:r w:rsidRPr="00AB7924">
        <w:rPr>
          <w:i/>
          <w:iCs/>
        </w:rPr>
        <w:t xml:space="preserve">— </w:t>
      </w:r>
      <w:r w:rsidRPr="00AB7924">
        <w:t xml:space="preserve">это информация о состоянии здоровья пациента, изменениях его образа жизни. </w:t>
      </w:r>
    </w:p>
    <w:p w:rsidR="003C5D8A" w:rsidRPr="00AB7924" w:rsidRDefault="003C5D8A" w:rsidP="00236E98">
      <w:pPr>
        <w:pStyle w:val="Default"/>
        <w:ind w:firstLine="709"/>
        <w:jc w:val="both"/>
      </w:pPr>
      <w:r w:rsidRPr="00AB7924">
        <w:rPr>
          <w:b/>
          <w:bCs/>
          <w:i/>
          <w:iCs/>
        </w:rPr>
        <w:t xml:space="preserve">Сестринская история болезни </w:t>
      </w:r>
    </w:p>
    <w:p w:rsidR="003C5D8A" w:rsidRPr="00AB7924" w:rsidRDefault="003C5D8A" w:rsidP="00236E98">
      <w:pPr>
        <w:pStyle w:val="Default"/>
        <w:ind w:firstLine="709"/>
        <w:jc w:val="both"/>
      </w:pPr>
      <w:r w:rsidRPr="00AB7924">
        <w:rPr>
          <w:b/>
          <w:bCs/>
        </w:rPr>
        <w:t xml:space="preserve">1. </w:t>
      </w:r>
      <w:r w:rsidRPr="00AB7924">
        <w:rPr>
          <w:b/>
          <w:bCs/>
          <w:i/>
          <w:iCs/>
        </w:rPr>
        <w:t xml:space="preserve">Проведение физического обследования. </w:t>
      </w:r>
    </w:p>
    <w:p w:rsidR="003C5D8A" w:rsidRPr="00AB7924" w:rsidRDefault="003C5D8A" w:rsidP="00236E98">
      <w:pPr>
        <w:pStyle w:val="Default"/>
        <w:ind w:firstLine="709"/>
        <w:jc w:val="both"/>
      </w:pPr>
      <w:r w:rsidRPr="00AB7924">
        <w:t xml:space="preserve">Для проведения физического обследования м/с должна владеть навыками осмотра, пальпации, перкуссии, аускультации. </w:t>
      </w:r>
    </w:p>
    <w:p w:rsidR="003C5D8A" w:rsidRPr="00AB7924" w:rsidRDefault="003C5D8A" w:rsidP="00236E98">
      <w:pPr>
        <w:pStyle w:val="Default"/>
        <w:ind w:firstLine="709"/>
        <w:jc w:val="both"/>
      </w:pPr>
      <w:r w:rsidRPr="00AB7924">
        <w:rPr>
          <w:b/>
          <w:bCs/>
          <w:i/>
          <w:iCs/>
        </w:rPr>
        <w:t xml:space="preserve">2.Сбор лабораторных данных. </w:t>
      </w:r>
    </w:p>
    <w:p w:rsidR="003C5D8A" w:rsidRPr="00AB7924" w:rsidRDefault="003C5D8A" w:rsidP="00236E98">
      <w:pPr>
        <w:pStyle w:val="Default"/>
        <w:ind w:firstLine="709"/>
        <w:jc w:val="both"/>
      </w:pPr>
      <w:r w:rsidRPr="00AB7924">
        <w:t xml:space="preserve">Эти данные дополняют информацию в базе данных. </w:t>
      </w:r>
    </w:p>
    <w:p w:rsidR="00CC05D9" w:rsidRPr="00AB7924" w:rsidRDefault="003C5D8A"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Лабораторное исследование назначается врачом, м/с объясняет, как больной должен приготовиться, если необходимо - как собрать мочу и т.д.</w:t>
      </w:r>
    </w:p>
    <w:p w:rsidR="003C5D8A" w:rsidRPr="00AB7924" w:rsidRDefault="003C5D8A" w:rsidP="00236E98">
      <w:pPr>
        <w:pStyle w:val="Default"/>
        <w:ind w:firstLine="709"/>
        <w:jc w:val="both"/>
      </w:pPr>
      <w:r w:rsidRPr="00AB7924">
        <w:rPr>
          <w:b/>
          <w:bCs/>
          <w:i/>
          <w:iCs/>
        </w:rPr>
        <w:t xml:space="preserve">3. Проверка данных. </w:t>
      </w:r>
    </w:p>
    <w:p w:rsidR="003C5D8A" w:rsidRPr="00AB7924" w:rsidRDefault="003C5D8A" w:rsidP="00236E98">
      <w:pPr>
        <w:pStyle w:val="Default"/>
        <w:ind w:firstLine="709"/>
        <w:jc w:val="both"/>
      </w:pPr>
      <w:r w:rsidRPr="00AB7924">
        <w:t xml:space="preserve">После сбора субъективных и объективных данных, данные следует проверить, чтобы убедиться в их точности. </w:t>
      </w:r>
    </w:p>
    <w:p w:rsidR="003C5D8A" w:rsidRPr="00AB7924" w:rsidRDefault="003C5D8A" w:rsidP="00236E98">
      <w:pPr>
        <w:pStyle w:val="Default"/>
        <w:ind w:firstLine="709"/>
        <w:jc w:val="both"/>
      </w:pPr>
      <w:r w:rsidRPr="00AB7924">
        <w:t>Данные фактического осмотра и наблюдения за пов</w:t>
      </w:r>
      <w:r w:rsidR="006346C1" w:rsidRPr="00AB7924">
        <w:t>едением пациента проверяются пу</w:t>
      </w:r>
      <w:r w:rsidRPr="00AB7924">
        <w:t xml:space="preserve">тем сравнения их с данными, полученными во время консультации с врачом, медицинским персоналом, родственниками. </w:t>
      </w:r>
    </w:p>
    <w:p w:rsidR="003C5D8A" w:rsidRPr="00AB7924" w:rsidRDefault="003C5D8A" w:rsidP="00236E98">
      <w:pPr>
        <w:pStyle w:val="Default"/>
        <w:ind w:firstLine="709"/>
        <w:jc w:val="both"/>
      </w:pPr>
      <w:r w:rsidRPr="00AB7924">
        <w:t xml:space="preserve">Чтобы проверить, что симптомы соответствуют медицинскому диагнозу, можно связаться с медицинскими справочниками и специальной литературой. </w:t>
      </w:r>
    </w:p>
    <w:p w:rsidR="003C5D8A" w:rsidRPr="00AB7924" w:rsidRDefault="003C5D8A" w:rsidP="00236E98">
      <w:pPr>
        <w:pStyle w:val="Default"/>
        <w:ind w:firstLine="709"/>
        <w:jc w:val="both"/>
      </w:pPr>
      <w:r w:rsidRPr="00AB7924">
        <w:t xml:space="preserve">Данные опроса можно проверить сразу после интервью, когда м/с сообщает пациенту информацию, которую получила. Любые дополнения и исправления со слов пациента следует добавить к уже имеющимся данным. </w:t>
      </w:r>
    </w:p>
    <w:p w:rsidR="003C5D8A" w:rsidRPr="00AB7924" w:rsidRDefault="003C5D8A" w:rsidP="00236E98">
      <w:pPr>
        <w:pStyle w:val="Default"/>
        <w:ind w:firstLine="709"/>
        <w:jc w:val="both"/>
      </w:pPr>
      <w:r w:rsidRPr="00AB7924">
        <w:rPr>
          <w:b/>
          <w:bCs/>
          <w:i/>
          <w:iCs/>
        </w:rPr>
        <w:t>4.Группировка данных</w:t>
      </w:r>
      <w:r w:rsidRPr="00AB7924">
        <w:rPr>
          <w:b/>
          <w:bCs/>
        </w:rPr>
        <w:t xml:space="preserve">. </w:t>
      </w:r>
    </w:p>
    <w:p w:rsidR="003C5D8A" w:rsidRPr="00AB7924" w:rsidRDefault="003C5D8A" w:rsidP="00236E98">
      <w:pPr>
        <w:pStyle w:val="Default"/>
        <w:ind w:firstLine="709"/>
        <w:jc w:val="both"/>
      </w:pPr>
      <w:r w:rsidRPr="00AB7924">
        <w:t xml:space="preserve">После сбора и проверки субъективных и объективных данных м/с объединяет их в группы. </w:t>
      </w:r>
    </w:p>
    <w:p w:rsidR="003C5D8A" w:rsidRPr="00AB7924" w:rsidRDefault="003C5D8A"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В процессе разбивки данных на группы м/с систематизирует их и выделяет т.е, на которые в первую очередь следует обратить внимание для правильного лечения и скорейшего выздоровления.</w:t>
      </w:r>
    </w:p>
    <w:p w:rsidR="00217E10" w:rsidRPr="00AB7924" w:rsidRDefault="00217E10" w:rsidP="00236E98">
      <w:pPr>
        <w:pStyle w:val="Default"/>
        <w:ind w:firstLine="709"/>
        <w:jc w:val="both"/>
      </w:pPr>
      <w:r w:rsidRPr="00AB7924">
        <w:rPr>
          <w:b/>
          <w:bCs/>
          <w:i/>
          <w:iCs/>
        </w:rPr>
        <w:t xml:space="preserve">5. Документирование информации. </w:t>
      </w:r>
    </w:p>
    <w:p w:rsidR="00217E10" w:rsidRPr="00AB7924" w:rsidRDefault="00217E10"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Документация данных производится после полной оценки. Данные записываются основательно и точно. Регистрируются все данные о состоянии здоровья пациента, даже 'е, которые не указывают на отклонение в состоянии здоровья. Значимость их может проявляться позже, они могут быть использованы для сравнения при изменениях состояния пациента.</w:t>
      </w:r>
    </w:p>
    <w:p w:rsidR="00217E10" w:rsidRPr="00AB7924" w:rsidRDefault="005C2EC9" w:rsidP="00236E98">
      <w:pPr>
        <w:pStyle w:val="a0"/>
        <w:spacing w:before="0" w:after="0" w:line="240" w:lineRule="auto"/>
        <w:ind w:firstLine="709"/>
        <w:jc w:val="both"/>
        <w:rPr>
          <w:rFonts w:ascii="Times New Roman" w:hAnsi="Times New Roman" w:cs="Times New Roman"/>
          <w:b/>
          <w:szCs w:val="24"/>
        </w:rPr>
      </w:pPr>
      <w:r w:rsidRPr="00AB7924">
        <w:rPr>
          <w:rFonts w:ascii="Times New Roman" w:hAnsi="Times New Roman" w:cs="Times New Roman"/>
          <w:b/>
          <w:szCs w:val="24"/>
        </w:rPr>
        <w:t>Второй этап сестринского процесса: выявление проблем пациента.</w:t>
      </w:r>
    </w:p>
    <w:p w:rsidR="005C2EC9" w:rsidRPr="00AB7924" w:rsidRDefault="005C2EC9" w:rsidP="00236E98">
      <w:pPr>
        <w:pStyle w:val="Default"/>
        <w:ind w:firstLine="709"/>
        <w:jc w:val="both"/>
      </w:pPr>
      <w:r w:rsidRPr="00AB7924">
        <w:rPr>
          <w:b/>
          <w:bCs/>
        </w:rPr>
        <w:t xml:space="preserve">Проблема </w:t>
      </w:r>
      <w:r w:rsidRPr="00AB7924">
        <w:t>- затруднение в самостоятельном о</w:t>
      </w:r>
      <w:r w:rsidR="006346C1" w:rsidRPr="00AB7924">
        <w:t>существлении повседневной жизне</w:t>
      </w:r>
      <w:r w:rsidRPr="00AB7924">
        <w:t xml:space="preserve">деятельности в результате нарушения физического, психологического, душевного и (или социального здоровья человека). </w:t>
      </w:r>
    </w:p>
    <w:p w:rsidR="005C2EC9" w:rsidRPr="00AB7924" w:rsidRDefault="005C2EC9" w:rsidP="00236E98">
      <w:pPr>
        <w:pStyle w:val="Default"/>
        <w:ind w:firstLine="709"/>
        <w:jc w:val="both"/>
      </w:pPr>
      <w:r w:rsidRPr="00AB7924">
        <w:rPr>
          <w:b/>
          <w:bCs/>
          <w:i/>
          <w:iCs/>
        </w:rPr>
        <w:t xml:space="preserve">Иными словами: </w:t>
      </w:r>
    </w:p>
    <w:p w:rsidR="005C2EC9" w:rsidRPr="00AB7924" w:rsidRDefault="005C2EC9" w:rsidP="00236E98">
      <w:pPr>
        <w:pStyle w:val="Default"/>
        <w:ind w:firstLine="709"/>
        <w:jc w:val="both"/>
      </w:pPr>
      <w:r w:rsidRPr="00AB7924">
        <w:t xml:space="preserve">- потребность удовлетворена - нет проблемы </w:t>
      </w:r>
    </w:p>
    <w:p w:rsidR="005C2EC9" w:rsidRPr="00AB7924" w:rsidRDefault="005C2EC9" w:rsidP="00236E98">
      <w:pPr>
        <w:pStyle w:val="Default"/>
        <w:ind w:firstLine="709"/>
        <w:jc w:val="both"/>
      </w:pPr>
      <w:r w:rsidRPr="00AB7924">
        <w:t xml:space="preserve">- потребность не удовлетворена - проблема есть. </w:t>
      </w:r>
    </w:p>
    <w:p w:rsidR="005C2EC9" w:rsidRPr="00AB7924" w:rsidRDefault="005C2EC9" w:rsidP="00236E98">
      <w:pPr>
        <w:pStyle w:val="Default"/>
        <w:ind w:firstLine="709"/>
        <w:jc w:val="both"/>
      </w:pPr>
      <w:r w:rsidRPr="00AB7924">
        <w:t xml:space="preserve">Если человек не в состоянии осуществить </w:t>
      </w:r>
      <w:proofErr w:type="spellStart"/>
      <w:r w:rsidRPr="00AB7924">
        <w:t>самоуход</w:t>
      </w:r>
      <w:proofErr w:type="spellEnd"/>
      <w:r w:rsidRPr="00AB7924">
        <w:t xml:space="preserve"> (нарушено мочевыделение, трудности при одевании, умывании и т.д.) ему необходима</w:t>
      </w:r>
      <w:r w:rsidRPr="00236E98">
        <w:rPr>
          <w:sz w:val="28"/>
          <w:szCs w:val="28"/>
        </w:rPr>
        <w:t xml:space="preserve"> </w:t>
      </w:r>
      <w:r w:rsidRPr="00AB7924">
        <w:t xml:space="preserve">помощь - это </w:t>
      </w:r>
      <w:r w:rsidRPr="00AB7924">
        <w:rPr>
          <w:i/>
          <w:iCs/>
        </w:rPr>
        <w:t xml:space="preserve">действительная </w:t>
      </w:r>
      <w:r w:rsidRPr="00AB7924">
        <w:rPr>
          <w:i/>
          <w:iCs/>
        </w:rPr>
        <w:lastRenderedPageBreak/>
        <w:t xml:space="preserve">проблема. </w:t>
      </w:r>
      <w:r w:rsidRPr="00AB7924">
        <w:t xml:space="preserve">Иногда пациент не считает возможным сообщать всю информацию о себе, поэтому сестра не догадывается о существующих проблемах. </w:t>
      </w:r>
    </w:p>
    <w:p w:rsidR="005C2EC9" w:rsidRPr="00AB7924" w:rsidRDefault="005C2EC9" w:rsidP="00236E98">
      <w:pPr>
        <w:pStyle w:val="Default"/>
        <w:ind w:firstLine="709"/>
        <w:jc w:val="both"/>
      </w:pPr>
      <w:r w:rsidRPr="00AB7924">
        <w:rPr>
          <w:i/>
          <w:iCs/>
        </w:rPr>
        <w:t xml:space="preserve">Потенциальные проблемы </w:t>
      </w:r>
      <w:r w:rsidRPr="00AB7924">
        <w:t xml:space="preserve">может предвидеть как сестра, так и пациент. Так, например, страдающий ИБС, предвидит ухудшение, если не изменит диету и физ. нагрузку. Сестра может также предвидеть обострение заболевания (пролежни, инфицирование, в том числе внутрибольничную инфекцию), поэтому она предпринимает определенные действия. </w:t>
      </w:r>
    </w:p>
    <w:p w:rsidR="005C2EC9" w:rsidRPr="00AB7924" w:rsidRDefault="005C2EC9" w:rsidP="00236E98">
      <w:pPr>
        <w:pStyle w:val="Default"/>
        <w:ind w:firstLine="709"/>
        <w:jc w:val="both"/>
      </w:pPr>
      <w:r w:rsidRPr="00AB7924">
        <w:t xml:space="preserve">«Источниками возможных проблем человека может быть его заболевание, окружающая среда, лекарственная терапия, мед. учреждение, личные обстоятельства». </w:t>
      </w:r>
    </w:p>
    <w:p w:rsidR="005C2EC9" w:rsidRPr="00AB7924" w:rsidRDefault="005C2EC9"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Таким образом, с одной стороны, наличие проблемы является основанием для осуществления сестринского ухода, с другой - не все проблемы требуют сестринской помощи. Так же не все пациенты, страдающие одним и тем же заболеванием или нарушением, сталкиваются с одинаковыми проблемами. Часто пациент так приспосабливается к своему заболеванию или беспомощности, что они не ведут к возникновению проблем, а значит, и не требуется сестринского ухода.</w:t>
      </w:r>
    </w:p>
    <w:p w:rsidR="00360745" w:rsidRPr="00AB7924" w:rsidRDefault="00360745" w:rsidP="00236E98">
      <w:pPr>
        <w:pStyle w:val="a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Записывая проблемы пациента в план ухода, их формулируют словами самого пациента, так как это даст возможность обсуждать с ним цель ухода, а пациенту - лучше понять план ухода.</w:t>
      </w:r>
    </w:p>
    <w:p w:rsidR="00360745" w:rsidRPr="00AB7924" w:rsidRDefault="00360745" w:rsidP="00236E98">
      <w:pPr>
        <w:pStyle w:val="a0"/>
        <w:spacing w:before="0" w:after="0" w:line="240" w:lineRule="auto"/>
        <w:ind w:firstLine="709"/>
        <w:jc w:val="both"/>
        <w:rPr>
          <w:rFonts w:ascii="Times New Roman" w:hAnsi="Times New Roman" w:cs="Times New Roman"/>
          <w:b/>
          <w:bCs/>
          <w:szCs w:val="24"/>
        </w:rPr>
      </w:pPr>
      <w:r w:rsidRPr="00AB7924">
        <w:rPr>
          <w:rFonts w:ascii="Times New Roman" w:hAnsi="Times New Roman" w:cs="Times New Roman"/>
          <w:b/>
          <w:bCs/>
          <w:szCs w:val="24"/>
        </w:rPr>
        <w:t>Определение приоритетности проблем пациента</w:t>
      </w:r>
    </w:p>
    <w:p w:rsidR="00360745" w:rsidRPr="00AB7924" w:rsidRDefault="00360745" w:rsidP="00236E98">
      <w:pPr>
        <w:pStyle w:val="Default"/>
        <w:ind w:firstLine="709"/>
        <w:jc w:val="both"/>
      </w:pPr>
      <w:r w:rsidRPr="00AB7924">
        <w:t xml:space="preserve">В первую очередь должны решаться </w:t>
      </w:r>
      <w:r w:rsidRPr="00AB7924">
        <w:rPr>
          <w:i/>
          <w:iCs/>
        </w:rPr>
        <w:t xml:space="preserve">приоритетные (первоочередные) проблемы </w:t>
      </w:r>
      <w:r w:rsidRPr="00AB7924">
        <w:t xml:space="preserve">пациента. Очередность решения проблем должна быть определена самим пациентом. В случаях угрозы жизни сестра сама должна определять, какую проблему она будет решать в первую очередь. </w:t>
      </w:r>
    </w:p>
    <w:p w:rsidR="00360745" w:rsidRPr="00AB7924" w:rsidRDefault="00360745" w:rsidP="00236E98">
      <w:pPr>
        <w:pStyle w:val="Default"/>
        <w:ind w:firstLine="709"/>
        <w:jc w:val="both"/>
      </w:pPr>
      <w:r w:rsidRPr="00AB7924">
        <w:rPr>
          <w:i/>
          <w:iCs/>
        </w:rPr>
        <w:t xml:space="preserve">Первоочередными </w:t>
      </w:r>
      <w:r w:rsidRPr="00AB7924">
        <w:t xml:space="preserve">иногда могут быть и потенциальные проблемы. </w:t>
      </w:r>
    </w:p>
    <w:p w:rsidR="00360745" w:rsidRPr="00AB7924" w:rsidRDefault="00360745" w:rsidP="00236E98">
      <w:pPr>
        <w:pStyle w:val="Default"/>
        <w:ind w:firstLine="709"/>
        <w:jc w:val="both"/>
      </w:pPr>
      <w:r w:rsidRPr="00AB7924">
        <w:rPr>
          <w:b/>
          <w:bCs/>
          <w:i/>
          <w:iCs/>
        </w:rPr>
        <w:t>Например</w:t>
      </w:r>
      <w:r w:rsidRPr="00AB7924">
        <w:rPr>
          <w:i/>
          <w:iCs/>
        </w:rPr>
        <w:t xml:space="preserve">: </w:t>
      </w:r>
      <w:r w:rsidRPr="00AB7924">
        <w:t xml:space="preserve">пожилой пациент истощен, страдает недержанием мочи и (или) кала, неподвижен, сознание неясное - потенциальная проблема «высокого риска развития пролежней» становится главной. </w:t>
      </w:r>
    </w:p>
    <w:p w:rsidR="00360745" w:rsidRPr="00AB7924" w:rsidRDefault="00360745" w:rsidP="00236E98">
      <w:pPr>
        <w:pStyle w:val="Default"/>
        <w:ind w:firstLine="709"/>
        <w:jc w:val="both"/>
      </w:pPr>
      <w:r w:rsidRPr="00AB7924">
        <w:t xml:space="preserve">При наличии у пациента нескольких проблем, удовлетворить их одновременно невозможно. Поэтому, разрабатывается план ухода, сестре следует обсудить с пациентом (его семьей) первоочередность проблем. </w:t>
      </w:r>
    </w:p>
    <w:p w:rsidR="00360745" w:rsidRPr="00AB7924" w:rsidRDefault="00360745" w:rsidP="00236E98">
      <w:pPr>
        <w:pStyle w:val="Default"/>
        <w:ind w:firstLine="709"/>
        <w:jc w:val="both"/>
      </w:pPr>
      <w:r w:rsidRPr="00AB7924">
        <w:rPr>
          <w:b/>
          <w:bCs/>
        </w:rPr>
        <w:t xml:space="preserve">Сестринский и врачебный диагноз. </w:t>
      </w:r>
    </w:p>
    <w:p w:rsidR="00360745" w:rsidRPr="00AB7924" w:rsidRDefault="00360745" w:rsidP="00236E98">
      <w:pPr>
        <w:pStyle w:val="Default"/>
        <w:ind w:firstLine="709"/>
        <w:jc w:val="both"/>
      </w:pPr>
      <w:r w:rsidRPr="00AB7924">
        <w:t xml:space="preserve">После завершения обследования пациента, м/с переходит к установлению диагноза. </w:t>
      </w:r>
    </w:p>
    <w:p w:rsidR="00360745" w:rsidRPr="00AB7924" w:rsidRDefault="00360745" w:rsidP="00236E98">
      <w:pPr>
        <w:pStyle w:val="a0"/>
        <w:spacing w:before="0" w:after="0" w:line="240" w:lineRule="auto"/>
        <w:ind w:firstLine="709"/>
        <w:jc w:val="both"/>
        <w:rPr>
          <w:rFonts w:ascii="Times New Roman" w:hAnsi="Times New Roman" w:cs="Times New Roman"/>
          <w:szCs w:val="24"/>
        </w:rPr>
      </w:pPr>
      <w:r w:rsidRPr="00AB7924">
        <w:rPr>
          <w:rFonts w:ascii="Times New Roman" w:hAnsi="Times New Roman" w:cs="Times New Roman"/>
          <w:b/>
          <w:bCs/>
          <w:szCs w:val="24"/>
        </w:rPr>
        <w:t xml:space="preserve">Установление диагноза </w:t>
      </w:r>
      <w:r w:rsidRPr="00AB7924">
        <w:rPr>
          <w:rFonts w:ascii="Times New Roman" w:hAnsi="Times New Roman" w:cs="Times New Roman"/>
          <w:szCs w:val="24"/>
        </w:rPr>
        <w:t>- это кульминация диагностического процесса, в ходе которого сестра анализирует результаты обследования и определяет проблему здоровья.</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Определение приоритетности проблем пациента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Различия между сестринским и врачебным диагнозом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Диагноз м/с </w:t>
      </w:r>
      <w:r w:rsidRPr="00AB7924">
        <w:rPr>
          <w:rFonts w:ascii="Times New Roman" w:eastAsiaTheme="minorHAnsi" w:hAnsi="Times New Roman" w:cs="Times New Roman"/>
          <w:color w:val="000000"/>
          <w:kern w:val="0"/>
          <w:szCs w:val="24"/>
          <w:lang w:eastAsia="en-US"/>
        </w:rPr>
        <w:t>- это формулировка о действительно</w:t>
      </w:r>
      <w:r w:rsidR="002544E7" w:rsidRPr="00AB7924">
        <w:rPr>
          <w:rFonts w:ascii="Times New Roman" w:eastAsiaTheme="minorHAnsi" w:hAnsi="Times New Roman" w:cs="Times New Roman"/>
          <w:color w:val="000000"/>
          <w:kern w:val="0"/>
          <w:szCs w:val="24"/>
          <w:lang w:eastAsia="en-US"/>
        </w:rPr>
        <w:t>й или потенциально возможной ре</w:t>
      </w:r>
      <w:r w:rsidRPr="00AB7924">
        <w:rPr>
          <w:rFonts w:ascii="Times New Roman" w:eastAsiaTheme="minorHAnsi" w:hAnsi="Times New Roman" w:cs="Times New Roman"/>
          <w:color w:val="000000"/>
          <w:kern w:val="0"/>
          <w:szCs w:val="24"/>
          <w:lang w:eastAsia="en-US"/>
        </w:rPr>
        <w:t xml:space="preserve">акции пациента на заболевание.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Эта реакция может быть: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физиологической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психологической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духовной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социальной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Врачебный диагноз </w:t>
      </w:r>
      <w:r w:rsidRPr="00AB7924">
        <w:rPr>
          <w:rFonts w:ascii="Times New Roman" w:eastAsiaTheme="minorHAnsi" w:hAnsi="Times New Roman" w:cs="Times New Roman"/>
          <w:color w:val="000000"/>
          <w:kern w:val="0"/>
          <w:szCs w:val="24"/>
          <w:lang w:eastAsia="en-US"/>
        </w:rPr>
        <w:t xml:space="preserve">- это определение заболевания. </w:t>
      </w:r>
    </w:p>
    <w:p w:rsidR="002544E7"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Цель </w:t>
      </w:r>
      <w:r w:rsidRPr="00AB7924">
        <w:rPr>
          <w:rFonts w:ascii="Times New Roman" w:eastAsiaTheme="minorHAnsi" w:hAnsi="Times New Roman" w:cs="Times New Roman"/>
          <w:color w:val="000000"/>
          <w:kern w:val="0"/>
          <w:szCs w:val="24"/>
          <w:lang w:eastAsia="en-US"/>
        </w:rPr>
        <w:t>диагноза мед. сестры отличается от врачебного диагноза.</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Цель диагноза м/с </w:t>
      </w:r>
      <w:r w:rsidRPr="00AB7924">
        <w:rPr>
          <w:rFonts w:ascii="Times New Roman" w:eastAsiaTheme="minorHAnsi" w:hAnsi="Times New Roman" w:cs="Times New Roman"/>
          <w:color w:val="000000"/>
          <w:kern w:val="0"/>
          <w:szCs w:val="24"/>
          <w:lang w:eastAsia="en-US"/>
        </w:rPr>
        <w:t xml:space="preserve">- установить действительные и потенциально возможные реакции пациента, в то время как </w:t>
      </w:r>
      <w:r w:rsidRPr="00AB7924">
        <w:rPr>
          <w:rFonts w:ascii="Times New Roman" w:eastAsiaTheme="minorHAnsi" w:hAnsi="Times New Roman" w:cs="Times New Roman"/>
          <w:b/>
          <w:bCs/>
          <w:color w:val="000000"/>
          <w:kern w:val="0"/>
          <w:szCs w:val="24"/>
          <w:lang w:eastAsia="en-US"/>
        </w:rPr>
        <w:t xml:space="preserve">цель врачебной диагностики </w:t>
      </w:r>
      <w:r w:rsidRPr="00AB7924">
        <w:rPr>
          <w:rFonts w:ascii="Times New Roman" w:eastAsiaTheme="minorHAnsi" w:hAnsi="Times New Roman" w:cs="Times New Roman"/>
          <w:color w:val="000000"/>
          <w:kern w:val="0"/>
          <w:szCs w:val="24"/>
          <w:lang w:eastAsia="en-US"/>
        </w:rPr>
        <w:t xml:space="preserve">- определить и наметить план лечения болезни или патологического процесса.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Задача диагностики м/с </w:t>
      </w:r>
      <w:r w:rsidRPr="00AB7924">
        <w:rPr>
          <w:rFonts w:ascii="Times New Roman" w:eastAsiaTheme="minorHAnsi" w:hAnsi="Times New Roman" w:cs="Times New Roman"/>
          <w:color w:val="000000"/>
          <w:kern w:val="0"/>
          <w:szCs w:val="24"/>
          <w:lang w:eastAsia="en-US"/>
        </w:rPr>
        <w:t xml:space="preserve">- разработка индивидуального плана ухода за больным с тем, чтобы пациент и его семья смогли бы адаптироваться к изменениям, возможным из-за возникших проблем со здоровьем.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Задача врачебной диагностики </w:t>
      </w:r>
      <w:r w:rsidRPr="00AB7924">
        <w:rPr>
          <w:rFonts w:ascii="Times New Roman" w:eastAsiaTheme="minorHAnsi" w:hAnsi="Times New Roman" w:cs="Times New Roman"/>
          <w:color w:val="000000"/>
          <w:kern w:val="0"/>
          <w:szCs w:val="24"/>
          <w:lang w:eastAsia="en-US"/>
        </w:rPr>
        <w:t xml:space="preserve">- это назначение лечения.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lastRenderedPageBreak/>
        <w:t xml:space="preserve">Врачебный диагноз не меняется, а сестринский диагноз меняется несколько раз. Сестринский диагноз можно поставить пациенту и его семье. Врачебный диагноз - можно установить только больному. </w:t>
      </w:r>
    </w:p>
    <w:p w:rsidR="00360745" w:rsidRPr="00AB7924" w:rsidRDefault="00813278" w:rsidP="00236E98">
      <w:pPr>
        <w:pStyle w:val="a0"/>
        <w:spacing w:before="0" w:after="0" w:line="240" w:lineRule="auto"/>
        <w:ind w:firstLine="709"/>
        <w:jc w:val="both"/>
        <w:rPr>
          <w:rFonts w:ascii="Times New Roman" w:eastAsiaTheme="minorHAnsi" w:hAnsi="Times New Roman" w:cs="Times New Roman"/>
          <w:b/>
          <w:bCs/>
          <w:i/>
          <w:iCs/>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Пример Задача</w:t>
      </w:r>
    </w:p>
    <w:p w:rsidR="00813278" w:rsidRPr="00AB7924" w:rsidRDefault="00813278" w:rsidP="00236E98">
      <w:pPr>
        <w:pStyle w:val="Default"/>
        <w:ind w:firstLine="709"/>
        <w:jc w:val="both"/>
      </w:pPr>
      <w:r w:rsidRPr="00AB7924">
        <w:t xml:space="preserve">В пульмонологическое отделение поступила больная 70 лет с выраженной экспираторной одышкой, которая появляется у нее на запах газа. Во время обследования больная была беспокойна, ее волновало ухудшение состояния здоровья, что одышка стала возникать каждый раз, когда женщина зажигала газовую плитку, и не проходила длительное время. М/с она сообщила также, что живет одна, и дома некому поливать цветы, переживала, что они засохнут, пока она в больнице. Женщина также была озабочена тем, что сейчас пост, и сможет ли она его соблюдать, находясь на лечении. </w:t>
      </w:r>
    </w:p>
    <w:p w:rsidR="00813278" w:rsidRPr="00AB7924" w:rsidRDefault="00813278" w:rsidP="00236E98">
      <w:pPr>
        <w:pStyle w:val="Default"/>
        <w:ind w:firstLine="709"/>
        <w:jc w:val="both"/>
      </w:pPr>
      <w:r w:rsidRPr="00AB7924">
        <w:rPr>
          <w:b/>
          <w:bCs/>
          <w:i/>
          <w:iCs/>
        </w:rPr>
        <w:t>Нарушенные потребности</w:t>
      </w:r>
      <w:r w:rsidRPr="00AB7924">
        <w:t xml:space="preserve">: нормально дышать, двигаться, поддерживать нужное положение, спать и отдыхать, обеспечивать безопасность, общаться, работать. </w:t>
      </w:r>
    </w:p>
    <w:p w:rsidR="00813278" w:rsidRPr="00AB7924" w:rsidRDefault="00813278" w:rsidP="00236E98">
      <w:pPr>
        <w:pStyle w:val="Default"/>
        <w:ind w:firstLine="709"/>
        <w:jc w:val="both"/>
      </w:pPr>
      <w:r w:rsidRPr="00AB7924">
        <w:rPr>
          <w:b/>
          <w:bCs/>
        </w:rPr>
        <w:t xml:space="preserve">Проблемы пациента: </w:t>
      </w:r>
    </w:p>
    <w:p w:rsidR="00813278" w:rsidRPr="00AB7924" w:rsidRDefault="00813278" w:rsidP="00236E98">
      <w:pPr>
        <w:pStyle w:val="Default"/>
        <w:ind w:firstLine="709"/>
        <w:jc w:val="both"/>
      </w:pPr>
      <w:r w:rsidRPr="00AB7924">
        <w:rPr>
          <w:b/>
          <w:bCs/>
        </w:rPr>
        <w:t xml:space="preserve">1. </w:t>
      </w:r>
      <w:r w:rsidRPr="00AB7924">
        <w:rPr>
          <w:b/>
          <w:bCs/>
          <w:i/>
          <w:iCs/>
        </w:rPr>
        <w:t xml:space="preserve">Физиологические </w:t>
      </w:r>
      <w:r w:rsidRPr="00AB7924">
        <w:t xml:space="preserve">- выраженная отдышка. </w:t>
      </w:r>
    </w:p>
    <w:p w:rsidR="00813278" w:rsidRPr="00AB7924" w:rsidRDefault="00813278" w:rsidP="00236E98">
      <w:pPr>
        <w:pStyle w:val="Default"/>
        <w:ind w:firstLine="709"/>
        <w:jc w:val="both"/>
      </w:pPr>
      <w:r w:rsidRPr="00AB7924">
        <w:rPr>
          <w:b/>
          <w:bCs/>
          <w:i/>
          <w:iCs/>
        </w:rPr>
        <w:t xml:space="preserve">2. Психологические </w:t>
      </w:r>
      <w:r w:rsidRPr="00AB7924">
        <w:t>- беспокойство по поводу ух</w:t>
      </w:r>
      <w:r w:rsidR="002544E7" w:rsidRPr="00AB7924">
        <w:t>удшения состояния (приступы уча</w:t>
      </w:r>
      <w:r w:rsidRPr="00AB7924">
        <w:t xml:space="preserve">стились), волнение о цветах (засохнут). </w:t>
      </w:r>
    </w:p>
    <w:p w:rsidR="00813278" w:rsidRPr="00AB7924" w:rsidRDefault="00813278" w:rsidP="00236E98">
      <w:pPr>
        <w:pStyle w:val="Default"/>
        <w:ind w:firstLine="709"/>
        <w:jc w:val="both"/>
      </w:pPr>
      <w:r w:rsidRPr="00AB7924">
        <w:rPr>
          <w:b/>
          <w:bCs/>
          <w:i/>
          <w:iCs/>
        </w:rPr>
        <w:t xml:space="preserve">3. Духовные </w:t>
      </w:r>
      <w:r w:rsidRPr="00AB7924">
        <w:t xml:space="preserve">- соблюдение поста. </w:t>
      </w:r>
    </w:p>
    <w:p w:rsidR="00813278" w:rsidRPr="00AB7924" w:rsidRDefault="00813278" w:rsidP="00236E98">
      <w:pPr>
        <w:pStyle w:val="Default"/>
        <w:ind w:firstLine="709"/>
        <w:jc w:val="both"/>
      </w:pPr>
      <w:r w:rsidRPr="00AB7924">
        <w:rPr>
          <w:b/>
          <w:bCs/>
          <w:i/>
          <w:iCs/>
        </w:rPr>
        <w:t xml:space="preserve">4. Социальные </w:t>
      </w:r>
      <w:r w:rsidRPr="00AB7924">
        <w:t xml:space="preserve">- живет одна.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III этап сестринского процесса- определение целей сестринского </w:t>
      </w:r>
    </w:p>
    <w:p w:rsidR="00813278" w:rsidRPr="00AB7924" w:rsidRDefault="00813278" w:rsidP="00236E98">
      <w:pPr>
        <w:pStyle w:val="a0"/>
        <w:spacing w:before="0" w:after="0" w:line="240" w:lineRule="auto"/>
        <w:ind w:firstLine="709"/>
        <w:jc w:val="both"/>
        <w:rPr>
          <w:rFonts w:ascii="Times New Roman" w:eastAsiaTheme="minorHAnsi" w:hAnsi="Times New Roman" w:cs="Times New Roman"/>
          <w:b/>
          <w:bCs/>
          <w:color w:val="000000"/>
          <w:kern w:val="0"/>
          <w:szCs w:val="24"/>
          <w:lang w:eastAsia="en-US"/>
        </w:rPr>
      </w:pPr>
      <w:r w:rsidRPr="00AB7924">
        <w:rPr>
          <w:rFonts w:ascii="Times New Roman" w:eastAsiaTheme="minorHAnsi" w:hAnsi="Times New Roman" w:cs="Times New Roman"/>
          <w:b/>
          <w:bCs/>
          <w:color w:val="000000"/>
          <w:kern w:val="0"/>
          <w:szCs w:val="24"/>
          <w:lang w:eastAsia="en-US"/>
        </w:rPr>
        <w:t>ухода</w:t>
      </w:r>
    </w:p>
    <w:p w:rsidR="00813278" w:rsidRPr="00AB7924" w:rsidRDefault="00813278" w:rsidP="00236E98">
      <w:pPr>
        <w:pStyle w:val="a0"/>
        <w:spacing w:before="0" w:after="0" w:line="240" w:lineRule="auto"/>
        <w:ind w:firstLine="709"/>
        <w:jc w:val="both"/>
        <w:rPr>
          <w:rFonts w:ascii="Times New Roman" w:hAnsi="Times New Roman" w:cs="Times New Roman"/>
          <w:b/>
          <w:bCs/>
          <w:i/>
          <w:iCs/>
          <w:szCs w:val="24"/>
        </w:rPr>
      </w:pPr>
      <w:r w:rsidRPr="00AB7924">
        <w:rPr>
          <w:rFonts w:ascii="Times New Roman" w:hAnsi="Times New Roman" w:cs="Times New Roman"/>
          <w:b/>
          <w:bCs/>
          <w:i/>
          <w:iCs/>
          <w:szCs w:val="24"/>
        </w:rPr>
        <w:t>Определяя цели для каждой проблемы, следует учитывать:</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пожелания пациента и (или) его семьи;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возможности сестры и ресурсы;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профессиональный опыт.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Цель </w:t>
      </w:r>
      <w:r w:rsidRPr="00AB7924">
        <w:rPr>
          <w:rFonts w:ascii="Times New Roman" w:eastAsiaTheme="minorHAnsi" w:hAnsi="Times New Roman" w:cs="Times New Roman"/>
          <w:color w:val="000000"/>
          <w:kern w:val="0"/>
          <w:szCs w:val="24"/>
          <w:lang w:eastAsia="en-US"/>
        </w:rPr>
        <w:t>- то, чего хотят добиться пациент и сестра в результате реализации плана по уходу. Цели должны быть ориентиро</w:t>
      </w:r>
      <w:r w:rsidR="002544E7" w:rsidRPr="00AB7924">
        <w:rPr>
          <w:rFonts w:ascii="Times New Roman" w:eastAsiaTheme="minorHAnsi" w:hAnsi="Times New Roman" w:cs="Times New Roman"/>
          <w:color w:val="000000"/>
          <w:kern w:val="0"/>
          <w:szCs w:val="24"/>
          <w:lang w:eastAsia="en-US"/>
        </w:rPr>
        <w:t>ван</w:t>
      </w:r>
      <w:r w:rsidRPr="00AB7924">
        <w:rPr>
          <w:rFonts w:ascii="Times New Roman" w:eastAsiaTheme="minorHAnsi" w:hAnsi="Times New Roman" w:cs="Times New Roman"/>
          <w:color w:val="000000"/>
          <w:kern w:val="0"/>
          <w:szCs w:val="24"/>
          <w:lang w:eastAsia="en-US"/>
        </w:rPr>
        <w:t xml:space="preserve">ы на пациента и записаны простыми словами, чтобы каждая сестра понимала их однозначно.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Цели предусматривают только положительный результат: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уменьшение или полное исчезновение симптомов, вызывающих страх у пациента или тревогу у сестры;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улучшение самочувствия;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расширение возможностей </w:t>
      </w:r>
      <w:proofErr w:type="spellStart"/>
      <w:r w:rsidRPr="00AB7924">
        <w:rPr>
          <w:rFonts w:ascii="Times New Roman" w:eastAsiaTheme="minorHAnsi" w:hAnsi="Times New Roman" w:cs="Times New Roman"/>
          <w:color w:val="000000"/>
          <w:kern w:val="0"/>
          <w:szCs w:val="24"/>
          <w:lang w:eastAsia="en-US"/>
        </w:rPr>
        <w:t>самоухода</w:t>
      </w:r>
      <w:proofErr w:type="spellEnd"/>
      <w:r w:rsidRPr="00AB7924">
        <w:rPr>
          <w:rFonts w:ascii="Times New Roman" w:eastAsiaTheme="minorHAnsi" w:hAnsi="Times New Roman" w:cs="Times New Roman"/>
          <w:color w:val="000000"/>
          <w:kern w:val="0"/>
          <w:szCs w:val="24"/>
          <w:lang w:eastAsia="en-US"/>
        </w:rPr>
        <w:t xml:space="preserve"> в рамках фундаментальных потребностей;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изменение отношения к своему здоровью. </w:t>
      </w:r>
    </w:p>
    <w:p w:rsidR="00813278" w:rsidRPr="00AB7924" w:rsidRDefault="00813278"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Существует 2 причины написания целей: </w:t>
      </w:r>
    </w:p>
    <w:p w:rsidR="002544E7" w:rsidRPr="00AB7924" w:rsidRDefault="00813278" w:rsidP="002544E7">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1)цели дают направление для индивидуального сестринского вмешательства. </w:t>
      </w:r>
    </w:p>
    <w:p w:rsidR="00813278" w:rsidRPr="00AB7924" w:rsidRDefault="00813278" w:rsidP="002544E7">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2) цели используются для определения степени эффективности сестринского вмешательства</w:t>
      </w:r>
    </w:p>
    <w:p w:rsidR="009427BC" w:rsidRPr="00AB7924" w:rsidRDefault="009427BC" w:rsidP="00236E98">
      <w:pPr>
        <w:pStyle w:val="Default"/>
        <w:ind w:firstLine="709"/>
        <w:jc w:val="both"/>
      </w:pPr>
      <w:r w:rsidRPr="00AB7924">
        <w:t xml:space="preserve">Цели должны быть достижимыми и реальными. Необходимо установить конкретные сроки достижения каждой цели. </w:t>
      </w:r>
    </w:p>
    <w:p w:rsidR="009427BC" w:rsidRPr="00AB7924" w:rsidRDefault="009427BC" w:rsidP="00236E98">
      <w:pPr>
        <w:pStyle w:val="Default"/>
        <w:ind w:firstLine="709"/>
        <w:jc w:val="both"/>
      </w:pPr>
      <w:r w:rsidRPr="00AB7924">
        <w:rPr>
          <w:b/>
          <w:bCs/>
        </w:rPr>
        <w:t xml:space="preserve">Существует 2 вида целей: </w:t>
      </w:r>
    </w:p>
    <w:p w:rsidR="009427BC" w:rsidRPr="00AB7924" w:rsidRDefault="009427BC" w:rsidP="00236E98">
      <w:pPr>
        <w:pStyle w:val="Default"/>
        <w:ind w:firstLine="709"/>
        <w:jc w:val="both"/>
      </w:pPr>
      <w:r w:rsidRPr="00AB7924">
        <w:t></w:t>
      </w:r>
      <w:r w:rsidRPr="00AB7924">
        <w:t xml:space="preserve">долгосрочные </w:t>
      </w:r>
    </w:p>
    <w:p w:rsidR="009427BC" w:rsidRPr="00AB7924" w:rsidRDefault="009427BC" w:rsidP="00236E98">
      <w:pPr>
        <w:pStyle w:val="Default"/>
        <w:ind w:firstLine="709"/>
        <w:jc w:val="both"/>
      </w:pPr>
      <w:r w:rsidRPr="00AB7924">
        <w:t></w:t>
      </w:r>
      <w:r w:rsidRPr="00AB7924">
        <w:t xml:space="preserve">краткосрочные </w:t>
      </w:r>
    </w:p>
    <w:p w:rsidR="009427BC" w:rsidRPr="00AB7924" w:rsidRDefault="009427BC" w:rsidP="00236E98">
      <w:pPr>
        <w:pStyle w:val="Default"/>
        <w:ind w:firstLine="709"/>
        <w:jc w:val="both"/>
      </w:pPr>
      <w:r w:rsidRPr="00AB7924">
        <w:rPr>
          <w:b/>
          <w:bCs/>
          <w:i/>
          <w:iCs/>
        </w:rPr>
        <w:t xml:space="preserve">Краткосрочными </w:t>
      </w:r>
      <w:r w:rsidRPr="00AB7924">
        <w:t xml:space="preserve">является цели, которые должны быть выполнены за короткий период времени, обычно за 1 - 2 недели. При существующей системе здравоохранения и более коротком пребывании в больнице краткосрочные цели являются направлением для срочного сестринского ухода. </w:t>
      </w:r>
    </w:p>
    <w:p w:rsidR="009427BC" w:rsidRPr="00AB7924" w:rsidRDefault="009427BC" w:rsidP="00236E98">
      <w:pPr>
        <w:pStyle w:val="Default"/>
        <w:ind w:firstLine="709"/>
        <w:jc w:val="both"/>
      </w:pPr>
      <w:r w:rsidRPr="00AB7924">
        <w:rPr>
          <w:b/>
          <w:bCs/>
          <w:i/>
          <w:iCs/>
        </w:rPr>
        <w:t xml:space="preserve">Долгосрочными </w:t>
      </w:r>
      <w:r w:rsidRPr="00AB7924">
        <w:t xml:space="preserve">являются цели, которые могут быть достигнуты за более длительный период времени, обычно в течение недель и месяцев. </w:t>
      </w:r>
    </w:p>
    <w:p w:rsidR="009427BC" w:rsidRPr="00AB7924" w:rsidRDefault="009427BC" w:rsidP="00236E98">
      <w:pPr>
        <w:pStyle w:val="Default"/>
        <w:ind w:firstLine="709"/>
        <w:jc w:val="both"/>
      </w:pPr>
      <w:r w:rsidRPr="00AB7924">
        <w:t>Долгосрочные цели могут быть определены пр</w:t>
      </w:r>
      <w:r w:rsidR="00A20A0D" w:rsidRPr="00AB7924">
        <w:t>и выписке пациента, при его воз</w:t>
      </w:r>
      <w:r w:rsidRPr="00AB7924">
        <w:t xml:space="preserve">вращении домой. Эти цели обычно направлены на предотвращение, реабилитацию, </w:t>
      </w:r>
      <w:r w:rsidRPr="00AB7924">
        <w:lastRenderedPageBreak/>
        <w:t>приобретение знаний о здоровье. Если долгосрочные</w:t>
      </w:r>
      <w:r w:rsidR="00A20A0D" w:rsidRPr="00AB7924">
        <w:t xml:space="preserve"> цели не выделены, это лишит па</w:t>
      </w:r>
      <w:r w:rsidRPr="00AB7924">
        <w:t xml:space="preserve">циента возможности планировать продолжение сестринского ухода при выписке. </w:t>
      </w:r>
    </w:p>
    <w:p w:rsidR="009427BC" w:rsidRPr="00AB7924" w:rsidRDefault="009427BC" w:rsidP="00236E98">
      <w:pPr>
        <w:pStyle w:val="Default"/>
        <w:ind w:firstLine="709"/>
        <w:jc w:val="both"/>
      </w:pPr>
      <w:r w:rsidRPr="00AB7924">
        <w:rPr>
          <w:b/>
          <w:bCs/>
        </w:rPr>
        <w:t xml:space="preserve">При написании целей должны быть указаны следующие обязательные моменты: </w:t>
      </w:r>
    </w:p>
    <w:p w:rsidR="009427BC" w:rsidRPr="00AB7924" w:rsidRDefault="009427BC" w:rsidP="00236E98">
      <w:pPr>
        <w:pStyle w:val="Default"/>
        <w:ind w:firstLine="709"/>
        <w:jc w:val="both"/>
      </w:pPr>
      <w:r w:rsidRPr="00AB7924">
        <w:rPr>
          <w:b/>
          <w:bCs/>
        </w:rPr>
        <w:t xml:space="preserve">1. </w:t>
      </w:r>
      <w:r w:rsidRPr="00AB7924">
        <w:rPr>
          <w:b/>
          <w:bCs/>
          <w:i/>
          <w:iCs/>
        </w:rPr>
        <w:t xml:space="preserve">Мероприятия </w:t>
      </w:r>
      <w:r w:rsidRPr="00AB7924">
        <w:rPr>
          <w:i/>
          <w:iCs/>
        </w:rPr>
        <w:t xml:space="preserve">- </w:t>
      </w:r>
      <w:r w:rsidRPr="00AB7924">
        <w:t>действие. Например, пацие</w:t>
      </w:r>
      <w:r w:rsidR="00A20A0D" w:rsidRPr="00AB7924">
        <w:t>нт освободит кишечник, самостоя</w:t>
      </w:r>
      <w:r w:rsidRPr="00AB7924">
        <w:t xml:space="preserve">тельно опорожнит кишечник, получит информацию, овладеет комплексом ЛФК и </w:t>
      </w:r>
      <w:proofErr w:type="spellStart"/>
      <w:r w:rsidRPr="00AB7924">
        <w:t>самомассажа</w:t>
      </w:r>
      <w:proofErr w:type="spellEnd"/>
      <w:r w:rsidRPr="00AB7924">
        <w:t xml:space="preserve">. </w:t>
      </w:r>
    </w:p>
    <w:p w:rsidR="009427BC" w:rsidRPr="00AB7924" w:rsidRDefault="009427BC" w:rsidP="00236E98">
      <w:pPr>
        <w:pStyle w:val="Default"/>
        <w:ind w:firstLine="709"/>
        <w:jc w:val="both"/>
      </w:pPr>
      <w:r w:rsidRPr="00AB7924">
        <w:rPr>
          <w:b/>
          <w:bCs/>
          <w:i/>
          <w:iCs/>
        </w:rPr>
        <w:t xml:space="preserve">2. Критерий </w:t>
      </w:r>
      <w:r w:rsidRPr="00AB7924">
        <w:t>- число, время, расстояние. Наприм</w:t>
      </w:r>
      <w:r w:rsidR="00A20A0D" w:rsidRPr="00AB7924">
        <w:t>ер, в день госпитализации, к мо</w:t>
      </w:r>
      <w:r w:rsidRPr="00AB7924">
        <w:t xml:space="preserve">менту выписки, в течение недели, к моменту выписки. </w:t>
      </w:r>
    </w:p>
    <w:p w:rsidR="009427BC" w:rsidRPr="00AB7924" w:rsidRDefault="009427BC" w:rsidP="00236E98">
      <w:pPr>
        <w:pStyle w:val="Default"/>
        <w:ind w:firstLine="709"/>
        <w:jc w:val="both"/>
      </w:pPr>
      <w:r w:rsidRPr="00AB7924">
        <w:rPr>
          <w:b/>
          <w:bCs/>
          <w:i/>
          <w:iCs/>
        </w:rPr>
        <w:t xml:space="preserve">3. Условие </w:t>
      </w:r>
      <w:r w:rsidRPr="00AB7924">
        <w:t xml:space="preserve">- помощник, ассистент и т.д. </w:t>
      </w:r>
    </w:p>
    <w:p w:rsidR="009427BC" w:rsidRPr="00AB7924" w:rsidRDefault="009427BC" w:rsidP="00236E98">
      <w:pPr>
        <w:pStyle w:val="Default"/>
        <w:ind w:firstLine="709"/>
        <w:jc w:val="both"/>
      </w:pPr>
      <w:r w:rsidRPr="00AB7924">
        <w:rPr>
          <w:i/>
          <w:iCs/>
        </w:rPr>
        <w:t>Например</w:t>
      </w:r>
      <w:r w:rsidRPr="00AB7924">
        <w:t xml:space="preserve">: </w:t>
      </w:r>
    </w:p>
    <w:p w:rsidR="009427BC" w:rsidRPr="00AB7924" w:rsidRDefault="009427BC" w:rsidP="00236E98">
      <w:pPr>
        <w:pStyle w:val="Default"/>
        <w:ind w:firstLine="709"/>
        <w:jc w:val="both"/>
      </w:pPr>
      <w:r w:rsidRPr="00AB7924">
        <w:t></w:t>
      </w:r>
      <w:r w:rsidRPr="00AB7924">
        <w:t xml:space="preserve">краткосрочная цель — </w:t>
      </w:r>
      <w:r w:rsidRPr="00AB7924">
        <w:rPr>
          <w:i/>
          <w:iCs/>
        </w:rPr>
        <w:t>пациент освободит кише</w:t>
      </w:r>
      <w:r w:rsidR="00A20A0D" w:rsidRPr="00AB7924">
        <w:rPr>
          <w:i/>
          <w:iCs/>
        </w:rPr>
        <w:t>чник в день госпитализации с по</w:t>
      </w:r>
      <w:r w:rsidRPr="00AB7924">
        <w:rPr>
          <w:i/>
          <w:iCs/>
        </w:rPr>
        <w:t xml:space="preserve">мощью клизмы, поставленной медсестрой </w:t>
      </w:r>
    </w:p>
    <w:p w:rsidR="009427BC" w:rsidRPr="00AB7924" w:rsidRDefault="009427BC" w:rsidP="00236E98">
      <w:pPr>
        <w:pStyle w:val="Default"/>
        <w:ind w:firstLine="709"/>
        <w:jc w:val="both"/>
      </w:pPr>
      <w:r w:rsidRPr="00AB7924">
        <w:t></w:t>
      </w:r>
      <w:r w:rsidRPr="00AB7924">
        <w:t xml:space="preserve">долгосрочная цель — </w:t>
      </w:r>
      <w:r w:rsidRPr="00AB7924">
        <w:rPr>
          <w:i/>
          <w:iCs/>
        </w:rPr>
        <w:t>самостоятельное опорожнение кишеч</w:t>
      </w:r>
      <w:r w:rsidR="00A20A0D" w:rsidRPr="00AB7924">
        <w:rPr>
          <w:i/>
          <w:iCs/>
        </w:rPr>
        <w:t>ника пациентом к мо</w:t>
      </w:r>
      <w:r w:rsidRPr="00AB7924">
        <w:rPr>
          <w:i/>
          <w:iCs/>
        </w:rPr>
        <w:t xml:space="preserve">менту выписки </w:t>
      </w:r>
    </w:p>
    <w:p w:rsidR="009427BC" w:rsidRPr="00AB7924" w:rsidRDefault="009427BC" w:rsidP="00236E98">
      <w:pPr>
        <w:pStyle w:val="Default"/>
        <w:ind w:firstLine="709"/>
        <w:jc w:val="both"/>
      </w:pPr>
      <w:r w:rsidRPr="00AB7924">
        <w:t xml:space="preserve">После формулировки целей м/с составляет собственно план ухода за больными, т.е. письменное руководство по уходу, представляющее собой подборное перечисление специальных действий, м/с, необходимых для достижения целей ухода. План ухода координирует сестринский уход, обеспечивает продолжение ухода и перечисляет критерии результатов, по которым оценивается уход. План ухода организован так, что любая м/с может быстро определить, какие действия необходимы. </w:t>
      </w:r>
    </w:p>
    <w:p w:rsidR="009427BC" w:rsidRPr="00AB7924" w:rsidRDefault="009427BC" w:rsidP="00236E98">
      <w:pPr>
        <w:pStyle w:val="Default"/>
        <w:ind w:firstLine="709"/>
        <w:jc w:val="both"/>
      </w:pPr>
      <w:r w:rsidRPr="00AB7924">
        <w:rPr>
          <w:b/>
          <w:bCs/>
          <w:i/>
          <w:iCs/>
        </w:rPr>
        <w:t>План ухода обязательно документируется в сестринской истории болезни</w:t>
      </w:r>
      <w:r w:rsidRPr="00AB7924">
        <w:rPr>
          <w:b/>
          <w:bCs/>
        </w:rPr>
        <w:t xml:space="preserve">, </w:t>
      </w:r>
      <w:r w:rsidRPr="00AB7924">
        <w:rPr>
          <w:b/>
          <w:bCs/>
          <w:i/>
          <w:iCs/>
        </w:rPr>
        <w:t>что обеспечивает</w:t>
      </w:r>
      <w:r w:rsidRPr="00AB7924">
        <w:rPr>
          <w:b/>
          <w:bCs/>
        </w:rPr>
        <w:t xml:space="preserve">: </w:t>
      </w:r>
    </w:p>
    <w:p w:rsidR="009427BC" w:rsidRPr="00AB7924" w:rsidRDefault="009427BC" w:rsidP="00236E98">
      <w:pPr>
        <w:pStyle w:val="Default"/>
        <w:ind w:firstLine="709"/>
        <w:jc w:val="both"/>
      </w:pPr>
      <w:r w:rsidRPr="00AB7924">
        <w:t xml:space="preserve">1. продуманность, последовательность, систему в оказании сестринской помощи; </w:t>
      </w:r>
    </w:p>
    <w:p w:rsidR="009427BC" w:rsidRPr="00AB7924" w:rsidRDefault="009427BC" w:rsidP="00236E98">
      <w:pPr>
        <w:pStyle w:val="Default"/>
        <w:ind w:firstLine="709"/>
        <w:jc w:val="both"/>
      </w:pPr>
      <w:r w:rsidRPr="00AB7924">
        <w:t xml:space="preserve">2. преемственность и координацию ухода между сестрами; </w:t>
      </w:r>
    </w:p>
    <w:p w:rsidR="009427BC" w:rsidRPr="00AB7924" w:rsidRDefault="009427BC" w:rsidP="00236E98">
      <w:pPr>
        <w:pStyle w:val="Default"/>
        <w:ind w:firstLine="709"/>
        <w:jc w:val="both"/>
      </w:pPr>
      <w:r w:rsidRPr="00AB7924">
        <w:t xml:space="preserve">3. легко осуществимый контроль за качеством сестринской помощи. </w:t>
      </w:r>
    </w:p>
    <w:p w:rsidR="00813278" w:rsidRPr="00AB7924" w:rsidRDefault="009427BC"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b/>
          <w:bCs/>
          <w:color w:val="000000"/>
          <w:kern w:val="0"/>
          <w:szCs w:val="24"/>
          <w:lang w:eastAsia="en-US"/>
        </w:rPr>
      </w:pPr>
      <w:r w:rsidRPr="00AB7924">
        <w:rPr>
          <w:rFonts w:ascii="Times New Roman" w:eastAsiaTheme="minorHAnsi" w:hAnsi="Times New Roman" w:cs="Times New Roman"/>
          <w:b/>
          <w:bCs/>
          <w:color w:val="000000"/>
          <w:kern w:val="0"/>
          <w:szCs w:val="24"/>
          <w:lang w:eastAsia="en-US"/>
        </w:rPr>
        <w:t>IV этап – реализация плана сестринского ухода</w:t>
      </w:r>
    </w:p>
    <w:p w:rsidR="00A20A0D" w:rsidRPr="00AB7924" w:rsidRDefault="002822A5" w:rsidP="00236E98">
      <w:pPr>
        <w:pStyle w:val="Default"/>
        <w:ind w:firstLine="709"/>
        <w:jc w:val="both"/>
        <w:rPr>
          <w:b/>
          <w:bCs/>
          <w:i/>
          <w:iCs/>
        </w:rPr>
      </w:pPr>
      <w:r w:rsidRPr="00AB7924">
        <w:rPr>
          <w:b/>
          <w:bCs/>
          <w:i/>
          <w:iCs/>
        </w:rPr>
        <w:t>Сестринские вмешательства должны быть:</w:t>
      </w:r>
    </w:p>
    <w:p w:rsidR="002822A5" w:rsidRPr="00AB7924" w:rsidRDefault="002822A5" w:rsidP="00236E98">
      <w:pPr>
        <w:pStyle w:val="Default"/>
        <w:ind w:firstLine="709"/>
        <w:jc w:val="both"/>
      </w:pPr>
      <w:r w:rsidRPr="00AB7924">
        <w:t></w:t>
      </w:r>
      <w:r w:rsidRPr="00AB7924">
        <w:t xml:space="preserve">основаны на научных принципах; </w:t>
      </w:r>
    </w:p>
    <w:p w:rsidR="002822A5" w:rsidRPr="00AB7924" w:rsidRDefault="002822A5" w:rsidP="00236E98">
      <w:pPr>
        <w:pStyle w:val="Default"/>
        <w:ind w:firstLine="709"/>
        <w:jc w:val="both"/>
      </w:pPr>
      <w:r w:rsidRPr="00AB7924">
        <w:t></w:t>
      </w:r>
      <w:r w:rsidRPr="00AB7924">
        <w:t xml:space="preserve">конкретными и ясными, чтобы любая сестра могла выполнить то или иное действие; </w:t>
      </w:r>
    </w:p>
    <w:p w:rsidR="002822A5" w:rsidRPr="00AB7924" w:rsidRDefault="002822A5" w:rsidP="00236E98">
      <w:pPr>
        <w:pStyle w:val="Default"/>
        <w:ind w:firstLine="709"/>
        <w:jc w:val="both"/>
      </w:pPr>
      <w:r w:rsidRPr="00AB7924">
        <w:t></w:t>
      </w:r>
      <w:r w:rsidRPr="00AB7924">
        <w:t xml:space="preserve">реальными в пределах отведенного времени и квалификации сестры; </w:t>
      </w:r>
    </w:p>
    <w:p w:rsidR="002822A5" w:rsidRPr="00AB7924" w:rsidRDefault="002822A5" w:rsidP="00236E98">
      <w:pPr>
        <w:pStyle w:val="Default"/>
        <w:ind w:firstLine="709"/>
        <w:jc w:val="both"/>
      </w:pPr>
      <w:r w:rsidRPr="00AB7924">
        <w:t></w:t>
      </w:r>
      <w:r w:rsidRPr="00AB7924">
        <w:t xml:space="preserve">направлены на решение конкретной проблемы и достижение поставленной цели. </w:t>
      </w:r>
    </w:p>
    <w:p w:rsidR="002822A5" w:rsidRPr="00AB7924" w:rsidRDefault="002822A5" w:rsidP="00236E98">
      <w:pPr>
        <w:pStyle w:val="Default"/>
        <w:ind w:firstLine="709"/>
        <w:jc w:val="both"/>
      </w:pPr>
      <w:r w:rsidRPr="00AB7924">
        <w:rPr>
          <w:b/>
          <w:bCs/>
          <w:i/>
          <w:iCs/>
        </w:rPr>
        <w:t>Методы возможных вмешательств</w:t>
      </w:r>
      <w:r w:rsidRPr="00AB7924">
        <w:rPr>
          <w:b/>
          <w:bCs/>
        </w:rPr>
        <w:t xml:space="preserve">, </w:t>
      </w:r>
      <w:r w:rsidRPr="00AB7924">
        <w:t xml:space="preserve">т.е. какого рода сестринская помощь может планироваться м/с: </w:t>
      </w:r>
    </w:p>
    <w:p w:rsidR="002822A5" w:rsidRPr="00AB7924" w:rsidRDefault="002822A5" w:rsidP="00236E98">
      <w:pPr>
        <w:pStyle w:val="Default"/>
        <w:ind w:firstLine="709"/>
        <w:jc w:val="both"/>
      </w:pPr>
      <w:r w:rsidRPr="00AB7924">
        <w:t></w:t>
      </w:r>
      <w:r w:rsidRPr="00AB7924">
        <w:t xml:space="preserve">оказание ежедневной помощи; </w:t>
      </w:r>
    </w:p>
    <w:p w:rsidR="002822A5" w:rsidRPr="00AB7924" w:rsidRDefault="002822A5" w:rsidP="00236E98">
      <w:pPr>
        <w:pStyle w:val="Default"/>
        <w:ind w:firstLine="709"/>
        <w:jc w:val="both"/>
      </w:pPr>
      <w:r w:rsidRPr="00AB7924">
        <w:t></w:t>
      </w:r>
      <w:r w:rsidRPr="00AB7924">
        <w:t xml:space="preserve">выполнение технических манипуляций; </w:t>
      </w:r>
    </w:p>
    <w:p w:rsidR="002822A5" w:rsidRPr="00AB7924" w:rsidRDefault="002822A5" w:rsidP="00236E98">
      <w:pPr>
        <w:pStyle w:val="Default"/>
        <w:ind w:firstLine="709"/>
        <w:jc w:val="both"/>
      </w:pPr>
      <w:r w:rsidRPr="00AB7924">
        <w:t></w:t>
      </w:r>
      <w:r w:rsidRPr="00AB7924">
        <w:t xml:space="preserve">оказание психологической помощи и поддержки; </w:t>
      </w:r>
    </w:p>
    <w:p w:rsidR="002822A5" w:rsidRPr="00AB7924" w:rsidRDefault="002822A5" w:rsidP="00236E98">
      <w:pPr>
        <w:pStyle w:val="Default"/>
        <w:ind w:firstLine="709"/>
        <w:jc w:val="both"/>
      </w:pPr>
      <w:r w:rsidRPr="00AB7924">
        <w:t></w:t>
      </w:r>
      <w:r w:rsidRPr="00AB7924">
        <w:t xml:space="preserve">обучение и консультирование пациентов и членов его семьи; </w:t>
      </w:r>
    </w:p>
    <w:p w:rsidR="002822A5" w:rsidRPr="00AB7924" w:rsidRDefault="002822A5" w:rsidP="00236E98">
      <w:pPr>
        <w:pStyle w:val="Default"/>
        <w:ind w:firstLine="709"/>
        <w:jc w:val="both"/>
      </w:pPr>
      <w:r w:rsidRPr="00AB7924">
        <w:t></w:t>
      </w:r>
      <w:r w:rsidRPr="00AB7924">
        <w:t xml:space="preserve">профилактика осложнений и укрепление здоровья; </w:t>
      </w:r>
    </w:p>
    <w:p w:rsidR="002822A5" w:rsidRPr="00AB7924" w:rsidRDefault="002822A5" w:rsidP="00236E98">
      <w:pPr>
        <w:pStyle w:val="Default"/>
        <w:ind w:firstLine="709"/>
        <w:jc w:val="both"/>
      </w:pPr>
      <w:r w:rsidRPr="00AB7924">
        <w:t></w:t>
      </w:r>
      <w:r w:rsidRPr="00AB7924">
        <w:t xml:space="preserve">меры по спасению жизни; </w:t>
      </w:r>
    </w:p>
    <w:p w:rsidR="002822A5" w:rsidRPr="00AB7924" w:rsidRDefault="002822A5" w:rsidP="00236E98">
      <w:pPr>
        <w:pStyle w:val="Default"/>
        <w:ind w:firstLine="709"/>
        <w:jc w:val="both"/>
      </w:pPr>
      <w:r w:rsidRPr="00AB7924">
        <w:rPr>
          <w:b/>
          <w:bCs/>
          <w:i/>
          <w:iCs/>
        </w:rPr>
        <w:t xml:space="preserve">Существует 3 типа сестринских вмешательств: </w:t>
      </w:r>
    </w:p>
    <w:p w:rsidR="002822A5" w:rsidRPr="00AB7924" w:rsidRDefault="002822A5" w:rsidP="00236E98">
      <w:pPr>
        <w:pStyle w:val="Default"/>
        <w:ind w:firstLine="709"/>
        <w:jc w:val="both"/>
      </w:pPr>
      <w:r w:rsidRPr="00AB7924">
        <w:rPr>
          <w:b/>
          <w:bCs/>
          <w:i/>
          <w:iCs/>
        </w:rPr>
        <w:t xml:space="preserve">Зависимое вмешательство: </w:t>
      </w:r>
    </w:p>
    <w:p w:rsidR="002822A5" w:rsidRPr="00AB7924" w:rsidRDefault="002822A5"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Это такие действия м/с, которые выполняются по требованию или под наблюдением врача, например инъекции антибиотиков, смена повязок, промывание желудка и т.д.</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Взаимозависимое вмешательство: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Это сотрудничество с врачом или др. специалистом</w:t>
      </w:r>
      <w:r w:rsidR="00A20A0D" w:rsidRPr="00AB7924">
        <w:rPr>
          <w:rFonts w:ascii="Times New Roman" w:eastAsiaTheme="minorHAnsi" w:hAnsi="Times New Roman" w:cs="Times New Roman"/>
          <w:color w:val="000000"/>
          <w:kern w:val="0"/>
          <w:szCs w:val="24"/>
          <w:lang w:eastAsia="en-US"/>
        </w:rPr>
        <w:t xml:space="preserve"> в области здравоохранения, на</w:t>
      </w:r>
      <w:r w:rsidRPr="00AB7924">
        <w:rPr>
          <w:rFonts w:ascii="Times New Roman" w:eastAsiaTheme="minorHAnsi" w:hAnsi="Times New Roman" w:cs="Times New Roman"/>
          <w:color w:val="000000"/>
          <w:kern w:val="0"/>
          <w:szCs w:val="24"/>
          <w:lang w:eastAsia="en-US"/>
        </w:rPr>
        <w:t xml:space="preserve">пример с физиотерапевтом, диетологом, инструктором ЛФК, когда сила 2-х сторон одинаково ценится обеими сторонами.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b/>
          <w:bCs/>
          <w:i/>
          <w:iCs/>
          <w:color w:val="000000"/>
          <w:kern w:val="0"/>
          <w:szCs w:val="24"/>
          <w:lang w:eastAsia="en-US"/>
        </w:rPr>
        <w:t xml:space="preserve">Независимое вмешательство: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lastRenderedPageBreak/>
        <w:t xml:space="preserve">Это действия, осуществляемые м/с по собственной инициативе и руководствуясь собственными соображениями, автономно, без прямого требования со стороны врача.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 xml:space="preserve">Они осуществляются при: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оказании помощи пациенту в осуществлении естественных потребностей;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наблюдении за реакцией пациента на болезнь, адаптацией его болезни;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наблюдении за реакцией пациента на лечение, адаптацией к лечению: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обучении пациента (родственников) </w:t>
      </w:r>
      <w:proofErr w:type="spellStart"/>
      <w:r w:rsidRPr="00AB7924">
        <w:rPr>
          <w:rFonts w:ascii="Times New Roman" w:eastAsiaTheme="minorHAnsi" w:hAnsi="Times New Roman" w:cs="Times New Roman"/>
          <w:color w:val="000000"/>
          <w:kern w:val="0"/>
          <w:szCs w:val="24"/>
          <w:lang w:eastAsia="en-US"/>
        </w:rPr>
        <w:t>самоуходу</w:t>
      </w:r>
      <w:proofErr w:type="spellEnd"/>
      <w:r w:rsidRPr="00AB7924">
        <w:rPr>
          <w:rFonts w:ascii="Times New Roman" w:eastAsiaTheme="minorHAnsi" w:hAnsi="Times New Roman" w:cs="Times New Roman"/>
          <w:color w:val="000000"/>
          <w:kern w:val="0"/>
          <w:szCs w:val="24"/>
          <w:lang w:eastAsia="en-US"/>
        </w:rPr>
        <w:t xml:space="preserve"> (уходу) </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AB7924">
        <w:rPr>
          <w:rFonts w:ascii="Times New Roman" w:eastAsiaTheme="minorHAnsi" w:hAnsi="Times New Roman" w:cs="Times New Roman"/>
          <w:color w:val="000000"/>
          <w:kern w:val="0"/>
          <w:szCs w:val="24"/>
          <w:lang w:eastAsia="en-US"/>
        </w:rPr>
        <w:t></w:t>
      </w:r>
      <w:r w:rsidRPr="00AB7924">
        <w:rPr>
          <w:rFonts w:ascii="Times New Roman" w:eastAsiaTheme="minorHAnsi" w:hAnsi="Times New Roman" w:cs="Times New Roman"/>
          <w:color w:val="000000"/>
          <w:kern w:val="0"/>
          <w:szCs w:val="24"/>
          <w:lang w:eastAsia="en-US"/>
        </w:rPr>
        <w:t xml:space="preserve">консультировании пациента относительно его здоровья. </w:t>
      </w:r>
    </w:p>
    <w:p w:rsidR="00B81DB6" w:rsidRPr="00AB7924" w:rsidRDefault="00B81DB6" w:rsidP="00236E98">
      <w:pPr>
        <w:pStyle w:val="Default"/>
        <w:ind w:firstLine="709"/>
        <w:jc w:val="both"/>
      </w:pPr>
      <w:r w:rsidRPr="00AB7924">
        <w:rPr>
          <w:b/>
          <w:bCs/>
        </w:rPr>
        <w:t xml:space="preserve">Д. </w:t>
      </w:r>
      <w:proofErr w:type="spellStart"/>
      <w:r w:rsidRPr="00AB7924">
        <w:rPr>
          <w:b/>
          <w:bCs/>
        </w:rPr>
        <w:t>Орэм</w:t>
      </w:r>
      <w:proofErr w:type="spellEnd"/>
      <w:r w:rsidRPr="00AB7924">
        <w:rPr>
          <w:b/>
          <w:bCs/>
        </w:rPr>
        <w:t xml:space="preserve"> в предлагаемой ею модели четко формулирует </w:t>
      </w:r>
    </w:p>
    <w:p w:rsidR="00B81DB6" w:rsidRPr="00AB7924" w:rsidRDefault="00B81DB6" w:rsidP="00236E98">
      <w:pPr>
        <w:pStyle w:val="Default"/>
        <w:ind w:firstLine="709"/>
        <w:jc w:val="both"/>
      </w:pPr>
      <w:r w:rsidRPr="00AB7924">
        <w:rPr>
          <w:b/>
          <w:bCs/>
          <w:i/>
          <w:iCs/>
        </w:rPr>
        <w:t xml:space="preserve">3 системы сестринской помощи: </w:t>
      </w:r>
    </w:p>
    <w:p w:rsidR="00B81DB6" w:rsidRPr="00AB7924" w:rsidRDefault="00B81DB6" w:rsidP="00236E98">
      <w:pPr>
        <w:pStyle w:val="Default"/>
        <w:ind w:firstLine="709"/>
        <w:jc w:val="both"/>
      </w:pPr>
      <w:r w:rsidRPr="00AB7924">
        <w:rPr>
          <w:b/>
          <w:bCs/>
          <w:i/>
          <w:iCs/>
        </w:rPr>
        <w:t xml:space="preserve">Полностью компенсирующая система </w:t>
      </w:r>
      <w:r w:rsidRPr="00AB7924">
        <w:rPr>
          <w:i/>
          <w:iCs/>
        </w:rPr>
        <w:t xml:space="preserve">для: </w:t>
      </w:r>
    </w:p>
    <w:p w:rsidR="00B81DB6" w:rsidRPr="00AB7924" w:rsidRDefault="00B81DB6" w:rsidP="00236E98">
      <w:pPr>
        <w:pStyle w:val="Default"/>
        <w:ind w:firstLine="709"/>
        <w:jc w:val="both"/>
      </w:pPr>
      <w:r w:rsidRPr="00AB7924">
        <w:t></w:t>
      </w:r>
      <w:r w:rsidRPr="00AB7924">
        <w:t xml:space="preserve">пациентов, которые не в состоянии осуществлять никаких действий по </w:t>
      </w:r>
      <w:proofErr w:type="spellStart"/>
      <w:r w:rsidRPr="00AB7924">
        <w:t>самоуходу</w:t>
      </w:r>
      <w:proofErr w:type="spellEnd"/>
      <w:r w:rsidRPr="00AB7924">
        <w:t xml:space="preserve"> и находящихся в бессознательном состоянии; </w:t>
      </w:r>
    </w:p>
    <w:p w:rsidR="00B81DB6" w:rsidRPr="00AB7924" w:rsidRDefault="00B81DB6" w:rsidP="00236E98">
      <w:pPr>
        <w:pStyle w:val="Default"/>
        <w:ind w:firstLine="709"/>
        <w:jc w:val="both"/>
      </w:pPr>
      <w:r w:rsidRPr="00AB7924">
        <w:t></w:t>
      </w:r>
      <w:r w:rsidRPr="00AB7924">
        <w:t xml:space="preserve">пациентов, находящихся в сознании, которым не разрешено двигаться или они не могут передвигаться самостоятельно; </w:t>
      </w:r>
    </w:p>
    <w:p w:rsidR="00B81DB6" w:rsidRPr="00AB7924" w:rsidRDefault="00B81DB6" w:rsidP="00236E98">
      <w:pPr>
        <w:pStyle w:val="Default"/>
        <w:ind w:firstLine="709"/>
        <w:jc w:val="both"/>
      </w:pPr>
      <w:r w:rsidRPr="00AB7924">
        <w:t></w:t>
      </w:r>
      <w:r w:rsidRPr="00AB7924">
        <w:t xml:space="preserve">пациентов, которые не в состоянии самостоятельно принимать решения и ухаживать за собой, но могут передвигаться и выполнять некоторые действия по </w:t>
      </w:r>
      <w:proofErr w:type="spellStart"/>
      <w:r w:rsidRPr="00AB7924">
        <w:t>самоуходу</w:t>
      </w:r>
      <w:proofErr w:type="spellEnd"/>
      <w:r w:rsidRPr="00AB7924">
        <w:t xml:space="preserve"> под руководством и наблюдением специалистов. </w:t>
      </w:r>
    </w:p>
    <w:p w:rsidR="003874B5" w:rsidRPr="00AB7924" w:rsidRDefault="00B81DB6" w:rsidP="00236E98">
      <w:pPr>
        <w:pStyle w:val="Default"/>
        <w:ind w:firstLine="709"/>
        <w:jc w:val="both"/>
      </w:pPr>
      <w:r w:rsidRPr="00AB7924">
        <w:rPr>
          <w:b/>
          <w:bCs/>
          <w:i/>
          <w:iCs/>
        </w:rPr>
        <w:t xml:space="preserve">Частично компенсирующая система </w:t>
      </w:r>
      <w:r w:rsidRPr="00AB7924">
        <w:t xml:space="preserve">предназначена для пациентов, имеющих различную степень ограничения двигательной активности. От пациента требуется определенные знания и умения, а также готовность выполнять определенные действия. </w:t>
      </w:r>
    </w:p>
    <w:p w:rsidR="00B81DB6" w:rsidRPr="00AB7924" w:rsidRDefault="00B81DB6" w:rsidP="00236E98">
      <w:pPr>
        <w:pStyle w:val="Default"/>
        <w:ind w:firstLine="709"/>
        <w:jc w:val="both"/>
      </w:pPr>
      <w:r w:rsidRPr="00AB7924">
        <w:rPr>
          <w:b/>
          <w:bCs/>
          <w:i/>
          <w:iCs/>
        </w:rPr>
        <w:t xml:space="preserve">Консультативно-поддерживающая система </w:t>
      </w:r>
      <w:r w:rsidRPr="00AB7924">
        <w:t>используется пац</w:t>
      </w:r>
      <w:r w:rsidR="003874B5" w:rsidRPr="00AB7924">
        <w:t>иентами, осуще</w:t>
      </w:r>
      <w:r w:rsidRPr="00AB7924">
        <w:t xml:space="preserve">ствляющими </w:t>
      </w:r>
      <w:proofErr w:type="spellStart"/>
      <w:r w:rsidRPr="00AB7924">
        <w:t>самоуход</w:t>
      </w:r>
      <w:proofErr w:type="spellEnd"/>
      <w:r w:rsidRPr="00AB7924">
        <w:t xml:space="preserve"> или обучающимися ему при наличии помощи. Сестра поддерживает, руководит, обучает, создает подходящий климат для </w:t>
      </w:r>
      <w:proofErr w:type="spellStart"/>
      <w:r w:rsidRPr="00AB7924">
        <w:t>самоуход</w:t>
      </w:r>
      <w:r w:rsidR="003874B5" w:rsidRPr="00AB7924">
        <w:t>а</w:t>
      </w:r>
      <w:proofErr w:type="spellEnd"/>
      <w:r w:rsidR="003874B5" w:rsidRPr="00AB7924">
        <w:t>.</w:t>
      </w:r>
      <w:r w:rsidRPr="00AB7924">
        <w:t xml:space="preserve"> </w:t>
      </w:r>
    </w:p>
    <w:p w:rsidR="00B81DB6" w:rsidRPr="00AB7924" w:rsidRDefault="00B81DB6" w:rsidP="00236E98">
      <w:pPr>
        <w:pStyle w:val="Default"/>
        <w:ind w:firstLine="709"/>
        <w:jc w:val="both"/>
      </w:pPr>
      <w:r w:rsidRPr="00AB7924">
        <w:rPr>
          <w:b/>
          <w:bCs/>
        </w:rPr>
        <w:t xml:space="preserve">Реализация плана </w:t>
      </w:r>
    </w:p>
    <w:p w:rsidR="00B81DB6" w:rsidRPr="00AB7924" w:rsidRDefault="00B81DB6" w:rsidP="00236E98">
      <w:pPr>
        <w:pStyle w:val="Default"/>
        <w:ind w:firstLine="709"/>
        <w:jc w:val="both"/>
      </w:pPr>
      <w:r w:rsidRPr="00AB7924">
        <w:rPr>
          <w:b/>
          <w:bCs/>
          <w:i/>
          <w:iCs/>
        </w:rPr>
        <w:t xml:space="preserve">При выполнении плана нужно обратить внимание на следующие моменты: </w:t>
      </w:r>
    </w:p>
    <w:p w:rsidR="00B81DB6" w:rsidRPr="00AB7924" w:rsidRDefault="00B81DB6" w:rsidP="00236E98">
      <w:pPr>
        <w:pStyle w:val="Default"/>
        <w:ind w:firstLine="709"/>
        <w:jc w:val="both"/>
      </w:pPr>
      <w:r w:rsidRPr="00AB7924">
        <w:t xml:space="preserve">- как передается информация о необходимых сестринских вмешательствах; </w:t>
      </w:r>
    </w:p>
    <w:p w:rsidR="00B81DB6" w:rsidRPr="00AB7924" w:rsidRDefault="00B81DB6" w:rsidP="00236E98">
      <w:pPr>
        <w:pStyle w:val="Default"/>
        <w:ind w:firstLine="709"/>
        <w:jc w:val="both"/>
      </w:pPr>
      <w:r w:rsidRPr="00AB7924">
        <w:t xml:space="preserve">- когда их выполнять; </w:t>
      </w:r>
    </w:p>
    <w:p w:rsidR="00B81DB6" w:rsidRPr="00AB7924" w:rsidRDefault="00B81DB6" w:rsidP="00236E98">
      <w:pPr>
        <w:pStyle w:val="Default"/>
        <w:ind w:firstLine="709"/>
        <w:jc w:val="both"/>
      </w:pPr>
      <w:r w:rsidRPr="00AB7924">
        <w:t xml:space="preserve">- как координируются все вопросы ухода </w:t>
      </w:r>
    </w:p>
    <w:p w:rsidR="00B81DB6" w:rsidRPr="00AB7924" w:rsidRDefault="00B81DB6" w:rsidP="00236E98">
      <w:pPr>
        <w:pStyle w:val="Default"/>
        <w:ind w:firstLine="709"/>
        <w:jc w:val="both"/>
      </w:pPr>
      <w:r w:rsidRPr="00AB7924">
        <w:t>- какова ответственность и отчетность в сестринском уходе</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AB7924">
        <w:rPr>
          <w:rFonts w:ascii="Times New Roman" w:hAnsi="Times New Roman" w:cs="Times New Roman"/>
          <w:szCs w:val="24"/>
        </w:rPr>
        <w:t>При реализации сестринского вмешательства необходимо координировать действия сестры с действиями других мед. работников, пациента, его родственников, учитывая их планы и возможности.</w:t>
      </w:r>
    </w:p>
    <w:p w:rsidR="00B81DB6" w:rsidRPr="00AB7924" w:rsidRDefault="00B81DB6" w:rsidP="00236E98">
      <w:pPr>
        <w:suppressAutoHyphens w:val="0"/>
        <w:autoSpaceDE w:val="0"/>
        <w:autoSpaceDN w:val="0"/>
        <w:adjustRightInd w:val="0"/>
        <w:spacing w:before="0" w:after="0" w:line="240" w:lineRule="auto"/>
        <w:ind w:firstLine="709"/>
        <w:jc w:val="both"/>
        <w:rPr>
          <w:rFonts w:ascii="Times New Roman" w:eastAsiaTheme="minorHAnsi" w:hAnsi="Times New Roman" w:cs="Times New Roman"/>
          <w:b/>
          <w:bCs/>
          <w:i/>
          <w:iCs/>
          <w:color w:val="000000"/>
          <w:kern w:val="0"/>
          <w:szCs w:val="24"/>
          <w:lang w:eastAsia="en-US"/>
        </w:rPr>
      </w:pPr>
      <w:r w:rsidRPr="00AB7924">
        <w:rPr>
          <w:rFonts w:ascii="Times New Roman" w:eastAsiaTheme="minorHAnsi" w:hAnsi="Times New Roman" w:cs="Times New Roman"/>
          <w:b/>
          <w:bCs/>
          <w:color w:val="000000"/>
          <w:kern w:val="0"/>
          <w:szCs w:val="24"/>
          <w:lang w:eastAsia="en-US"/>
        </w:rPr>
        <w:t xml:space="preserve">V этап сестринского процесса: </w:t>
      </w:r>
      <w:r w:rsidR="00ED0D04" w:rsidRPr="00AB7924">
        <w:rPr>
          <w:rFonts w:ascii="Times New Roman" w:eastAsiaTheme="minorHAnsi" w:hAnsi="Times New Roman" w:cs="Times New Roman"/>
          <w:color w:val="000000"/>
          <w:kern w:val="0"/>
          <w:szCs w:val="24"/>
          <w:lang w:eastAsia="en-US"/>
        </w:rPr>
        <w:t xml:space="preserve"> </w:t>
      </w:r>
      <w:r w:rsidRPr="00AB7924">
        <w:rPr>
          <w:rFonts w:ascii="Times New Roman" w:eastAsiaTheme="minorHAnsi" w:hAnsi="Times New Roman" w:cs="Times New Roman"/>
          <w:b/>
          <w:bCs/>
          <w:i/>
          <w:iCs/>
          <w:color w:val="000000"/>
          <w:kern w:val="0"/>
          <w:szCs w:val="24"/>
          <w:lang w:eastAsia="en-US"/>
        </w:rPr>
        <w:t>оценка результатов и коррекция ухода.</w:t>
      </w:r>
    </w:p>
    <w:p w:rsidR="00ED0D04" w:rsidRPr="000F5029" w:rsidRDefault="00ED0D04" w:rsidP="00236E98">
      <w:pPr>
        <w:pStyle w:val="Default"/>
        <w:ind w:firstLine="709"/>
        <w:jc w:val="both"/>
      </w:pPr>
      <w:r w:rsidRPr="000F5029">
        <w:t xml:space="preserve">При оценке сестринского процесса выполняются несколько функций (основные аспекты оценки): </w:t>
      </w:r>
    </w:p>
    <w:p w:rsidR="00ED0D04" w:rsidRPr="000F5029" w:rsidRDefault="00ED0D04" w:rsidP="00236E98">
      <w:pPr>
        <w:pStyle w:val="Default"/>
        <w:ind w:firstLine="709"/>
        <w:jc w:val="both"/>
      </w:pPr>
      <w:r w:rsidRPr="000F5029">
        <w:t></w:t>
      </w:r>
      <w:r w:rsidRPr="000F5029">
        <w:t xml:space="preserve">определяется достигнуты ли поставленные цели; </w:t>
      </w:r>
    </w:p>
    <w:p w:rsidR="00ED0D04" w:rsidRPr="000F5029" w:rsidRDefault="00ED0D04" w:rsidP="00236E98">
      <w:pPr>
        <w:pStyle w:val="Default"/>
        <w:ind w:firstLine="709"/>
        <w:jc w:val="both"/>
      </w:pPr>
      <w:r w:rsidRPr="000F5029">
        <w:t></w:t>
      </w:r>
      <w:r w:rsidRPr="000F5029">
        <w:t xml:space="preserve">определяется эффективность сестринского вмешательства при решении конкретной проблемы пациента; </w:t>
      </w:r>
    </w:p>
    <w:p w:rsidR="00ED0D04" w:rsidRPr="000F5029" w:rsidRDefault="00ED0D04" w:rsidP="00236E98">
      <w:pPr>
        <w:pStyle w:val="Default"/>
        <w:ind w:firstLine="709"/>
        <w:jc w:val="both"/>
      </w:pPr>
      <w:r w:rsidRPr="000F5029">
        <w:t></w:t>
      </w:r>
      <w:r w:rsidRPr="000F5029">
        <w:t xml:space="preserve">дается информация для переоценки потребностей пациента и нового планирования ухода (в том случае, если цель не была достигнута) </w:t>
      </w:r>
    </w:p>
    <w:p w:rsidR="00ED0D04" w:rsidRPr="000F5029" w:rsidRDefault="00ED0D04" w:rsidP="00236E98">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0F5029">
        <w:rPr>
          <w:rFonts w:ascii="Times New Roman" w:hAnsi="Times New Roman" w:cs="Times New Roman"/>
          <w:b/>
          <w:bCs/>
          <w:szCs w:val="24"/>
        </w:rPr>
        <w:t>Определение достижения поставленных целей</w:t>
      </w:r>
    </w:p>
    <w:p w:rsidR="00ED0D04" w:rsidRPr="000F5029" w:rsidRDefault="00ED0D04" w:rsidP="00236E98">
      <w:pPr>
        <w:pStyle w:val="Default"/>
        <w:ind w:firstLine="709"/>
        <w:jc w:val="both"/>
      </w:pPr>
      <w:r w:rsidRPr="000F5029">
        <w:t xml:space="preserve">Определить эффективность сестринского ухода можно прежде всего установив, достигнуты ли поставленные совместно с пациентом цели. </w:t>
      </w:r>
    </w:p>
    <w:p w:rsidR="00ED0D04" w:rsidRPr="000F5029" w:rsidRDefault="00ED0D04" w:rsidP="00236E98">
      <w:pPr>
        <w:pStyle w:val="Default"/>
        <w:ind w:firstLine="709"/>
        <w:jc w:val="both"/>
      </w:pPr>
      <w:r w:rsidRPr="000F5029">
        <w:t xml:space="preserve">Время и дата проведения оценки должны быть указаны для каждой выявленной проблемы. </w:t>
      </w:r>
    </w:p>
    <w:p w:rsidR="00ED0D04" w:rsidRPr="000F5029" w:rsidRDefault="00ED0D04" w:rsidP="00236E98">
      <w:pPr>
        <w:pStyle w:val="Default"/>
        <w:ind w:firstLine="709"/>
        <w:jc w:val="both"/>
      </w:pPr>
      <w:r w:rsidRPr="000F5029">
        <w:rPr>
          <w:b/>
          <w:bCs/>
          <w:i/>
          <w:iCs/>
        </w:rPr>
        <w:t xml:space="preserve">Например: </w:t>
      </w:r>
      <w:r w:rsidRPr="000F5029">
        <w:rPr>
          <w:i/>
          <w:iCs/>
        </w:rPr>
        <w:t xml:space="preserve">при оценке действия снотворного препарата оценка может проводиться через короткий промежуток времени, при обучении умственно — отсталого ребенка навыкам </w:t>
      </w:r>
      <w:proofErr w:type="spellStart"/>
      <w:r w:rsidRPr="000F5029">
        <w:rPr>
          <w:i/>
          <w:iCs/>
        </w:rPr>
        <w:t>самоухода</w:t>
      </w:r>
      <w:proofErr w:type="spellEnd"/>
      <w:r w:rsidRPr="000F5029">
        <w:rPr>
          <w:i/>
          <w:iCs/>
        </w:rPr>
        <w:t xml:space="preserve"> (одеваться,</w:t>
      </w:r>
      <w:r w:rsidRPr="00236E98">
        <w:rPr>
          <w:i/>
          <w:iCs/>
          <w:sz w:val="28"/>
          <w:szCs w:val="28"/>
        </w:rPr>
        <w:t xml:space="preserve"> </w:t>
      </w:r>
      <w:r w:rsidRPr="000F5029">
        <w:rPr>
          <w:i/>
          <w:iCs/>
        </w:rPr>
        <w:t xml:space="preserve">умываться, пить и т.д.) </w:t>
      </w:r>
      <w:r w:rsidRPr="000F5029">
        <w:t xml:space="preserve">— </w:t>
      </w:r>
      <w:r w:rsidRPr="000F5029">
        <w:rPr>
          <w:i/>
          <w:iCs/>
        </w:rPr>
        <w:t xml:space="preserve">через продолжительное время; при образовании пролежней и оценке их состояния </w:t>
      </w:r>
      <w:r w:rsidRPr="000F5029">
        <w:t xml:space="preserve">— </w:t>
      </w:r>
      <w:r w:rsidRPr="000F5029">
        <w:rPr>
          <w:i/>
          <w:iCs/>
        </w:rPr>
        <w:t xml:space="preserve">ежедневно. </w:t>
      </w:r>
    </w:p>
    <w:p w:rsidR="00ED0D04" w:rsidRPr="000F5029" w:rsidRDefault="00ED0D04" w:rsidP="00236E98">
      <w:pPr>
        <w:pStyle w:val="Default"/>
        <w:ind w:firstLine="709"/>
        <w:jc w:val="both"/>
      </w:pPr>
      <w:r w:rsidRPr="000F5029">
        <w:rPr>
          <w:b/>
          <w:bCs/>
          <w:i/>
          <w:iCs/>
        </w:rPr>
        <w:lastRenderedPageBreak/>
        <w:t xml:space="preserve">Сама по себе оценка </w:t>
      </w:r>
      <w:r w:rsidRPr="000F5029">
        <w:rPr>
          <w:i/>
          <w:iCs/>
        </w:rPr>
        <w:t xml:space="preserve">- </w:t>
      </w:r>
      <w:r w:rsidRPr="000F5029">
        <w:t xml:space="preserve">это написанное сестрой заключение о реакции пациента на сестринский уход (объективная оценка) и мнение пациента о достижении цели (субъективная оценка). Эти оценки могут не совпадать, тогда предпочтение должно быть отдано оценке самого пациента. </w:t>
      </w:r>
    </w:p>
    <w:p w:rsidR="00ED0D04" w:rsidRPr="000F5029" w:rsidRDefault="00ED0D04" w:rsidP="00236E98">
      <w:pPr>
        <w:pStyle w:val="Default"/>
        <w:ind w:firstLine="709"/>
        <w:jc w:val="both"/>
      </w:pPr>
      <w:r w:rsidRPr="000F5029">
        <w:t xml:space="preserve">В результате оценки можно отметить достижение цели, отсутствие ожидаемого результата или даже ухудшение состояния пациента, несмотря на проводимые сестринские вмешательства. </w:t>
      </w:r>
    </w:p>
    <w:p w:rsidR="00ED0D04" w:rsidRPr="000F5029" w:rsidRDefault="00ED0D04" w:rsidP="00236E9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F5029">
        <w:rPr>
          <w:rFonts w:ascii="Times New Roman" w:hAnsi="Times New Roman" w:cs="Times New Roman"/>
          <w:szCs w:val="24"/>
        </w:rPr>
        <w:t>Если поставленная цель достигнута, дается четкая запись в плане ухода:</w:t>
      </w:r>
    </w:p>
    <w:p w:rsidR="00ED70EF" w:rsidRPr="000F5029" w:rsidRDefault="00ED70EF" w:rsidP="00236E98">
      <w:pPr>
        <w:pStyle w:val="Default"/>
        <w:ind w:firstLine="709"/>
        <w:jc w:val="both"/>
      </w:pPr>
      <w:r w:rsidRPr="000F5029">
        <w:t xml:space="preserve">«Цель достигнута». В том случае, если не достигнута или достигнута не полностью, в графу «Итоговая оценка» записывается как словесная реакция пациента, так и оценка сестрой поведенческой реакции пациента. </w:t>
      </w:r>
    </w:p>
    <w:p w:rsidR="00ED70EF" w:rsidRPr="000F5029" w:rsidRDefault="00ED70EF" w:rsidP="00236E98">
      <w:pPr>
        <w:pStyle w:val="Default"/>
        <w:ind w:firstLine="709"/>
        <w:jc w:val="both"/>
      </w:pPr>
      <w:r w:rsidRPr="000F5029">
        <w:t>В некоторых случаях сестры делают запись «П</w:t>
      </w:r>
      <w:r w:rsidR="003874B5" w:rsidRPr="000F5029">
        <w:t>рекращено» рядом с записью соот</w:t>
      </w:r>
      <w:r w:rsidRPr="000F5029">
        <w:t xml:space="preserve">ветствующего сестринского вмешательства, или перечеркивают решенную проблему. В любом случае записи уже решенных проблем пациента не убирается из плана. </w:t>
      </w:r>
    </w:p>
    <w:p w:rsidR="00ED70EF" w:rsidRPr="000F5029" w:rsidRDefault="00ED70EF" w:rsidP="00236E98">
      <w:pPr>
        <w:pStyle w:val="Default"/>
        <w:ind w:firstLine="709"/>
        <w:jc w:val="both"/>
      </w:pPr>
      <w:r w:rsidRPr="000F5029">
        <w:rPr>
          <w:b/>
          <w:bCs/>
        </w:rPr>
        <w:t xml:space="preserve">Определение эффективности сестринского вмешательства </w:t>
      </w:r>
    </w:p>
    <w:p w:rsidR="00ED70EF" w:rsidRPr="000F5029" w:rsidRDefault="00ED70EF" w:rsidP="00236E98">
      <w:pPr>
        <w:pStyle w:val="Default"/>
        <w:ind w:firstLine="709"/>
        <w:jc w:val="both"/>
      </w:pPr>
      <w:r w:rsidRPr="000F5029">
        <w:t xml:space="preserve">При осуществлении оценки очень важно учитывать мнение пациента об оказываемой помощи, о выполнении плана по уходу и об эффективности сестринских вмешательств. </w:t>
      </w:r>
    </w:p>
    <w:p w:rsidR="00ED70EF" w:rsidRPr="000F5029" w:rsidRDefault="00ED70EF" w:rsidP="00236E9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F5029">
        <w:rPr>
          <w:rFonts w:ascii="Times New Roman" w:hAnsi="Times New Roman" w:cs="Times New Roman"/>
          <w:szCs w:val="24"/>
        </w:rPr>
        <w:t>В идеальном случае итоговую оценку должна осуществлять сестра, проводившая</w:t>
      </w:r>
    </w:p>
    <w:p w:rsidR="00ED70EF" w:rsidRPr="000F5029" w:rsidRDefault="00ED70EF" w:rsidP="00236E98">
      <w:pPr>
        <w:pStyle w:val="Default"/>
        <w:ind w:firstLine="709"/>
        <w:jc w:val="both"/>
      </w:pPr>
      <w:r w:rsidRPr="000F5029">
        <w:t xml:space="preserve">первичную оценку состояния пациента. Сестра должна отметить любые побочные действия и неожиданные результаты при выполнении ею плановых сестринских вмешательств. </w:t>
      </w:r>
    </w:p>
    <w:p w:rsidR="00ED70EF" w:rsidRPr="000F5029" w:rsidRDefault="00ED70EF" w:rsidP="00236E98">
      <w:pPr>
        <w:pStyle w:val="Default"/>
        <w:ind w:firstLine="709"/>
        <w:jc w:val="both"/>
      </w:pPr>
      <w:r w:rsidRPr="000F5029">
        <w:t xml:space="preserve">Определяя эффективность сестринского вмешательства, следует обсудить с пациентом его собственный вклад, а также вклад членов его семьи в достижение поставленной цели. </w:t>
      </w:r>
    </w:p>
    <w:p w:rsidR="0050582F" w:rsidRPr="000F5029" w:rsidRDefault="0050582F" w:rsidP="00236E98">
      <w:pPr>
        <w:pStyle w:val="Default"/>
        <w:ind w:firstLine="709"/>
        <w:jc w:val="both"/>
      </w:pPr>
      <w:r w:rsidRPr="000F5029">
        <w:rPr>
          <w:b/>
          <w:bCs/>
        </w:rPr>
        <w:t>Переоценка проблем пациента и новое планирование ухода.</w:t>
      </w:r>
    </w:p>
    <w:p w:rsidR="00ED70EF" w:rsidRPr="000F5029" w:rsidRDefault="00ED70EF" w:rsidP="00ED70EF">
      <w:pPr>
        <w:pStyle w:val="Default"/>
        <w:rPr>
          <w:color w:val="auto"/>
        </w:rPr>
      </w:pPr>
      <w:r w:rsidRPr="000F5029">
        <w:rPr>
          <w:color w:val="auto"/>
        </w:rPr>
        <w:t xml:space="preserve">План по уходу целесообразен и дает положительный результат только в том случае, если он подвергается коррекции и пересматривается каждый раз, когда в этом есть необходимость. Это особенно актуально при уходе за тяжело больными, когда их состояние быстро изменяется. </w:t>
      </w:r>
    </w:p>
    <w:p w:rsidR="00ED70EF" w:rsidRPr="000F5029" w:rsidRDefault="00ED70EF" w:rsidP="00ED70EF">
      <w:pPr>
        <w:pStyle w:val="Default"/>
        <w:rPr>
          <w:color w:val="auto"/>
        </w:rPr>
      </w:pPr>
      <w:r w:rsidRPr="000F5029">
        <w:rPr>
          <w:b/>
          <w:bCs/>
          <w:color w:val="auto"/>
        </w:rPr>
        <w:t>Основания для изменения плана</w:t>
      </w:r>
      <w:r w:rsidRPr="000F5029">
        <w:rPr>
          <w:b/>
          <w:bCs/>
          <w:i/>
          <w:iCs/>
          <w:color w:val="auto"/>
        </w:rPr>
        <w:t xml:space="preserve">: </w:t>
      </w:r>
    </w:p>
    <w:p w:rsidR="00ED70EF" w:rsidRPr="000F5029" w:rsidRDefault="00ED70EF" w:rsidP="00ED70EF">
      <w:pPr>
        <w:pStyle w:val="Default"/>
        <w:spacing w:after="59"/>
        <w:rPr>
          <w:color w:val="auto"/>
        </w:rPr>
      </w:pPr>
      <w:r w:rsidRPr="000F5029">
        <w:rPr>
          <w:color w:val="auto"/>
        </w:rPr>
        <w:t></w:t>
      </w:r>
      <w:r w:rsidRPr="000F5029">
        <w:rPr>
          <w:color w:val="auto"/>
        </w:rPr>
        <w:t xml:space="preserve">цель достигнута и проблема снята; </w:t>
      </w:r>
    </w:p>
    <w:p w:rsidR="00ED70EF" w:rsidRPr="000F5029" w:rsidRDefault="00ED70EF" w:rsidP="00ED70EF">
      <w:pPr>
        <w:pStyle w:val="Default"/>
        <w:spacing w:after="59"/>
        <w:rPr>
          <w:color w:val="auto"/>
        </w:rPr>
      </w:pPr>
      <w:r w:rsidRPr="000F5029">
        <w:rPr>
          <w:color w:val="auto"/>
        </w:rPr>
        <w:t></w:t>
      </w:r>
      <w:r w:rsidRPr="000F5029">
        <w:rPr>
          <w:color w:val="auto"/>
        </w:rPr>
        <w:t xml:space="preserve">цель не достигнута; </w:t>
      </w:r>
    </w:p>
    <w:p w:rsidR="00ED70EF" w:rsidRPr="000F5029" w:rsidRDefault="00ED70EF" w:rsidP="00ED70EF">
      <w:pPr>
        <w:pStyle w:val="Default"/>
        <w:spacing w:after="59"/>
        <w:rPr>
          <w:color w:val="auto"/>
        </w:rPr>
      </w:pPr>
      <w:r w:rsidRPr="000F5029">
        <w:rPr>
          <w:color w:val="auto"/>
        </w:rPr>
        <w:t></w:t>
      </w:r>
      <w:r w:rsidRPr="000F5029">
        <w:rPr>
          <w:color w:val="auto"/>
        </w:rPr>
        <w:t xml:space="preserve">цель достигнута не полностью; </w:t>
      </w:r>
    </w:p>
    <w:p w:rsidR="00ED70EF" w:rsidRPr="000F5029" w:rsidRDefault="00ED70EF" w:rsidP="00ED70EF">
      <w:pPr>
        <w:pStyle w:val="Default"/>
        <w:rPr>
          <w:color w:val="auto"/>
        </w:rPr>
      </w:pPr>
      <w:r w:rsidRPr="000F5029">
        <w:rPr>
          <w:color w:val="auto"/>
        </w:rPr>
        <w:t></w:t>
      </w:r>
      <w:r w:rsidRPr="000F5029">
        <w:rPr>
          <w:color w:val="auto"/>
        </w:rPr>
        <w:t xml:space="preserve">возникла новая проблема и (или) прежняя проблема перестала быть столь актуальной в связи с возникновением новой проблемы. </w:t>
      </w:r>
    </w:p>
    <w:p w:rsidR="006B1403" w:rsidRPr="000F5029" w:rsidRDefault="006B1403" w:rsidP="006B1403">
      <w:pPr>
        <w:pStyle w:val="Default"/>
        <w:jc w:val="center"/>
        <w:rPr>
          <w:color w:val="auto"/>
        </w:rPr>
      </w:pPr>
    </w:p>
    <w:p w:rsidR="006B1403" w:rsidRPr="000F5029" w:rsidRDefault="006B1403" w:rsidP="006B1403">
      <w:pPr>
        <w:pStyle w:val="Default"/>
        <w:jc w:val="center"/>
        <w:rPr>
          <w:b/>
        </w:rPr>
      </w:pPr>
      <w:r w:rsidRPr="000F5029">
        <w:rPr>
          <w:b/>
          <w:color w:val="auto"/>
        </w:rPr>
        <w:t xml:space="preserve">Тема 1.5. </w:t>
      </w:r>
      <w:r w:rsidRPr="000F5029">
        <w:rPr>
          <w:b/>
        </w:rPr>
        <w:t>Потребность пациента в нормальном дыхании.</w:t>
      </w:r>
    </w:p>
    <w:p w:rsidR="006B1403" w:rsidRPr="000F5029" w:rsidRDefault="006B1403" w:rsidP="006B1403">
      <w:pPr>
        <w:pStyle w:val="Default"/>
        <w:rPr>
          <w:b/>
          <w:color w:val="auto"/>
        </w:rPr>
      </w:pPr>
    </w:p>
    <w:p w:rsidR="0007533C" w:rsidRPr="000F5029" w:rsidRDefault="0007533C" w:rsidP="00BC4BAA">
      <w:pPr>
        <w:pStyle w:val="Default"/>
        <w:ind w:firstLine="709"/>
        <w:jc w:val="both"/>
      </w:pPr>
      <w:r w:rsidRPr="000F5029">
        <w:t xml:space="preserve"> </w:t>
      </w:r>
      <w:r w:rsidRPr="000F5029">
        <w:rPr>
          <w:b/>
          <w:bCs/>
        </w:rPr>
        <w:t xml:space="preserve">Дыхание </w:t>
      </w:r>
      <w:r w:rsidRPr="000F5029">
        <w:t xml:space="preserve">— физиологическая функция, обеспечивающая газообмен между окружающей средой и организмом в соответствии с его метаболическими потребностями. </w:t>
      </w:r>
    </w:p>
    <w:p w:rsidR="0007533C" w:rsidRPr="000F5029" w:rsidRDefault="0007533C" w:rsidP="00BC4BAA">
      <w:pPr>
        <w:pStyle w:val="Default"/>
        <w:ind w:firstLine="709"/>
        <w:jc w:val="both"/>
      </w:pPr>
      <w:r w:rsidRPr="000F5029">
        <w:rPr>
          <w:b/>
          <w:bCs/>
        </w:rPr>
        <w:t xml:space="preserve">Нормальное дыхание: </w:t>
      </w:r>
    </w:p>
    <w:p w:rsidR="0007533C" w:rsidRPr="000F5029" w:rsidRDefault="0007533C" w:rsidP="00BC4BAA">
      <w:pPr>
        <w:pStyle w:val="Default"/>
        <w:ind w:firstLine="709"/>
        <w:jc w:val="both"/>
      </w:pPr>
      <w:r w:rsidRPr="000F5029">
        <w:t xml:space="preserve">Дыхание — неосознанное действие, которое здоровые люди замечают только при значительных физических усилиях. </w:t>
      </w:r>
    </w:p>
    <w:p w:rsidR="0007533C" w:rsidRPr="000F5029" w:rsidRDefault="0007533C" w:rsidP="00BC4BAA">
      <w:pPr>
        <w:pStyle w:val="Default"/>
        <w:ind w:firstLine="709"/>
        <w:jc w:val="both"/>
      </w:pPr>
      <w:r w:rsidRPr="000F5029">
        <w:t xml:space="preserve">Удовлетворение потребности дышать обеспечивает организм человека кислородом, необходимым для его нормальной жизнедеятельности. Различают внешнее и внутреннее дыхание. </w:t>
      </w:r>
    </w:p>
    <w:p w:rsidR="0007533C" w:rsidRPr="000F5029" w:rsidRDefault="0007533C" w:rsidP="00BC4BAA">
      <w:pPr>
        <w:pStyle w:val="Default"/>
        <w:ind w:firstLine="709"/>
        <w:jc w:val="both"/>
      </w:pPr>
      <w:r w:rsidRPr="000F5029">
        <w:t></w:t>
      </w:r>
      <w:r w:rsidRPr="000F5029">
        <w:t></w:t>
      </w:r>
      <w:r w:rsidRPr="000F5029">
        <w:rPr>
          <w:i/>
          <w:iCs/>
        </w:rPr>
        <w:t xml:space="preserve">Внешнее дыхание </w:t>
      </w:r>
      <w:r w:rsidRPr="000F5029">
        <w:t xml:space="preserve">- это доставка кислорода в кровь. </w:t>
      </w:r>
    </w:p>
    <w:p w:rsidR="0007533C" w:rsidRPr="000F5029" w:rsidRDefault="0007533C" w:rsidP="00BC4BAA">
      <w:pPr>
        <w:pStyle w:val="Default"/>
        <w:ind w:firstLine="709"/>
        <w:jc w:val="both"/>
      </w:pPr>
      <w:r w:rsidRPr="000F5029">
        <w:t></w:t>
      </w:r>
      <w:r w:rsidRPr="000F5029">
        <w:t></w:t>
      </w:r>
      <w:r w:rsidRPr="000F5029">
        <w:rPr>
          <w:i/>
          <w:iCs/>
        </w:rPr>
        <w:t xml:space="preserve">Внутреннее дыхание </w:t>
      </w:r>
      <w:r w:rsidRPr="000F5029">
        <w:t xml:space="preserve">- перенос кислорода из крови к органам и тканям организма. </w:t>
      </w:r>
    </w:p>
    <w:p w:rsidR="003D2F72" w:rsidRPr="000F5029" w:rsidRDefault="003D2F72" w:rsidP="00BC4BAA">
      <w:pPr>
        <w:pStyle w:val="Default"/>
        <w:ind w:firstLine="709"/>
        <w:jc w:val="both"/>
      </w:pPr>
      <w:r w:rsidRPr="000F5029">
        <w:t xml:space="preserve"> Внешнее дыхание. </w:t>
      </w:r>
    </w:p>
    <w:p w:rsidR="003D2F72" w:rsidRPr="000F5029" w:rsidRDefault="003D2F72" w:rsidP="00BC4BAA">
      <w:pPr>
        <w:pStyle w:val="Default"/>
        <w:ind w:firstLine="709"/>
        <w:jc w:val="both"/>
      </w:pPr>
      <w:r w:rsidRPr="000F5029">
        <w:lastRenderedPageBreak/>
        <w:t xml:space="preserve">В легких, имеющих богатое кровоснабжение, постоянно происходит газообмен, в результате чего кровь насыщается кислородом и освобождается от углекислого газа. В альвеолы легких кислород поступает через дыхательные пути при дыхании. Частота, глубина и ритм дыхания регулируются дыхательным центром, расположенным в головном мозге. Повышение содержания углекислого газа в крови вызывает возбуждение дыхательного центра, приводящее к увеличению вентиляции легких (то есть, увеличению частоты, глубины и ритма дыхательных движений), а понижение - угнетает деятельность дыхательного центра, то есть приводит к уменьшению вентиляции легкого (уменьшению частоты, глубины и ритма дыхательных движений). </w:t>
      </w:r>
    </w:p>
    <w:p w:rsidR="003D2F72" w:rsidRPr="000F5029" w:rsidRDefault="003D2F72" w:rsidP="00BC4BAA">
      <w:pPr>
        <w:pStyle w:val="Default"/>
        <w:ind w:firstLine="709"/>
        <w:jc w:val="both"/>
      </w:pPr>
      <w:r w:rsidRPr="000F5029">
        <w:t xml:space="preserve">Внутреннее дыхание. </w:t>
      </w:r>
    </w:p>
    <w:p w:rsidR="003D2F72" w:rsidRPr="000F5029" w:rsidRDefault="003D2F72" w:rsidP="00BC4BAA">
      <w:pPr>
        <w:pStyle w:val="Default"/>
        <w:ind w:firstLine="709"/>
        <w:jc w:val="both"/>
      </w:pPr>
      <w:proofErr w:type="spellStart"/>
      <w:r w:rsidRPr="000F5029">
        <w:t>Сердечно-сосудистая</w:t>
      </w:r>
      <w:proofErr w:type="spellEnd"/>
      <w:r w:rsidRPr="000F5029">
        <w:t xml:space="preserve"> система обеспечивает доставку крови к органам и тканям путем поддержания определенного давления и скорости кровотока в сосудистом русле. Критериями обеспечения </w:t>
      </w:r>
      <w:proofErr w:type="spellStart"/>
      <w:r w:rsidRPr="000F5029">
        <w:t>внутреннегo</w:t>
      </w:r>
      <w:proofErr w:type="spellEnd"/>
      <w:r w:rsidRPr="000F5029">
        <w:t xml:space="preserve"> дыхания являются показатели пульса, артериального давления, а также цвет кожных покровов и слизистых. </w:t>
      </w:r>
    </w:p>
    <w:p w:rsidR="00ED70EF" w:rsidRPr="000F5029" w:rsidRDefault="003D2F72" w:rsidP="00BC4BAA">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F5029">
        <w:rPr>
          <w:rFonts w:ascii="Times New Roman" w:hAnsi="Times New Roman" w:cs="Times New Roman"/>
          <w:szCs w:val="24"/>
        </w:rPr>
        <w:t>В физиологических условиях дыхательные движения грудной клетки совершаются за счет сокращения главных дыхательных, межреберных мышц, диафрагмы и мышц брюшной стенки. Дыхание состоит из фаз вдоха и выдоха, которые осуществляются в определенном постоянном ритме.</w:t>
      </w:r>
    </w:p>
    <w:p w:rsidR="003D2F72" w:rsidRPr="000F5029" w:rsidRDefault="003D2F72" w:rsidP="00BC4BAA">
      <w:pPr>
        <w:pStyle w:val="Default"/>
        <w:ind w:firstLine="709"/>
        <w:jc w:val="both"/>
      </w:pPr>
      <w:r w:rsidRPr="000F5029">
        <w:t xml:space="preserve">В норме у здорового человека дыхание ритмичное, 16-20 дыхательных движений в минуту (ЧДД) </w:t>
      </w:r>
    </w:p>
    <w:p w:rsidR="003D2F72" w:rsidRPr="000F5029" w:rsidRDefault="003D2F72" w:rsidP="00BC4BAA">
      <w:pPr>
        <w:pStyle w:val="Default"/>
        <w:ind w:firstLine="709"/>
        <w:jc w:val="both"/>
      </w:pPr>
      <w:r w:rsidRPr="000F5029">
        <w:t></w:t>
      </w:r>
      <w:r w:rsidRPr="000F5029">
        <w:t></w:t>
      </w:r>
      <w:proofErr w:type="spellStart"/>
      <w:r w:rsidRPr="000F5029">
        <w:rPr>
          <w:b/>
          <w:bCs/>
          <w:i/>
          <w:iCs/>
        </w:rPr>
        <w:t>тахипноэ</w:t>
      </w:r>
      <w:proofErr w:type="spellEnd"/>
      <w:r w:rsidRPr="000F5029">
        <w:rPr>
          <w:b/>
          <w:bCs/>
          <w:i/>
          <w:iCs/>
        </w:rPr>
        <w:t xml:space="preserve"> </w:t>
      </w:r>
      <w:r w:rsidRPr="000F5029">
        <w:t xml:space="preserve">- частота дыхательных движений больше 20. </w:t>
      </w:r>
    </w:p>
    <w:p w:rsidR="003D2F72" w:rsidRPr="000F5029" w:rsidRDefault="003D2F72" w:rsidP="00BC4BAA">
      <w:pPr>
        <w:pStyle w:val="Default"/>
        <w:ind w:firstLine="709"/>
        <w:jc w:val="both"/>
      </w:pPr>
      <w:r w:rsidRPr="000F5029">
        <w:t></w:t>
      </w:r>
      <w:r w:rsidRPr="000F5029">
        <w:t></w:t>
      </w:r>
      <w:proofErr w:type="spellStart"/>
      <w:r w:rsidRPr="000F5029">
        <w:rPr>
          <w:b/>
          <w:bCs/>
          <w:i/>
          <w:iCs/>
        </w:rPr>
        <w:t>брадипноэ</w:t>
      </w:r>
      <w:proofErr w:type="spellEnd"/>
      <w:r w:rsidRPr="000F5029">
        <w:rPr>
          <w:b/>
          <w:bCs/>
          <w:i/>
          <w:iCs/>
        </w:rPr>
        <w:t xml:space="preserve"> </w:t>
      </w:r>
      <w:r w:rsidRPr="000F5029">
        <w:t xml:space="preserve">- частота дыхательных движений меньше 16. </w:t>
      </w:r>
    </w:p>
    <w:p w:rsidR="003D2F72" w:rsidRPr="000F5029" w:rsidRDefault="003D2F72" w:rsidP="00BC4BAA">
      <w:pPr>
        <w:pStyle w:val="Default"/>
        <w:ind w:firstLine="709"/>
        <w:jc w:val="both"/>
      </w:pPr>
      <w:r w:rsidRPr="000F5029">
        <w:rPr>
          <w:b/>
          <w:bCs/>
        </w:rPr>
        <w:t xml:space="preserve">Ритм дыхательных движений </w:t>
      </w:r>
      <w:r w:rsidRPr="000F5029">
        <w:t xml:space="preserve">- это дыхательные движения через определенные промежутки времени. </w:t>
      </w:r>
    </w:p>
    <w:p w:rsidR="003D2F72" w:rsidRPr="000F5029" w:rsidRDefault="003D2F72" w:rsidP="00BC4BAA">
      <w:pPr>
        <w:pStyle w:val="Default"/>
        <w:ind w:firstLine="709"/>
        <w:jc w:val="both"/>
      </w:pPr>
      <w:r w:rsidRPr="000F5029">
        <w:t xml:space="preserve">Если эти промежутки одинаковые - дыхание ритмичное, если нет аритмичное. </w:t>
      </w:r>
    </w:p>
    <w:p w:rsidR="003D2F72" w:rsidRPr="000F5029" w:rsidRDefault="003D2F72" w:rsidP="00BC4BAA">
      <w:pPr>
        <w:pStyle w:val="Default"/>
        <w:ind w:firstLine="709"/>
        <w:jc w:val="both"/>
      </w:pPr>
      <w:r w:rsidRPr="000F5029">
        <w:t xml:space="preserve">При ряде заболеваний дыхание может быть </w:t>
      </w:r>
      <w:r w:rsidRPr="000F5029">
        <w:rPr>
          <w:b/>
          <w:bCs/>
        </w:rPr>
        <w:t xml:space="preserve">поверхностным (вдох и выдох короче) </w:t>
      </w:r>
      <w:r w:rsidRPr="000F5029">
        <w:t xml:space="preserve">или наоборот очень </w:t>
      </w:r>
      <w:r w:rsidRPr="000F5029">
        <w:rPr>
          <w:b/>
          <w:bCs/>
          <w:i/>
          <w:iCs/>
        </w:rPr>
        <w:t>глубоким (</w:t>
      </w:r>
      <w:proofErr w:type="spellStart"/>
      <w:r w:rsidRPr="000F5029">
        <w:rPr>
          <w:b/>
          <w:bCs/>
          <w:i/>
          <w:iCs/>
        </w:rPr>
        <w:t>урежение</w:t>
      </w:r>
      <w:proofErr w:type="spellEnd"/>
      <w:r w:rsidRPr="000F5029">
        <w:rPr>
          <w:b/>
          <w:bCs/>
          <w:i/>
          <w:iCs/>
        </w:rPr>
        <w:t xml:space="preserve"> дыхания). </w:t>
      </w:r>
      <w:r w:rsidRPr="000F5029">
        <w:t xml:space="preserve">Частота дыхания зависит и от положения тела: лежа - 14-16 в минуту, в вертикальном положении - 16-20. Изменяется частота дыхания в зависимости от режима физической активности: 12-14 в минуту во время сна, учащение при физической нагрузке. </w:t>
      </w:r>
    </w:p>
    <w:p w:rsidR="003D2F72" w:rsidRPr="000F5029" w:rsidRDefault="003D2F72" w:rsidP="00BC4BAA">
      <w:pPr>
        <w:pStyle w:val="Default"/>
        <w:ind w:firstLine="709"/>
        <w:jc w:val="both"/>
      </w:pPr>
      <w:r w:rsidRPr="000F5029">
        <w:t xml:space="preserve"> </w:t>
      </w:r>
      <w:r w:rsidRPr="000F5029">
        <w:rPr>
          <w:b/>
          <w:bCs/>
        </w:rPr>
        <w:t xml:space="preserve">Типы дыхания: </w:t>
      </w:r>
    </w:p>
    <w:p w:rsidR="003D2F72" w:rsidRPr="000F5029" w:rsidRDefault="003D2F72" w:rsidP="00BC4BAA">
      <w:pPr>
        <w:pStyle w:val="Default"/>
        <w:ind w:firstLine="709"/>
        <w:jc w:val="both"/>
      </w:pPr>
      <w:r w:rsidRPr="000F5029">
        <w:t xml:space="preserve">1) </w:t>
      </w:r>
      <w:r w:rsidRPr="000F5029">
        <w:rPr>
          <w:i/>
          <w:iCs/>
        </w:rPr>
        <w:t xml:space="preserve">Грудной тип - </w:t>
      </w:r>
      <w:r w:rsidRPr="000F5029">
        <w:t xml:space="preserve">дыхательные движения осуществляются в основном за счет сокращения межреберных мышц. При этом грудная клетка во время вдоха расширяется и слегка приподнимается, а во время выдоха сужается и незначительно опускается. Такой тип дыхания характерен для женщин. </w:t>
      </w:r>
    </w:p>
    <w:p w:rsidR="003D2F72" w:rsidRPr="000F5029" w:rsidRDefault="003D2F72" w:rsidP="00BC4BAA">
      <w:pPr>
        <w:pStyle w:val="Default"/>
        <w:ind w:firstLine="709"/>
        <w:jc w:val="both"/>
      </w:pPr>
      <w:r w:rsidRPr="000F5029">
        <w:t xml:space="preserve">2) </w:t>
      </w:r>
      <w:r w:rsidRPr="000F5029">
        <w:rPr>
          <w:i/>
          <w:iCs/>
        </w:rPr>
        <w:t xml:space="preserve">Брюшной тип </w:t>
      </w:r>
      <w:r w:rsidRPr="000F5029">
        <w:t xml:space="preserve">- дыхательные движения осуществляются в основном за счет сокращения мышц диафрагмы и мышц брюшной стенки. Движение мышц диафрагмы повышает внутрибрюшное давление и при вдохе брюшная стенка смещается вперед. При выдохе диафрагма расслабляется и поднимается, что смещает брюшную стенку назад. Этот тип дыхания еще называют диафрагменным. Он встречается преимущественно у мужчин. </w:t>
      </w:r>
    </w:p>
    <w:p w:rsidR="003D2F72" w:rsidRPr="000F5029" w:rsidRDefault="003D2F72" w:rsidP="00BC4BAA">
      <w:pPr>
        <w:pStyle w:val="Default"/>
        <w:ind w:firstLine="709"/>
        <w:jc w:val="both"/>
      </w:pPr>
      <w:r w:rsidRPr="000F5029">
        <w:t xml:space="preserve">3) </w:t>
      </w:r>
      <w:r w:rsidRPr="000F5029">
        <w:rPr>
          <w:i/>
          <w:iCs/>
        </w:rPr>
        <w:t xml:space="preserve">Смешанный тип </w:t>
      </w:r>
      <w:r w:rsidRPr="000F5029">
        <w:t xml:space="preserve">- дыхательные движения совершаются одновременно при помощи сокращения межреберных мышц и диафрагмы. Такой тип чаще всего встречается у спортсменов. </w:t>
      </w:r>
    </w:p>
    <w:p w:rsidR="003D2F72" w:rsidRPr="000F5029" w:rsidRDefault="003D2F72" w:rsidP="00BC4BAA">
      <w:pPr>
        <w:pStyle w:val="Default"/>
        <w:ind w:firstLine="709"/>
        <w:jc w:val="both"/>
      </w:pPr>
      <w:r w:rsidRPr="000F5029">
        <w:t xml:space="preserve"> </w:t>
      </w:r>
      <w:r w:rsidRPr="000F5029">
        <w:rPr>
          <w:b/>
          <w:bCs/>
        </w:rPr>
        <w:t xml:space="preserve">Проблемы пациента связанные с нарушением функции нормального дыхания. </w:t>
      </w:r>
    </w:p>
    <w:p w:rsidR="003D2F72" w:rsidRPr="000F5029" w:rsidRDefault="003D2F72" w:rsidP="00BC4BAA">
      <w:pPr>
        <w:pStyle w:val="Default"/>
        <w:ind w:firstLine="709"/>
        <w:jc w:val="both"/>
      </w:pPr>
      <w:r w:rsidRPr="000F5029">
        <w:t xml:space="preserve"> боли в горле, в грудной клетке </w:t>
      </w:r>
    </w:p>
    <w:p w:rsidR="003D2F72" w:rsidRPr="000F5029" w:rsidRDefault="003D2F72" w:rsidP="00BC4BAA">
      <w:pPr>
        <w:pStyle w:val="Default"/>
        <w:ind w:firstLine="709"/>
        <w:jc w:val="both"/>
      </w:pPr>
      <w:r w:rsidRPr="000F5029">
        <w:t xml:space="preserve"> одышка </w:t>
      </w:r>
    </w:p>
    <w:p w:rsidR="003D2F72" w:rsidRPr="000F5029" w:rsidRDefault="003D2F72" w:rsidP="00BC4BAA">
      <w:pPr>
        <w:pStyle w:val="Default"/>
        <w:ind w:firstLine="709"/>
        <w:jc w:val="both"/>
      </w:pPr>
      <w:r w:rsidRPr="000F5029">
        <w:t xml:space="preserve"> удушье </w:t>
      </w:r>
    </w:p>
    <w:p w:rsidR="003D2F72" w:rsidRPr="000F5029" w:rsidRDefault="003D2F72" w:rsidP="00BC4BAA">
      <w:pPr>
        <w:pStyle w:val="Default"/>
        <w:ind w:firstLine="709"/>
        <w:jc w:val="both"/>
      </w:pPr>
      <w:r w:rsidRPr="000F5029">
        <w:t xml:space="preserve"> кашель </w:t>
      </w:r>
    </w:p>
    <w:p w:rsidR="003D2F72" w:rsidRPr="000F5029" w:rsidRDefault="003D2F72" w:rsidP="00BC4BAA">
      <w:pPr>
        <w:pStyle w:val="Default"/>
        <w:ind w:firstLine="709"/>
        <w:jc w:val="both"/>
      </w:pPr>
      <w:r w:rsidRPr="000F5029">
        <w:t xml:space="preserve"> кровохарканье </w:t>
      </w:r>
    </w:p>
    <w:p w:rsidR="008858E6" w:rsidRPr="000F5029" w:rsidRDefault="003D2F72" w:rsidP="00BC4BAA">
      <w:pPr>
        <w:pStyle w:val="Default"/>
        <w:ind w:firstLine="709"/>
        <w:jc w:val="both"/>
      </w:pPr>
      <w:r w:rsidRPr="000F5029">
        <w:t xml:space="preserve"> лихорадка </w:t>
      </w:r>
    </w:p>
    <w:p w:rsidR="003D2F72" w:rsidRPr="000F5029" w:rsidRDefault="003D2F72" w:rsidP="00BC4BAA">
      <w:pPr>
        <w:pStyle w:val="Default"/>
        <w:ind w:firstLine="709"/>
        <w:jc w:val="both"/>
      </w:pPr>
      <w:r w:rsidRPr="000F5029">
        <w:rPr>
          <w:b/>
          <w:bCs/>
        </w:rPr>
        <w:lastRenderedPageBreak/>
        <w:t xml:space="preserve">1. Боли в горле, в грудной клетке </w:t>
      </w:r>
      <w:r w:rsidRPr="000F5029">
        <w:t xml:space="preserve">возникают, обычно, при вовлечении в патологический процесс лепестков плевры. </w:t>
      </w:r>
    </w:p>
    <w:p w:rsidR="003D2F72" w:rsidRPr="000F5029" w:rsidRDefault="003D2F72" w:rsidP="00BC4BAA">
      <w:pPr>
        <w:pStyle w:val="Default"/>
        <w:ind w:firstLine="709"/>
        <w:jc w:val="both"/>
      </w:pPr>
      <w:r w:rsidRPr="000F5029">
        <w:rPr>
          <w:i/>
          <w:iCs/>
        </w:rPr>
        <w:t xml:space="preserve">Следует уточнить у пациента: </w:t>
      </w:r>
    </w:p>
    <w:p w:rsidR="003D2F72" w:rsidRPr="000F5029" w:rsidRDefault="003D2F72" w:rsidP="00BC4BAA">
      <w:pPr>
        <w:pStyle w:val="Default"/>
        <w:ind w:firstLine="709"/>
        <w:jc w:val="both"/>
      </w:pPr>
      <w:r w:rsidRPr="000F5029">
        <w:t></w:t>
      </w:r>
      <w:r w:rsidRPr="000F5029">
        <w:t xml:space="preserve">локализацию болей; </w:t>
      </w:r>
    </w:p>
    <w:p w:rsidR="003D2F72" w:rsidRPr="000F5029" w:rsidRDefault="003D2F72" w:rsidP="00BC4BAA">
      <w:pPr>
        <w:pStyle w:val="Default"/>
        <w:ind w:firstLine="709"/>
        <w:jc w:val="both"/>
      </w:pPr>
      <w:r w:rsidRPr="000F5029">
        <w:t></w:t>
      </w:r>
      <w:r w:rsidRPr="000F5029">
        <w:t xml:space="preserve">интенсивность и характер боли; </w:t>
      </w:r>
    </w:p>
    <w:p w:rsidR="003D2F72" w:rsidRPr="000F5029" w:rsidRDefault="003D2F72" w:rsidP="00BC4BAA">
      <w:pPr>
        <w:pStyle w:val="Default"/>
        <w:ind w:firstLine="709"/>
        <w:jc w:val="both"/>
      </w:pPr>
      <w:r w:rsidRPr="000F5029">
        <w:t></w:t>
      </w:r>
      <w:r w:rsidRPr="000F5029">
        <w:t xml:space="preserve">причину усиления или уменьшения боли (например, пациент лежит на больном боку – так ему легче, так как реже кашель или прижимает больной бок рукой). </w:t>
      </w:r>
    </w:p>
    <w:p w:rsidR="003D2F72" w:rsidRPr="000F5029" w:rsidRDefault="003D2F72" w:rsidP="00BC4BAA">
      <w:pPr>
        <w:pStyle w:val="Default"/>
        <w:ind w:firstLine="709"/>
        <w:jc w:val="both"/>
      </w:pPr>
      <w:r w:rsidRPr="000F5029">
        <w:t>Боли появляются или усиливаются на высоте глубокого вдоха и при кашле.</w:t>
      </w:r>
    </w:p>
    <w:p w:rsidR="00057565" w:rsidRPr="000F5029" w:rsidRDefault="00057565" w:rsidP="00BC4BAA">
      <w:pPr>
        <w:pStyle w:val="Default"/>
        <w:ind w:firstLine="709"/>
        <w:jc w:val="both"/>
        <w:rPr>
          <w:b/>
        </w:rPr>
      </w:pPr>
      <w:r w:rsidRPr="000F5029">
        <w:rPr>
          <w:b/>
          <w:bCs/>
          <w:iCs/>
        </w:rPr>
        <w:t xml:space="preserve">Запомните! Признаками любой (по локализации) боли могут быть: </w:t>
      </w:r>
    </w:p>
    <w:p w:rsidR="00057565" w:rsidRPr="000F5029" w:rsidRDefault="00057565" w:rsidP="00BC4BAA">
      <w:pPr>
        <w:pStyle w:val="Default"/>
        <w:ind w:firstLine="709"/>
        <w:jc w:val="both"/>
      </w:pPr>
      <w:r w:rsidRPr="000F5029">
        <w:t></w:t>
      </w:r>
      <w:r w:rsidRPr="000F5029">
        <w:t xml:space="preserve">голосовые реакции (тихие или громкие стоны, плач, крик, изменение дыхания); </w:t>
      </w:r>
    </w:p>
    <w:p w:rsidR="00057565" w:rsidRPr="000F5029" w:rsidRDefault="00057565" w:rsidP="00BC4BAA">
      <w:pPr>
        <w:pStyle w:val="Default"/>
        <w:ind w:firstLine="709"/>
        <w:jc w:val="both"/>
      </w:pPr>
      <w:r w:rsidRPr="000F5029">
        <w:t></w:t>
      </w:r>
      <w:r w:rsidRPr="000F5029">
        <w:t xml:space="preserve">выражение лица (гримасы, стиснутые зубы, наморщенный лоб, крепко зажмуренные или широко раскрытые глаза, крепко стиснутые зубы или широко раскрытый рот, прикусывание губ и т.д.); </w:t>
      </w:r>
    </w:p>
    <w:p w:rsidR="00057565" w:rsidRPr="000F5029" w:rsidRDefault="00057565" w:rsidP="00BC4BAA">
      <w:pPr>
        <w:pStyle w:val="Default"/>
        <w:ind w:firstLine="709"/>
        <w:jc w:val="both"/>
      </w:pPr>
      <w:r w:rsidRPr="000F5029">
        <w:t></w:t>
      </w:r>
      <w:r w:rsidRPr="000F5029">
        <w:t xml:space="preserve">телодвижения (беспокойство, неподвижность, напряжение мышц, непрекращающееся движение вперѐд - назад, почѐсывания, движения, защищающие болезненную часть тела и т.д.); </w:t>
      </w:r>
    </w:p>
    <w:p w:rsidR="00057565" w:rsidRPr="000F5029" w:rsidRDefault="00057565" w:rsidP="00BC4BAA">
      <w:pPr>
        <w:pStyle w:val="Default"/>
        <w:ind w:firstLine="709"/>
        <w:jc w:val="both"/>
      </w:pPr>
      <w:r w:rsidRPr="000F5029">
        <w:t></w:t>
      </w:r>
      <w:r w:rsidRPr="000F5029">
        <w:t xml:space="preserve">социальные взаимодействия (избегание разговоров и социальных контактов, осуществление только тех форм активности, которые облегчают боль, сужение круга интересов). </w:t>
      </w:r>
    </w:p>
    <w:p w:rsidR="00057565" w:rsidRPr="000F5029" w:rsidRDefault="00057565" w:rsidP="00BC4BAA">
      <w:pPr>
        <w:pStyle w:val="Default"/>
        <w:ind w:firstLine="709"/>
        <w:jc w:val="both"/>
      </w:pPr>
      <w:r w:rsidRPr="000F5029">
        <w:t xml:space="preserve">1) </w:t>
      </w:r>
      <w:r w:rsidRPr="000F5029">
        <w:rPr>
          <w:b/>
          <w:bCs/>
          <w:i/>
          <w:iCs/>
        </w:rPr>
        <w:t xml:space="preserve">Инспираторная </w:t>
      </w:r>
      <w:r w:rsidRPr="000F5029">
        <w:t xml:space="preserve">- затруднен вдох. Это бывает, например, при попадании в дыхательные пути инородного тела или любого механического препятствия. </w:t>
      </w:r>
    </w:p>
    <w:p w:rsidR="00057565" w:rsidRPr="000F5029" w:rsidRDefault="00057565" w:rsidP="00BC4BAA">
      <w:pPr>
        <w:pStyle w:val="Default"/>
        <w:ind w:firstLine="709"/>
        <w:jc w:val="both"/>
      </w:pPr>
      <w:r w:rsidRPr="000F5029">
        <w:t xml:space="preserve">2) </w:t>
      </w:r>
      <w:r w:rsidRPr="000F5029">
        <w:rPr>
          <w:b/>
          <w:bCs/>
          <w:i/>
          <w:iCs/>
        </w:rPr>
        <w:t xml:space="preserve">Экспираторная </w:t>
      </w:r>
      <w:r w:rsidRPr="000F5029">
        <w:t xml:space="preserve">- затруднен выдох. Такой тип одышки характерен для бронхиальной астмы, когда происходит спазм бронхов и бронхиол. </w:t>
      </w:r>
    </w:p>
    <w:p w:rsidR="00057565" w:rsidRPr="000F5029" w:rsidRDefault="00057565" w:rsidP="00BC4BAA">
      <w:pPr>
        <w:pStyle w:val="Default"/>
        <w:ind w:firstLine="709"/>
        <w:jc w:val="both"/>
      </w:pPr>
      <w:r w:rsidRPr="000F5029">
        <w:t xml:space="preserve">3) </w:t>
      </w:r>
      <w:r w:rsidRPr="000F5029">
        <w:rPr>
          <w:b/>
          <w:bCs/>
          <w:i/>
          <w:iCs/>
        </w:rPr>
        <w:t xml:space="preserve">Смешанная </w:t>
      </w:r>
      <w:r w:rsidRPr="000F5029">
        <w:t xml:space="preserve">- затруднен и вдох, и выдох. Такой тип одышки характерен для заболеваний сердца. </w:t>
      </w:r>
    </w:p>
    <w:p w:rsidR="00057565" w:rsidRPr="000F5029" w:rsidRDefault="00057565" w:rsidP="00BC4BAA">
      <w:pPr>
        <w:pStyle w:val="Default"/>
        <w:ind w:firstLine="709"/>
        <w:jc w:val="both"/>
      </w:pPr>
      <w:r w:rsidRPr="000F5029">
        <w:t xml:space="preserve">Кроме описанных выше видов патологической одышки различают физиологическую одышку, возникающую при значительной физической нагрузке у здорового человека. </w:t>
      </w:r>
    </w:p>
    <w:p w:rsidR="00057565" w:rsidRPr="000F5029" w:rsidRDefault="00057565" w:rsidP="00BC4BAA">
      <w:pPr>
        <w:pStyle w:val="Default"/>
        <w:ind w:firstLine="709"/>
        <w:jc w:val="both"/>
      </w:pPr>
      <w:r w:rsidRPr="000F5029">
        <w:rPr>
          <w:b/>
          <w:bCs/>
        </w:rPr>
        <w:t xml:space="preserve">3. Удушье </w:t>
      </w:r>
      <w:r w:rsidRPr="000F5029">
        <w:t xml:space="preserve">- резко выраженная одышка с глубокими вдохом и выдохом, учащением дыхательных движений и мучительным ощущением стеснения в груди и нехватки воздуха, заставляющая пациента занимать вынужденное сидячее положение. </w:t>
      </w:r>
    </w:p>
    <w:p w:rsidR="00057565" w:rsidRPr="000F5029" w:rsidRDefault="00057565" w:rsidP="00BC4BAA">
      <w:pPr>
        <w:pStyle w:val="Default"/>
        <w:ind w:firstLine="709"/>
        <w:jc w:val="both"/>
      </w:pPr>
      <w:r w:rsidRPr="000F5029">
        <w:rPr>
          <w:b/>
          <w:bCs/>
        </w:rPr>
        <w:t xml:space="preserve">4. Кашель </w:t>
      </w:r>
      <w:r w:rsidRPr="000F5029">
        <w:t>– это сложный защитно-рефлекторный акт, направленный на выведение из бронхов и верхних дыхательных путей мокроты и инородных тел.</w:t>
      </w:r>
    </w:p>
    <w:p w:rsidR="008419C5" w:rsidRPr="000F5029" w:rsidRDefault="008419C5" w:rsidP="00BC4BAA">
      <w:pPr>
        <w:pStyle w:val="Default"/>
        <w:ind w:firstLine="709"/>
        <w:jc w:val="both"/>
      </w:pPr>
      <w:r w:rsidRPr="000F5029">
        <w:rPr>
          <w:b/>
          <w:bCs/>
        </w:rPr>
        <w:t>Кашлевой толчок</w:t>
      </w:r>
      <w:r w:rsidRPr="000F5029">
        <w:t xml:space="preserve">- форсированный звучный выдох. </w:t>
      </w:r>
    </w:p>
    <w:p w:rsidR="008419C5" w:rsidRPr="000F5029" w:rsidRDefault="008419C5" w:rsidP="00BC4BAA">
      <w:pPr>
        <w:pStyle w:val="Default"/>
        <w:ind w:firstLine="709"/>
        <w:jc w:val="both"/>
      </w:pPr>
      <w:r w:rsidRPr="000F5029">
        <w:t xml:space="preserve"> </w:t>
      </w:r>
      <w:r w:rsidRPr="000F5029">
        <w:rPr>
          <w:i/>
          <w:iCs/>
        </w:rPr>
        <w:t xml:space="preserve">Кашель может быть: </w:t>
      </w:r>
    </w:p>
    <w:p w:rsidR="008419C5" w:rsidRPr="000F5029" w:rsidRDefault="008419C5" w:rsidP="00BC4BAA">
      <w:pPr>
        <w:pStyle w:val="Default"/>
        <w:ind w:firstLine="709"/>
        <w:jc w:val="both"/>
      </w:pPr>
      <w:r w:rsidRPr="000F5029">
        <w:t></w:t>
      </w:r>
      <w:r w:rsidRPr="000F5029">
        <w:t xml:space="preserve">Сухой – без выделения мокроты. </w:t>
      </w:r>
    </w:p>
    <w:p w:rsidR="008419C5" w:rsidRPr="000F5029" w:rsidRDefault="008419C5" w:rsidP="00BC4BAA">
      <w:pPr>
        <w:pStyle w:val="Default"/>
        <w:ind w:firstLine="709"/>
        <w:jc w:val="both"/>
      </w:pPr>
      <w:r w:rsidRPr="000F5029">
        <w:t></w:t>
      </w:r>
      <w:r w:rsidRPr="000F5029">
        <w:t xml:space="preserve">Влажный – с выделением мокроты различного количества и качества. </w:t>
      </w:r>
    </w:p>
    <w:p w:rsidR="008419C5" w:rsidRPr="000F5029" w:rsidRDefault="008419C5" w:rsidP="00BC4BAA">
      <w:pPr>
        <w:pStyle w:val="Default"/>
        <w:ind w:firstLine="709"/>
        <w:jc w:val="both"/>
      </w:pPr>
      <w:r w:rsidRPr="000F5029">
        <w:rPr>
          <w:b/>
          <w:bCs/>
        </w:rPr>
        <w:t xml:space="preserve">Мокрота </w:t>
      </w:r>
      <w:r w:rsidRPr="000F5029">
        <w:t xml:space="preserve">– патологический секрет, выделяемый из дыхательных путей при кашле. </w:t>
      </w:r>
    </w:p>
    <w:p w:rsidR="008419C5" w:rsidRPr="000F5029" w:rsidRDefault="008419C5" w:rsidP="00BC4BAA">
      <w:pPr>
        <w:pStyle w:val="Default"/>
        <w:ind w:firstLine="709"/>
        <w:jc w:val="both"/>
      </w:pPr>
      <w:r w:rsidRPr="000F5029">
        <w:t xml:space="preserve">1) Количество варьирует в широких пределах </w:t>
      </w:r>
    </w:p>
    <w:p w:rsidR="008419C5" w:rsidRPr="000F5029" w:rsidRDefault="008419C5" w:rsidP="00BC4BAA">
      <w:pPr>
        <w:pStyle w:val="Default"/>
        <w:ind w:firstLine="709"/>
        <w:jc w:val="both"/>
      </w:pPr>
      <w:r w:rsidRPr="000F5029">
        <w:t>2) Запах чаще всего отсутствует. Зловонный запах свежей мокроты при гнилостном распаде тканей (гангрена, распадающийся рак) или при разложении белков мокроты, при задержке ее в полостях (</w:t>
      </w:r>
      <w:proofErr w:type="spellStart"/>
      <w:r w:rsidRPr="000F5029">
        <w:t>бронхоэктазы</w:t>
      </w:r>
      <w:proofErr w:type="spellEnd"/>
      <w:r w:rsidRPr="000F5029">
        <w:t xml:space="preserve">, абсцесс легкого). </w:t>
      </w:r>
    </w:p>
    <w:p w:rsidR="008419C5" w:rsidRPr="000F5029" w:rsidRDefault="008419C5" w:rsidP="00BC4BAA">
      <w:pPr>
        <w:pStyle w:val="Default"/>
        <w:ind w:firstLine="709"/>
        <w:jc w:val="both"/>
      </w:pPr>
      <w:r w:rsidRPr="000F5029">
        <w:t xml:space="preserve">3) Цвет зависит от заболевания: </w:t>
      </w:r>
    </w:p>
    <w:p w:rsidR="008419C5" w:rsidRPr="000F5029" w:rsidRDefault="008419C5" w:rsidP="00BC4BAA">
      <w:pPr>
        <w:pStyle w:val="Default"/>
        <w:ind w:firstLine="709"/>
        <w:jc w:val="both"/>
      </w:pPr>
      <w:r w:rsidRPr="000F5029">
        <w:t></w:t>
      </w:r>
      <w:r w:rsidRPr="000F5029">
        <w:t xml:space="preserve">при крупозной пневмонии – «ржавая» </w:t>
      </w:r>
    </w:p>
    <w:p w:rsidR="008419C5" w:rsidRPr="000F5029" w:rsidRDefault="008419C5" w:rsidP="00BC4BAA">
      <w:pPr>
        <w:pStyle w:val="Default"/>
        <w:ind w:firstLine="709"/>
        <w:jc w:val="both"/>
      </w:pPr>
      <w:r w:rsidRPr="000F5029">
        <w:t></w:t>
      </w:r>
      <w:r w:rsidRPr="000F5029">
        <w:t xml:space="preserve">при раке легкого – «малиновая» </w:t>
      </w:r>
    </w:p>
    <w:p w:rsidR="008419C5" w:rsidRPr="000F5029" w:rsidRDefault="008419C5" w:rsidP="00BC4BAA">
      <w:pPr>
        <w:pStyle w:val="Default"/>
        <w:ind w:firstLine="709"/>
        <w:jc w:val="both"/>
      </w:pPr>
      <w:r w:rsidRPr="000F5029">
        <w:t></w:t>
      </w:r>
      <w:r w:rsidRPr="000F5029">
        <w:t xml:space="preserve">при бронхиальной астме – бесцветная «стекловидная» </w:t>
      </w:r>
    </w:p>
    <w:p w:rsidR="008419C5" w:rsidRPr="000F5029" w:rsidRDefault="008419C5" w:rsidP="00BC4BAA">
      <w:pPr>
        <w:pStyle w:val="Default"/>
        <w:ind w:firstLine="709"/>
        <w:jc w:val="both"/>
      </w:pPr>
      <w:r w:rsidRPr="000F5029">
        <w:t xml:space="preserve">4) По характеру может быть: </w:t>
      </w:r>
    </w:p>
    <w:p w:rsidR="008419C5" w:rsidRPr="000F5029" w:rsidRDefault="008419C5" w:rsidP="00BC4BAA">
      <w:pPr>
        <w:pStyle w:val="Default"/>
        <w:ind w:firstLine="709"/>
        <w:jc w:val="both"/>
      </w:pPr>
      <w:r w:rsidRPr="000F5029">
        <w:t></w:t>
      </w:r>
      <w:r w:rsidRPr="000F5029">
        <w:t xml:space="preserve">слизистая – бесцветная, прозрачная, </w:t>
      </w:r>
    </w:p>
    <w:p w:rsidR="008419C5" w:rsidRPr="000F5029" w:rsidRDefault="008419C5" w:rsidP="00BC4BAA">
      <w:pPr>
        <w:pStyle w:val="Default"/>
        <w:ind w:firstLine="709"/>
        <w:jc w:val="both"/>
      </w:pPr>
      <w:r w:rsidRPr="000F5029">
        <w:t></w:t>
      </w:r>
      <w:r w:rsidRPr="000F5029">
        <w:t xml:space="preserve">слизисто-гнойная </w:t>
      </w:r>
    </w:p>
    <w:p w:rsidR="008419C5" w:rsidRPr="000F5029" w:rsidRDefault="008419C5" w:rsidP="00BC4BAA">
      <w:pPr>
        <w:pStyle w:val="Default"/>
        <w:ind w:firstLine="709"/>
        <w:jc w:val="both"/>
      </w:pPr>
      <w:r w:rsidRPr="000F5029">
        <w:t></w:t>
      </w:r>
      <w:r w:rsidRPr="000F5029">
        <w:t xml:space="preserve">серозная </w:t>
      </w:r>
    </w:p>
    <w:p w:rsidR="008419C5" w:rsidRPr="000F5029" w:rsidRDefault="008419C5" w:rsidP="00BC4BAA">
      <w:pPr>
        <w:pStyle w:val="Default"/>
        <w:ind w:firstLine="709"/>
        <w:jc w:val="both"/>
      </w:pPr>
      <w:r w:rsidRPr="000F5029">
        <w:t></w:t>
      </w:r>
      <w:r w:rsidRPr="000F5029">
        <w:t xml:space="preserve">гнойная – содержит гной, зеленоватый цвет (при прорыве абсцесса легкого) </w:t>
      </w:r>
    </w:p>
    <w:p w:rsidR="008419C5" w:rsidRPr="000F5029" w:rsidRDefault="008419C5" w:rsidP="00BC4BAA">
      <w:pPr>
        <w:pStyle w:val="Default"/>
        <w:ind w:firstLine="709"/>
        <w:jc w:val="both"/>
      </w:pPr>
      <w:r w:rsidRPr="000F5029">
        <w:t></w:t>
      </w:r>
      <w:r w:rsidRPr="000F5029">
        <w:t xml:space="preserve">с примесью крови – цвет ржавый, цвет шоколадный. </w:t>
      </w:r>
    </w:p>
    <w:p w:rsidR="008419C5" w:rsidRPr="000F5029" w:rsidRDefault="008419C5" w:rsidP="00BC4BAA">
      <w:pPr>
        <w:pStyle w:val="Default"/>
        <w:ind w:firstLine="709"/>
        <w:jc w:val="both"/>
      </w:pPr>
      <w:r w:rsidRPr="000F5029">
        <w:lastRenderedPageBreak/>
        <w:t xml:space="preserve">5) По консистенции – густая, жидкая, пенистая. </w:t>
      </w:r>
    </w:p>
    <w:p w:rsidR="008419C5" w:rsidRPr="000F5029" w:rsidRDefault="008419C5" w:rsidP="00BC4BAA">
      <w:pPr>
        <w:pStyle w:val="Default"/>
        <w:ind w:firstLine="709"/>
        <w:jc w:val="both"/>
      </w:pPr>
      <w:r w:rsidRPr="000F5029">
        <w:rPr>
          <w:b/>
          <w:bCs/>
        </w:rPr>
        <w:t xml:space="preserve">Эффективность кашля зависит от нескольких факторов: </w:t>
      </w:r>
    </w:p>
    <w:p w:rsidR="008419C5" w:rsidRPr="000F5029" w:rsidRDefault="008419C5" w:rsidP="00BC4BAA">
      <w:pPr>
        <w:pStyle w:val="Default"/>
        <w:ind w:firstLine="709"/>
        <w:jc w:val="both"/>
      </w:pPr>
      <w:r w:rsidRPr="000F5029">
        <w:t></w:t>
      </w:r>
      <w:r w:rsidRPr="000F5029">
        <w:t xml:space="preserve">текучести мокроты; </w:t>
      </w:r>
    </w:p>
    <w:p w:rsidR="008419C5" w:rsidRPr="000F5029" w:rsidRDefault="008419C5" w:rsidP="00BC4BAA">
      <w:pPr>
        <w:pStyle w:val="Default"/>
        <w:ind w:firstLine="709"/>
        <w:jc w:val="both"/>
      </w:pPr>
      <w:r w:rsidRPr="000F5029">
        <w:t></w:t>
      </w:r>
      <w:r w:rsidRPr="000F5029">
        <w:t xml:space="preserve">замыкания голосовой щели; </w:t>
      </w:r>
    </w:p>
    <w:p w:rsidR="008419C5" w:rsidRPr="000F5029" w:rsidRDefault="008419C5" w:rsidP="00BC4BAA">
      <w:pPr>
        <w:pStyle w:val="Default"/>
        <w:ind w:firstLine="709"/>
        <w:jc w:val="both"/>
      </w:pPr>
      <w:r w:rsidRPr="000F5029">
        <w:t></w:t>
      </w:r>
      <w:r w:rsidRPr="000F5029">
        <w:t xml:space="preserve">способности пациента сделать глубокий вдох и сжать лѐгкие, чтобы повысить в них давление. </w:t>
      </w:r>
    </w:p>
    <w:p w:rsidR="008419C5" w:rsidRPr="000F5029" w:rsidRDefault="008419C5" w:rsidP="00BC4BAA">
      <w:pPr>
        <w:pStyle w:val="Default"/>
        <w:ind w:firstLine="709"/>
        <w:jc w:val="both"/>
      </w:pPr>
      <w:r w:rsidRPr="000F5029">
        <w:t xml:space="preserve">При повреждении нервных центров, мышечной слабости, парезе кишечника, болевом синдроме, наличие </w:t>
      </w:r>
      <w:proofErr w:type="spellStart"/>
      <w:r w:rsidRPr="000F5029">
        <w:t>интубационной</w:t>
      </w:r>
      <w:proofErr w:type="spellEnd"/>
      <w:r w:rsidRPr="000F5029">
        <w:t xml:space="preserve"> трубки или </w:t>
      </w:r>
      <w:proofErr w:type="spellStart"/>
      <w:r w:rsidRPr="000F5029">
        <w:t>трахеостомы</w:t>
      </w:r>
      <w:proofErr w:type="spellEnd"/>
      <w:r w:rsidRPr="000F5029">
        <w:t xml:space="preserve">, а также не смыкании голосовых связок - очистка лѐгких с помощью кашля не возможна. </w:t>
      </w:r>
    </w:p>
    <w:p w:rsidR="008419C5" w:rsidRPr="000F5029" w:rsidRDefault="008419C5" w:rsidP="00BC4BAA">
      <w:pPr>
        <w:pStyle w:val="Default"/>
        <w:ind w:firstLine="709"/>
        <w:jc w:val="both"/>
      </w:pPr>
      <w:r w:rsidRPr="000F5029">
        <w:rPr>
          <w:b/>
          <w:bCs/>
        </w:rPr>
        <w:t xml:space="preserve">5. Кровохарканье </w:t>
      </w:r>
      <w:r w:rsidRPr="000F5029">
        <w:t xml:space="preserve">– это выделение крови или мокроты с кровью во время кашля. </w:t>
      </w:r>
    </w:p>
    <w:p w:rsidR="008419C5" w:rsidRPr="000F5029" w:rsidRDefault="008419C5" w:rsidP="00BC4BAA">
      <w:pPr>
        <w:pStyle w:val="Default"/>
        <w:ind w:firstLine="709"/>
        <w:jc w:val="both"/>
      </w:pPr>
      <w:r w:rsidRPr="000F5029">
        <w:rPr>
          <w:b/>
          <w:bCs/>
        </w:rPr>
        <w:t xml:space="preserve">6. Лихорадка </w:t>
      </w:r>
      <w:r w:rsidRPr="000F5029">
        <w:t xml:space="preserve">– это повышение температуры тела выше 37 градусов, активная защитно-приспособительная реакция организма в ответ на разнообразные патогенные раздражители. </w:t>
      </w:r>
    </w:p>
    <w:p w:rsidR="008419C5" w:rsidRPr="000F5029" w:rsidRDefault="008419C5" w:rsidP="00BC4BAA">
      <w:pPr>
        <w:pStyle w:val="Default"/>
        <w:ind w:firstLine="709"/>
        <w:jc w:val="both"/>
      </w:pPr>
      <w:r w:rsidRPr="000F5029">
        <w:rPr>
          <w:b/>
          <w:bCs/>
        </w:rPr>
        <w:t xml:space="preserve">Патологические типы дыхания: </w:t>
      </w:r>
    </w:p>
    <w:p w:rsidR="008419C5" w:rsidRPr="000F5029" w:rsidRDefault="008419C5" w:rsidP="00BC4BAA">
      <w:pPr>
        <w:pStyle w:val="Default"/>
        <w:ind w:firstLine="709"/>
        <w:jc w:val="both"/>
      </w:pPr>
      <w:r w:rsidRPr="000F5029">
        <w:t></w:t>
      </w:r>
      <w:r w:rsidRPr="000F5029">
        <w:t></w:t>
      </w:r>
      <w:r w:rsidRPr="000F5029">
        <w:rPr>
          <w:b/>
          <w:bCs/>
          <w:i/>
          <w:iCs/>
        </w:rPr>
        <w:t xml:space="preserve">Большое дыхание </w:t>
      </w:r>
      <w:proofErr w:type="spellStart"/>
      <w:r w:rsidRPr="000F5029">
        <w:rPr>
          <w:b/>
          <w:bCs/>
          <w:i/>
          <w:iCs/>
        </w:rPr>
        <w:t>Куссмауля</w:t>
      </w:r>
      <w:proofErr w:type="spellEnd"/>
      <w:r w:rsidRPr="000F5029">
        <w:rPr>
          <w:b/>
          <w:bCs/>
          <w:i/>
          <w:iCs/>
        </w:rPr>
        <w:t xml:space="preserve"> </w:t>
      </w:r>
      <w:r w:rsidRPr="000F5029">
        <w:t xml:space="preserve">— порывы судорожных, глубоких вдохов, слышимых на расстоянии. Резкое глубокое дыхание. Характерно для терминальных состояний. </w:t>
      </w:r>
    </w:p>
    <w:p w:rsidR="00D610E3" w:rsidRPr="000F5029" w:rsidRDefault="008419C5"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r w:rsidRPr="000F5029">
        <w:rPr>
          <w:rFonts w:ascii="Times New Roman" w:eastAsiaTheme="minorHAnsi" w:hAnsi="Times New Roman" w:cs="Times New Roman"/>
          <w:b/>
          <w:noProof/>
          <w:color w:val="000000"/>
          <w:kern w:val="0"/>
          <w:szCs w:val="24"/>
          <w:lang w:eastAsia="ru-RU"/>
        </w:rPr>
        <w:drawing>
          <wp:inline distT="0" distB="0" distL="0" distR="0">
            <wp:extent cx="2048510" cy="70739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048510" cy="707390"/>
                    </a:xfrm>
                    <a:prstGeom prst="rect">
                      <a:avLst/>
                    </a:prstGeom>
                    <a:noFill/>
                    <a:ln w="9525">
                      <a:noFill/>
                      <a:miter lim="800000"/>
                      <a:headEnd/>
                      <a:tailEnd/>
                    </a:ln>
                  </pic:spPr>
                </pic:pic>
              </a:graphicData>
            </a:graphic>
          </wp:inline>
        </w:drawing>
      </w: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Pr="000F5029">
        <w:rPr>
          <w:rFonts w:ascii="Times New Roman" w:eastAsiaTheme="minorHAnsi" w:hAnsi="Times New Roman" w:cs="Times New Roman"/>
          <w:color w:val="000000"/>
          <w:kern w:val="0"/>
          <w:szCs w:val="24"/>
          <w:lang w:eastAsia="en-US"/>
        </w:rPr>
        <w:t></w:t>
      </w:r>
      <w:r w:rsidRPr="000F5029">
        <w:rPr>
          <w:rFonts w:ascii="Times New Roman" w:eastAsiaTheme="minorHAnsi" w:hAnsi="Times New Roman" w:cs="Times New Roman"/>
          <w:b/>
          <w:bCs/>
          <w:i/>
          <w:iCs/>
          <w:color w:val="000000"/>
          <w:kern w:val="0"/>
          <w:szCs w:val="24"/>
          <w:lang w:eastAsia="en-US"/>
        </w:rPr>
        <w:t xml:space="preserve">Дыхание </w:t>
      </w:r>
      <w:proofErr w:type="spellStart"/>
      <w:r w:rsidRPr="000F5029">
        <w:rPr>
          <w:rFonts w:ascii="Times New Roman" w:eastAsiaTheme="minorHAnsi" w:hAnsi="Times New Roman" w:cs="Times New Roman"/>
          <w:b/>
          <w:bCs/>
          <w:i/>
          <w:iCs/>
          <w:color w:val="000000"/>
          <w:kern w:val="0"/>
          <w:szCs w:val="24"/>
          <w:lang w:eastAsia="en-US"/>
        </w:rPr>
        <w:t>Биота</w:t>
      </w:r>
      <w:proofErr w:type="spellEnd"/>
      <w:r w:rsidRPr="000F5029">
        <w:rPr>
          <w:rFonts w:ascii="Times New Roman" w:eastAsiaTheme="minorHAnsi" w:hAnsi="Times New Roman" w:cs="Times New Roman"/>
          <w:b/>
          <w:bCs/>
          <w:i/>
          <w:iCs/>
          <w:color w:val="000000"/>
          <w:kern w:val="0"/>
          <w:szCs w:val="24"/>
          <w:lang w:eastAsia="en-US"/>
        </w:rPr>
        <w:t xml:space="preserve"> </w:t>
      </w:r>
      <w:r w:rsidRPr="000F5029">
        <w:rPr>
          <w:rFonts w:ascii="Times New Roman" w:eastAsiaTheme="minorHAnsi" w:hAnsi="Times New Roman" w:cs="Times New Roman"/>
          <w:color w:val="000000"/>
          <w:kern w:val="0"/>
          <w:szCs w:val="24"/>
          <w:lang w:eastAsia="en-US"/>
        </w:rPr>
        <w:t xml:space="preserve">— чередование глубоких вдохов с длительными паузами. Равномерное по глубине дыхание, но с большими паузами. Возникает при различных коматозных состояниях и всегда указывает на серьезный прогноз. </w:t>
      </w: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r w:rsidRPr="000F5029">
        <w:rPr>
          <w:rFonts w:ascii="Times New Roman" w:hAnsi="Times New Roman" w:cs="Times New Roman"/>
          <w:b/>
          <w:i/>
          <w:noProof/>
          <w:szCs w:val="24"/>
          <w:lang w:eastAsia="ru-RU"/>
        </w:rPr>
        <w:drawing>
          <wp:inline distT="0" distB="0" distL="0" distR="0">
            <wp:extent cx="2353310" cy="609600"/>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353310" cy="609600"/>
                    </a:xfrm>
                    <a:prstGeom prst="rect">
                      <a:avLst/>
                    </a:prstGeom>
                    <a:noFill/>
                    <a:ln w="9525">
                      <a:noFill/>
                      <a:miter lim="800000"/>
                      <a:headEnd/>
                      <a:tailEnd/>
                    </a:ln>
                  </pic:spPr>
                </pic:pic>
              </a:graphicData>
            </a:graphic>
          </wp:inline>
        </w:drawing>
      </w: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p>
    <w:p w:rsidR="00D610E3" w:rsidRPr="000F5029" w:rsidRDefault="00D610E3"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Pr="000F5029">
        <w:rPr>
          <w:rFonts w:ascii="Times New Roman" w:eastAsiaTheme="minorHAnsi" w:hAnsi="Times New Roman" w:cs="Times New Roman"/>
          <w:color w:val="000000"/>
          <w:kern w:val="0"/>
          <w:szCs w:val="24"/>
          <w:lang w:eastAsia="en-US"/>
        </w:rPr>
        <w:t></w:t>
      </w:r>
      <w:r w:rsidRPr="000F5029">
        <w:rPr>
          <w:rFonts w:ascii="Times New Roman" w:eastAsiaTheme="minorHAnsi" w:hAnsi="Times New Roman" w:cs="Times New Roman"/>
          <w:b/>
          <w:bCs/>
          <w:color w:val="000000"/>
          <w:kern w:val="0"/>
          <w:szCs w:val="24"/>
          <w:lang w:eastAsia="en-US"/>
        </w:rPr>
        <w:t xml:space="preserve">Дыхание </w:t>
      </w:r>
      <w:proofErr w:type="spellStart"/>
      <w:r w:rsidRPr="000F5029">
        <w:rPr>
          <w:rFonts w:ascii="Times New Roman" w:eastAsiaTheme="minorHAnsi" w:hAnsi="Times New Roman" w:cs="Times New Roman"/>
          <w:b/>
          <w:bCs/>
          <w:color w:val="000000"/>
          <w:kern w:val="0"/>
          <w:szCs w:val="24"/>
          <w:lang w:eastAsia="en-US"/>
        </w:rPr>
        <w:t>Чейна</w:t>
      </w:r>
      <w:proofErr w:type="spellEnd"/>
      <w:r w:rsidRPr="000F5029">
        <w:rPr>
          <w:rFonts w:ascii="Times New Roman" w:eastAsiaTheme="minorHAnsi" w:hAnsi="Times New Roman" w:cs="Times New Roman"/>
          <w:b/>
          <w:bCs/>
          <w:color w:val="000000"/>
          <w:kern w:val="0"/>
          <w:szCs w:val="24"/>
          <w:lang w:eastAsia="en-US"/>
        </w:rPr>
        <w:t xml:space="preserve"> — Стокса </w:t>
      </w:r>
      <w:r w:rsidRPr="000F5029">
        <w:rPr>
          <w:rFonts w:ascii="Times New Roman" w:eastAsiaTheme="minorHAnsi" w:hAnsi="Times New Roman" w:cs="Times New Roman"/>
          <w:color w:val="000000"/>
          <w:kern w:val="0"/>
          <w:szCs w:val="24"/>
          <w:lang w:eastAsia="en-US"/>
        </w:rPr>
        <w:t xml:space="preserve">— поверхностные и редкие дыхательные движения становятся глубже и чаще и после максимума снова слабеют и </w:t>
      </w:r>
      <w:proofErr w:type="spellStart"/>
      <w:r w:rsidRPr="000F5029">
        <w:rPr>
          <w:rFonts w:ascii="Times New Roman" w:eastAsiaTheme="minorHAnsi" w:hAnsi="Times New Roman" w:cs="Times New Roman"/>
          <w:color w:val="000000"/>
          <w:kern w:val="0"/>
          <w:szCs w:val="24"/>
          <w:lang w:eastAsia="en-US"/>
        </w:rPr>
        <w:t>урежаются</w:t>
      </w:r>
      <w:proofErr w:type="spellEnd"/>
      <w:r w:rsidRPr="000F5029">
        <w:rPr>
          <w:rFonts w:ascii="Times New Roman" w:eastAsiaTheme="minorHAnsi" w:hAnsi="Times New Roman" w:cs="Times New Roman"/>
          <w:color w:val="000000"/>
          <w:kern w:val="0"/>
          <w:szCs w:val="24"/>
          <w:lang w:eastAsia="en-US"/>
        </w:rPr>
        <w:t xml:space="preserve">. После </w:t>
      </w:r>
      <w:proofErr w:type="spellStart"/>
      <w:r w:rsidRPr="000F5029">
        <w:rPr>
          <w:rFonts w:ascii="Times New Roman" w:eastAsiaTheme="minorHAnsi" w:hAnsi="Times New Roman" w:cs="Times New Roman"/>
          <w:color w:val="000000"/>
          <w:kern w:val="0"/>
          <w:szCs w:val="24"/>
          <w:lang w:eastAsia="en-US"/>
        </w:rPr>
        <w:t>апноэтических</w:t>
      </w:r>
      <w:proofErr w:type="spellEnd"/>
      <w:r w:rsidRPr="000F5029">
        <w:rPr>
          <w:rFonts w:ascii="Times New Roman" w:eastAsiaTheme="minorHAnsi" w:hAnsi="Times New Roman" w:cs="Times New Roman"/>
          <w:color w:val="000000"/>
          <w:kern w:val="0"/>
          <w:szCs w:val="24"/>
          <w:lang w:eastAsia="en-US"/>
        </w:rPr>
        <w:t xml:space="preserve"> пауз цикл повторяется снова. Встречается при тяжелых патологических процессах: нарушении кровообращения, кровоизлиянии в мозг, заболевании мозга, уремической и диабетической коме, различных интоксикациях и т. д. </w:t>
      </w:r>
    </w:p>
    <w:p w:rsidR="00645F57" w:rsidRPr="000F5029" w:rsidRDefault="00645F57"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p>
    <w:p w:rsidR="00D610E3" w:rsidRPr="000F5029" w:rsidRDefault="00645F57" w:rsidP="00BC4BAA">
      <w:pPr>
        <w:suppressAutoHyphens w:val="0"/>
        <w:autoSpaceDE w:val="0"/>
        <w:autoSpaceDN w:val="0"/>
        <w:adjustRightInd w:val="0"/>
        <w:spacing w:before="0" w:after="0" w:line="240" w:lineRule="auto"/>
        <w:ind w:firstLine="709"/>
        <w:jc w:val="both"/>
        <w:rPr>
          <w:rFonts w:ascii="Times New Roman" w:hAnsi="Times New Roman" w:cs="Times New Roman"/>
          <w:b/>
          <w:i/>
          <w:szCs w:val="24"/>
        </w:rPr>
      </w:pPr>
      <w:r w:rsidRPr="000F5029">
        <w:rPr>
          <w:rFonts w:ascii="Times New Roman" w:hAnsi="Times New Roman" w:cs="Times New Roman"/>
          <w:b/>
          <w:i/>
          <w:noProof/>
          <w:szCs w:val="24"/>
          <w:lang w:eastAsia="ru-RU"/>
        </w:rPr>
        <w:drawing>
          <wp:inline distT="0" distB="0" distL="0" distR="0">
            <wp:extent cx="2273935" cy="658495"/>
            <wp:effectExtent l="1905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273935" cy="658495"/>
                    </a:xfrm>
                    <a:prstGeom prst="rect">
                      <a:avLst/>
                    </a:prstGeom>
                    <a:noFill/>
                    <a:ln w="9525">
                      <a:noFill/>
                      <a:miter lim="800000"/>
                      <a:headEnd/>
                      <a:tailEnd/>
                    </a:ln>
                  </pic:spPr>
                </pic:pic>
              </a:graphicData>
            </a:graphic>
          </wp:inline>
        </w:drawing>
      </w:r>
    </w:p>
    <w:p w:rsidR="00645F57" w:rsidRPr="000F5029" w:rsidRDefault="00645F57" w:rsidP="00BC4BAA">
      <w:pPr>
        <w:pStyle w:val="Default"/>
        <w:ind w:firstLine="709"/>
        <w:jc w:val="both"/>
      </w:pPr>
      <w:r w:rsidRPr="000F5029">
        <w:rPr>
          <w:b/>
          <w:bCs/>
        </w:rPr>
        <w:t xml:space="preserve">Острая дыхательная недостаточность </w:t>
      </w:r>
      <w:r w:rsidRPr="000F5029">
        <w:t xml:space="preserve">– сопровождается учащением пульса (тахикардия – более 80 </w:t>
      </w:r>
      <w:proofErr w:type="spellStart"/>
      <w:r w:rsidRPr="000F5029">
        <w:t>уд.в</w:t>
      </w:r>
      <w:proofErr w:type="spellEnd"/>
      <w:r w:rsidRPr="000F5029">
        <w:t xml:space="preserve"> мин.) иногда пульс становится частым аритмичным или редким (</w:t>
      </w:r>
      <w:proofErr w:type="spellStart"/>
      <w:r w:rsidRPr="000F5029">
        <w:t>брадикардия-меньше</w:t>
      </w:r>
      <w:proofErr w:type="spellEnd"/>
      <w:r w:rsidRPr="000F5029">
        <w:t xml:space="preserve"> 60 </w:t>
      </w:r>
      <w:proofErr w:type="spellStart"/>
      <w:r w:rsidRPr="000F5029">
        <w:t>уд.в</w:t>
      </w:r>
      <w:proofErr w:type="spellEnd"/>
      <w:r w:rsidRPr="000F5029">
        <w:t xml:space="preserve"> мин). </w:t>
      </w:r>
    </w:p>
    <w:p w:rsidR="00645F57" w:rsidRPr="000F5029" w:rsidRDefault="00645F57" w:rsidP="00BC4BAA">
      <w:pPr>
        <w:pStyle w:val="Default"/>
        <w:ind w:firstLine="709"/>
        <w:jc w:val="both"/>
      </w:pPr>
      <w:r w:rsidRPr="000F5029">
        <w:t xml:space="preserve">Пациент может предъявлять </w:t>
      </w:r>
      <w:r w:rsidRPr="000F5029">
        <w:rPr>
          <w:b/>
          <w:bCs/>
        </w:rPr>
        <w:t xml:space="preserve">жалобы со стороны </w:t>
      </w:r>
      <w:proofErr w:type="spellStart"/>
      <w:r w:rsidRPr="000F5029">
        <w:rPr>
          <w:b/>
          <w:bCs/>
        </w:rPr>
        <w:t>сердечно-сосудистой</w:t>
      </w:r>
      <w:proofErr w:type="spellEnd"/>
      <w:r w:rsidRPr="000F5029">
        <w:rPr>
          <w:b/>
          <w:bCs/>
        </w:rPr>
        <w:t xml:space="preserve"> системы: </w:t>
      </w:r>
    </w:p>
    <w:p w:rsidR="00645F57" w:rsidRPr="000F5029" w:rsidRDefault="00645F57" w:rsidP="00BC4BAA">
      <w:pPr>
        <w:pStyle w:val="Default"/>
        <w:ind w:firstLine="709"/>
        <w:jc w:val="both"/>
      </w:pPr>
      <w:r w:rsidRPr="000F5029">
        <w:t xml:space="preserve">1) </w:t>
      </w:r>
      <w:r w:rsidRPr="000F5029">
        <w:rPr>
          <w:b/>
          <w:bCs/>
        </w:rPr>
        <w:t xml:space="preserve">Сердцебиение – </w:t>
      </w:r>
      <w:r w:rsidRPr="000F5029">
        <w:t xml:space="preserve">неприятное ощущение в области сердца </w:t>
      </w:r>
    </w:p>
    <w:p w:rsidR="00645F57" w:rsidRPr="000F5029" w:rsidRDefault="00645F57" w:rsidP="00BC4BAA">
      <w:pPr>
        <w:pStyle w:val="Default"/>
        <w:ind w:firstLine="709"/>
        <w:jc w:val="both"/>
      </w:pPr>
      <w:r w:rsidRPr="000F5029">
        <w:t xml:space="preserve">2) </w:t>
      </w:r>
      <w:r w:rsidRPr="000F5029">
        <w:rPr>
          <w:b/>
          <w:bCs/>
        </w:rPr>
        <w:t xml:space="preserve">Перебои в области сердца </w:t>
      </w:r>
      <w:r w:rsidRPr="000F5029">
        <w:t>– связано с нарушением сердечного ритма (</w:t>
      </w:r>
      <w:proofErr w:type="spellStart"/>
      <w:r w:rsidRPr="000F5029">
        <w:t>экстрасисталия</w:t>
      </w:r>
      <w:proofErr w:type="spellEnd"/>
      <w:r w:rsidRPr="000F5029">
        <w:t xml:space="preserve">). </w:t>
      </w:r>
    </w:p>
    <w:p w:rsidR="00645F57" w:rsidRPr="000F5029" w:rsidRDefault="00645F57" w:rsidP="00BC4BAA">
      <w:pPr>
        <w:pStyle w:val="Default"/>
        <w:ind w:firstLine="709"/>
        <w:jc w:val="both"/>
      </w:pPr>
      <w:r w:rsidRPr="000F5029">
        <w:t xml:space="preserve">3) </w:t>
      </w:r>
      <w:r w:rsidRPr="000F5029">
        <w:rPr>
          <w:b/>
          <w:bCs/>
        </w:rPr>
        <w:t xml:space="preserve">Боли в области сердца – </w:t>
      </w:r>
      <w:r w:rsidRPr="000F5029">
        <w:t xml:space="preserve">сжимающие, давящие, приступообразного характера с иррадиацией вверх и влево, связанные с физической нагрузкой, эмоциональным перенапряжением. Колющие, постоянные, интенсивные. </w:t>
      </w:r>
    </w:p>
    <w:p w:rsidR="00645F57" w:rsidRPr="000F5029" w:rsidRDefault="00645F57" w:rsidP="00BC4BAA">
      <w:pPr>
        <w:pStyle w:val="Default"/>
        <w:ind w:firstLine="709"/>
        <w:jc w:val="both"/>
      </w:pPr>
      <w:r w:rsidRPr="000F5029">
        <w:lastRenderedPageBreak/>
        <w:t xml:space="preserve">4) </w:t>
      </w:r>
      <w:r w:rsidRPr="000F5029">
        <w:rPr>
          <w:b/>
          <w:bCs/>
        </w:rPr>
        <w:t xml:space="preserve">Отѐки нижних конечностей (сердечные) </w:t>
      </w:r>
      <w:r w:rsidRPr="000F5029">
        <w:t xml:space="preserve">– указывают на декомпенсацию. Возникают или нарастают к вечеру, холодные и плотные на ощупь. </w:t>
      </w:r>
    </w:p>
    <w:p w:rsidR="00645F57" w:rsidRPr="000F5029" w:rsidRDefault="00645F57" w:rsidP="00BC4BAA">
      <w:pPr>
        <w:pStyle w:val="Default"/>
        <w:ind w:firstLine="709"/>
        <w:jc w:val="both"/>
      </w:pPr>
      <w:r w:rsidRPr="000F5029">
        <w:t xml:space="preserve">Жидкость может равномерно распределяться в подкожной клетчатке, а может скапливаться в полостях. </w:t>
      </w:r>
    </w:p>
    <w:p w:rsidR="00645F57" w:rsidRPr="000F5029" w:rsidRDefault="00E87668" w:rsidP="00BC4BAA">
      <w:pPr>
        <w:pStyle w:val="Default"/>
        <w:ind w:firstLine="709"/>
        <w:jc w:val="both"/>
      </w:pPr>
      <w:r w:rsidRPr="000F5029">
        <w:t></w:t>
      </w:r>
      <w:r w:rsidR="00645F57" w:rsidRPr="000F5029">
        <w:rPr>
          <w:b/>
          <w:bCs/>
        </w:rPr>
        <w:t xml:space="preserve">Асцит </w:t>
      </w:r>
      <w:r w:rsidR="00645F57" w:rsidRPr="000F5029">
        <w:t xml:space="preserve">– скопление жидкости в брюшной полости. </w:t>
      </w:r>
    </w:p>
    <w:p w:rsidR="00645F57" w:rsidRPr="000F5029" w:rsidRDefault="00E87668" w:rsidP="00BC4BAA">
      <w:pPr>
        <w:pStyle w:val="Default"/>
        <w:ind w:firstLine="709"/>
        <w:jc w:val="both"/>
      </w:pPr>
      <w:r w:rsidRPr="000F5029">
        <w:t></w:t>
      </w:r>
      <w:r w:rsidR="00645F57" w:rsidRPr="000F5029">
        <w:rPr>
          <w:b/>
          <w:bCs/>
        </w:rPr>
        <w:t xml:space="preserve">Гидроторакс </w:t>
      </w:r>
      <w:r w:rsidR="00645F57" w:rsidRPr="000F5029">
        <w:t xml:space="preserve">– скопление жидкости в плевральной полости. </w:t>
      </w:r>
    </w:p>
    <w:p w:rsidR="00645F57" w:rsidRPr="000F5029" w:rsidRDefault="00E87668" w:rsidP="00BC4BAA">
      <w:pPr>
        <w:pStyle w:val="Default"/>
        <w:ind w:firstLine="709"/>
        <w:jc w:val="both"/>
      </w:pPr>
      <w:r w:rsidRPr="000F5029">
        <w:t></w:t>
      </w:r>
      <w:proofErr w:type="spellStart"/>
      <w:r w:rsidR="00645F57" w:rsidRPr="000F5029">
        <w:rPr>
          <w:b/>
          <w:bCs/>
        </w:rPr>
        <w:t>Гидроперикардиум</w:t>
      </w:r>
      <w:proofErr w:type="spellEnd"/>
      <w:r w:rsidR="00645F57" w:rsidRPr="000F5029">
        <w:rPr>
          <w:b/>
          <w:bCs/>
        </w:rPr>
        <w:t xml:space="preserve"> </w:t>
      </w:r>
      <w:r w:rsidR="00645F57" w:rsidRPr="000F5029">
        <w:t xml:space="preserve">– скопление жидкости в околосердечной сумке. </w:t>
      </w:r>
    </w:p>
    <w:p w:rsidR="00645F57" w:rsidRPr="000F5029" w:rsidRDefault="00E87668" w:rsidP="00BC4BAA">
      <w:pPr>
        <w:pStyle w:val="Default"/>
        <w:ind w:firstLine="709"/>
        <w:jc w:val="both"/>
      </w:pPr>
      <w:r w:rsidRPr="000F5029">
        <w:t></w:t>
      </w:r>
      <w:r w:rsidR="00645F57" w:rsidRPr="000F5029">
        <w:rPr>
          <w:b/>
          <w:bCs/>
        </w:rPr>
        <w:t xml:space="preserve">Анасарка </w:t>
      </w:r>
      <w:r w:rsidR="00645F57" w:rsidRPr="000F5029">
        <w:t xml:space="preserve">– отек всего тела.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b/>
          <w:bCs/>
          <w:i/>
          <w:iCs/>
          <w:color w:val="000000"/>
          <w:kern w:val="0"/>
          <w:szCs w:val="24"/>
          <w:lang w:eastAsia="en-US"/>
        </w:rPr>
        <w:t xml:space="preserve">Причины проблем пациента при нарушении дыхания: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Незнание, неумение пользоваться карманным ингалятором;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Незнание или неумение занять дренажное положение;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Затруднение отхождения мокроты;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Страх смерти от удушья;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Необходимость отказа от курения;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Закупорка дыхательных путей;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Связанные с хроническим характером заболевания. </w:t>
      </w:r>
    </w:p>
    <w:p w:rsidR="00645F57" w:rsidRPr="000F5029" w:rsidRDefault="00645F57"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Определение целей сестринского ухода.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Пациент сможет самостоятельно пользоваться ингалятором (плевательницей) </w:t>
      </w:r>
    </w:p>
    <w:p w:rsidR="00645F57"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Пациент бросит курить (уменьшит количество выкуриваемых сигарет в день) </w:t>
      </w:r>
    </w:p>
    <w:p w:rsidR="00771CF9" w:rsidRPr="000F5029" w:rsidRDefault="00E87668"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w:t>
      </w:r>
      <w:r w:rsidR="00645F57" w:rsidRPr="000F5029">
        <w:rPr>
          <w:rFonts w:ascii="Times New Roman" w:eastAsiaTheme="minorHAnsi" w:hAnsi="Times New Roman" w:cs="Times New Roman"/>
          <w:color w:val="000000"/>
          <w:kern w:val="0"/>
          <w:szCs w:val="24"/>
          <w:lang w:eastAsia="en-US"/>
        </w:rPr>
        <w:t xml:space="preserve">Пациент будет знать приемы самопомощи при приступе удушья и т.д. </w:t>
      </w:r>
    </w:p>
    <w:p w:rsidR="00645F57" w:rsidRPr="000F5029" w:rsidRDefault="00645F57" w:rsidP="00BC4BAA">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Сестринский уход. </w:t>
      </w:r>
    </w:p>
    <w:p w:rsidR="00A94920" w:rsidRPr="000F5029" w:rsidRDefault="00A94920" w:rsidP="00BC4BAA">
      <w:pPr>
        <w:pStyle w:val="Default"/>
        <w:ind w:firstLine="709"/>
        <w:jc w:val="both"/>
      </w:pPr>
      <w:r w:rsidRPr="000F5029">
        <w:rPr>
          <w:b/>
          <w:bCs/>
        </w:rPr>
        <w:t xml:space="preserve">1. Положение с приподнятым изголовьем кровати </w:t>
      </w:r>
      <w:r w:rsidRPr="000F5029">
        <w:t xml:space="preserve">– улучшает дыхание. </w:t>
      </w:r>
    </w:p>
    <w:p w:rsidR="00645F57" w:rsidRPr="000F5029" w:rsidRDefault="00A94920" w:rsidP="00BC4BAA">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F5029">
        <w:rPr>
          <w:rFonts w:ascii="Times New Roman" w:hAnsi="Times New Roman" w:cs="Times New Roman"/>
          <w:b/>
          <w:bCs/>
          <w:szCs w:val="24"/>
        </w:rPr>
        <w:t xml:space="preserve">2. </w:t>
      </w:r>
      <w:proofErr w:type="spellStart"/>
      <w:r w:rsidRPr="000F5029">
        <w:rPr>
          <w:rFonts w:ascii="Times New Roman" w:hAnsi="Times New Roman" w:cs="Times New Roman"/>
          <w:b/>
          <w:bCs/>
          <w:szCs w:val="24"/>
        </w:rPr>
        <w:t>Постуральный</w:t>
      </w:r>
      <w:proofErr w:type="spellEnd"/>
      <w:r w:rsidRPr="000F5029">
        <w:rPr>
          <w:rFonts w:ascii="Times New Roman" w:hAnsi="Times New Roman" w:cs="Times New Roman"/>
          <w:b/>
          <w:bCs/>
          <w:szCs w:val="24"/>
        </w:rPr>
        <w:t xml:space="preserve"> дренаж </w:t>
      </w:r>
      <w:r w:rsidRPr="000F5029">
        <w:rPr>
          <w:rFonts w:ascii="Times New Roman" w:hAnsi="Times New Roman" w:cs="Times New Roman"/>
          <w:szCs w:val="24"/>
        </w:rPr>
        <w:t>- лечебная процедура, облегчающая отхождение бронхиального секрета и повышающая продуктивность кашля путем придания телу специальных дренажных положений.</w:t>
      </w:r>
    </w:p>
    <w:p w:rsidR="00A94920" w:rsidRPr="000F5029" w:rsidRDefault="00A94920" w:rsidP="00BC4BAA">
      <w:pPr>
        <w:pStyle w:val="Default"/>
        <w:ind w:firstLine="709"/>
        <w:jc w:val="both"/>
        <w:rPr>
          <w:i/>
          <w:iCs/>
        </w:rPr>
      </w:pPr>
      <w:r w:rsidRPr="000F5029">
        <w:rPr>
          <w:b/>
          <w:bCs/>
          <w:i/>
          <w:iCs/>
        </w:rPr>
        <w:t xml:space="preserve">Дренажные положения </w:t>
      </w:r>
      <w:r w:rsidRPr="000F5029">
        <w:rPr>
          <w:i/>
          <w:iCs/>
        </w:rPr>
        <w:t xml:space="preserve">(для лучшего отхождения мокроты): </w:t>
      </w:r>
    </w:p>
    <w:p w:rsidR="00A94920" w:rsidRDefault="00A94920" w:rsidP="00A94920">
      <w:pPr>
        <w:pStyle w:val="Default"/>
        <w:rPr>
          <w:i/>
          <w:iCs/>
          <w:sz w:val="26"/>
          <w:szCs w:val="26"/>
        </w:rPr>
      </w:pPr>
      <w:r>
        <w:rPr>
          <w:i/>
          <w:iCs/>
          <w:noProof/>
          <w:sz w:val="26"/>
          <w:szCs w:val="26"/>
          <w:lang w:eastAsia="ru-RU"/>
        </w:rPr>
        <w:drawing>
          <wp:inline distT="0" distB="0" distL="0" distR="0">
            <wp:extent cx="4827905" cy="381000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827905" cy="3810000"/>
                    </a:xfrm>
                    <a:prstGeom prst="rect">
                      <a:avLst/>
                    </a:prstGeom>
                    <a:noFill/>
                    <a:ln w="9525">
                      <a:noFill/>
                      <a:miter lim="800000"/>
                      <a:headEnd/>
                      <a:tailEnd/>
                    </a:ln>
                  </pic:spPr>
                </pic:pic>
              </a:graphicData>
            </a:graphic>
          </wp:inline>
        </w:drawing>
      </w:r>
    </w:p>
    <w:p w:rsidR="00A94920" w:rsidRDefault="00A94920" w:rsidP="00A94920">
      <w:pPr>
        <w:pStyle w:val="Default"/>
        <w:rPr>
          <w:sz w:val="26"/>
          <w:szCs w:val="26"/>
        </w:rPr>
      </w:pPr>
    </w:p>
    <w:p w:rsidR="00A94920" w:rsidRPr="000F5029" w:rsidRDefault="00A94920" w:rsidP="00A94920">
      <w:pPr>
        <w:pStyle w:val="Default"/>
      </w:pPr>
      <w:r w:rsidRPr="000F5029">
        <w:rPr>
          <w:b/>
          <w:bCs/>
        </w:rPr>
        <w:t xml:space="preserve">3. Обучение пациента «технике кашля». </w:t>
      </w:r>
      <w:r w:rsidRPr="000F5029">
        <w:t xml:space="preserve">Один из способов: </w:t>
      </w:r>
    </w:p>
    <w:p w:rsidR="00A94920" w:rsidRPr="000F5029" w:rsidRDefault="00A94920" w:rsidP="00A94920">
      <w:pPr>
        <w:suppressAutoHyphens w:val="0"/>
        <w:autoSpaceDE w:val="0"/>
        <w:autoSpaceDN w:val="0"/>
        <w:adjustRightInd w:val="0"/>
        <w:spacing w:before="0" w:after="51"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Сделать медленный глубокий вдох; </w:t>
      </w:r>
    </w:p>
    <w:p w:rsidR="00A94920" w:rsidRPr="000F5029" w:rsidRDefault="00E87668" w:rsidP="00A94920">
      <w:pPr>
        <w:suppressAutoHyphens w:val="0"/>
        <w:autoSpaceDE w:val="0"/>
        <w:autoSpaceDN w:val="0"/>
        <w:adjustRightInd w:val="0"/>
        <w:spacing w:before="0" w:after="51"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A94920" w:rsidRPr="000F5029">
        <w:rPr>
          <w:rFonts w:ascii="Times New Roman" w:eastAsiaTheme="minorHAnsi" w:hAnsi="Times New Roman" w:cs="Times New Roman"/>
          <w:color w:val="000000"/>
          <w:kern w:val="0"/>
          <w:szCs w:val="24"/>
          <w:lang w:eastAsia="en-US"/>
        </w:rPr>
        <w:t xml:space="preserve"> Задержать дыхание на 2 секунды; </w:t>
      </w:r>
    </w:p>
    <w:p w:rsidR="00A94920" w:rsidRPr="000F5029" w:rsidRDefault="00E87668"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lastRenderedPageBreak/>
        <w:t></w:t>
      </w:r>
      <w:r w:rsidR="00A94920" w:rsidRPr="000F5029">
        <w:rPr>
          <w:rFonts w:ascii="Times New Roman" w:eastAsiaTheme="minorHAnsi" w:hAnsi="Times New Roman" w:cs="Times New Roman"/>
          <w:color w:val="000000"/>
          <w:kern w:val="0"/>
          <w:szCs w:val="24"/>
          <w:lang w:eastAsia="en-US"/>
        </w:rPr>
        <w:t xml:space="preserve">Открыть рот и откашляться во время выдоха. </w:t>
      </w:r>
    </w:p>
    <w:p w:rsidR="00A94920" w:rsidRPr="000F5029" w:rsidRDefault="00A94920"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4. Дыхательные приемы. </w:t>
      </w:r>
      <w:r w:rsidRPr="000F5029">
        <w:rPr>
          <w:rFonts w:ascii="Times New Roman" w:eastAsiaTheme="minorHAnsi" w:hAnsi="Times New Roman" w:cs="Times New Roman"/>
          <w:color w:val="000000"/>
          <w:kern w:val="0"/>
          <w:szCs w:val="24"/>
          <w:lang w:eastAsia="en-US"/>
        </w:rPr>
        <w:t xml:space="preserve">Например, пациент выдыхает сквозь сжатые губы, при этом выдох удлиняется (легче откашливается мокрота). </w:t>
      </w:r>
    </w:p>
    <w:p w:rsidR="00A94920" w:rsidRPr="000F5029" w:rsidRDefault="00A94920"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4. Оксигенотерапия – </w:t>
      </w:r>
      <w:r w:rsidRPr="000F5029">
        <w:rPr>
          <w:rFonts w:ascii="Times New Roman" w:eastAsiaTheme="minorHAnsi" w:hAnsi="Times New Roman" w:cs="Times New Roman"/>
          <w:color w:val="000000"/>
          <w:kern w:val="0"/>
          <w:szCs w:val="24"/>
          <w:lang w:eastAsia="en-US"/>
        </w:rPr>
        <w:t xml:space="preserve">это применение кислорода с лечебной или профилактической целью. Методы: ингаляция кислорода через носовую канюлю, лицевую маску, носовой катетер. </w:t>
      </w:r>
    </w:p>
    <w:p w:rsidR="00A94920" w:rsidRPr="000F5029" w:rsidRDefault="00A94920"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b/>
          <w:bCs/>
          <w:color w:val="000000"/>
          <w:kern w:val="0"/>
          <w:szCs w:val="24"/>
          <w:lang w:eastAsia="en-US"/>
        </w:rPr>
        <w:t xml:space="preserve">Оценка сестринского ухода. </w:t>
      </w:r>
    </w:p>
    <w:p w:rsidR="00A94920" w:rsidRPr="000F5029" w:rsidRDefault="00A94920" w:rsidP="00A94920">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Times New Roman" w:eastAsiaTheme="minorHAnsi" w:hAnsi="Times New Roman" w:cs="Times New Roman"/>
          <w:color w:val="000000"/>
          <w:kern w:val="0"/>
          <w:szCs w:val="24"/>
          <w:lang w:eastAsia="en-US"/>
        </w:rPr>
        <w:t xml:space="preserve">В процессе реализации плана ухода сестра осуществляет текущую и итоговую оценку эффективности сестринских вмешательств. Если вмешательства, были неэффективны следует, изменить характер вмешательств, согласовав с врачом. </w:t>
      </w:r>
    </w:p>
    <w:p w:rsidR="00B969D1"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b/>
          <w:bCs/>
          <w:color w:val="000000"/>
          <w:kern w:val="0"/>
          <w:szCs w:val="24"/>
          <w:lang w:eastAsia="en-US"/>
        </w:rPr>
        <w:t xml:space="preserve">Возможные сестринские вмешательства при нарушении удовлетворения потребности в нормальном дыхании: </w:t>
      </w:r>
    </w:p>
    <w:p w:rsidR="00B14C24"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 Применять обильное, теплое, щелочное питье; </w:t>
      </w:r>
    </w:p>
    <w:p w:rsidR="00B14C24"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Выполнять простейшие физиотерапевтические процедуры; </w:t>
      </w:r>
    </w:p>
    <w:p w:rsidR="00B14C24"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Обучить пациента технике выполнения ингаляций; </w:t>
      </w:r>
    </w:p>
    <w:p w:rsidR="00B969D1"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 </w:t>
      </w:r>
      <w:r w:rsidRPr="000F5029">
        <w:rPr>
          <w:rFonts w:ascii="Times New Roman" w:eastAsiaTheme="minorHAnsi" w:hAnsi="Times New Roman" w:cs="Times New Roman"/>
          <w:color w:val="000000"/>
          <w:kern w:val="0"/>
          <w:szCs w:val="24"/>
          <w:lang w:eastAsia="en-US"/>
        </w:rPr>
        <w:t>П</w:t>
      </w:r>
      <w:r w:rsidR="00B14C24" w:rsidRPr="000F5029">
        <w:rPr>
          <w:rFonts w:ascii="Times New Roman" w:eastAsiaTheme="minorHAnsi" w:hAnsi="Times New Roman" w:cs="Times New Roman"/>
          <w:color w:val="000000"/>
          <w:kern w:val="0"/>
          <w:szCs w:val="24"/>
          <w:lang w:eastAsia="en-US"/>
        </w:rPr>
        <w:t xml:space="preserve">рименять противокашлевые препараты; </w:t>
      </w:r>
    </w:p>
    <w:p w:rsidR="00B14C24"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 Проводить массаж грудной клетки; </w:t>
      </w:r>
    </w:p>
    <w:p w:rsidR="00B14C24"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 Соблюдать режим проветривания помещений; </w:t>
      </w:r>
    </w:p>
    <w:p w:rsidR="00B969D1"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Обеспечить доступ свежего воздуха; </w:t>
      </w:r>
    </w:p>
    <w:p w:rsidR="00B14C24"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Обучить пациента правилам пользования карманным ингалятором; </w:t>
      </w:r>
    </w:p>
    <w:p w:rsidR="00B14C24" w:rsidRPr="000F5029" w:rsidRDefault="00B14C24"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Pr="000F5029">
        <w:rPr>
          <w:rFonts w:ascii="Symbol" w:eastAsiaTheme="minorHAnsi" w:hAnsi="Symbol" w:cs="Symbol"/>
          <w:color w:val="000000"/>
          <w:kern w:val="0"/>
          <w:szCs w:val="24"/>
          <w:lang w:eastAsia="en-US"/>
        </w:rPr>
        <w:t></w:t>
      </w:r>
      <w:r w:rsidRPr="000F5029">
        <w:rPr>
          <w:rFonts w:ascii="Times New Roman" w:eastAsiaTheme="minorHAnsi" w:hAnsi="Times New Roman" w:cs="Times New Roman"/>
          <w:color w:val="000000"/>
          <w:kern w:val="0"/>
          <w:szCs w:val="24"/>
          <w:lang w:eastAsia="en-US"/>
        </w:rPr>
        <w:t xml:space="preserve">Проверить и восстановить проходимость дыхательных путей; </w:t>
      </w:r>
    </w:p>
    <w:p w:rsidR="00B14C24"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r w:rsidRPr="000F5029">
        <w:rPr>
          <w:rFonts w:ascii="Symbol" w:eastAsiaTheme="minorHAnsi" w:hAnsi="Symbol" w:cs="Symbol"/>
          <w:color w:val="000000"/>
          <w:kern w:val="0"/>
          <w:szCs w:val="24"/>
          <w:lang w:eastAsia="en-US"/>
        </w:rPr>
        <w:t></w:t>
      </w:r>
      <w:r w:rsidR="00B14C24" w:rsidRPr="000F5029">
        <w:rPr>
          <w:rFonts w:ascii="Times New Roman" w:eastAsiaTheme="minorHAnsi" w:hAnsi="Times New Roman" w:cs="Times New Roman"/>
          <w:color w:val="000000"/>
          <w:kern w:val="0"/>
          <w:szCs w:val="24"/>
          <w:lang w:eastAsia="en-US"/>
        </w:rPr>
        <w:t xml:space="preserve"> Очистить ротовую полость от пены и слизи. </w:t>
      </w:r>
    </w:p>
    <w:p w:rsidR="00BC4BAA" w:rsidRPr="000F5029" w:rsidRDefault="00BC4BAA" w:rsidP="00E87668">
      <w:pPr>
        <w:suppressAutoHyphens w:val="0"/>
        <w:autoSpaceDE w:val="0"/>
        <w:autoSpaceDN w:val="0"/>
        <w:adjustRightInd w:val="0"/>
        <w:spacing w:before="0" w:after="0" w:line="240" w:lineRule="auto"/>
        <w:rPr>
          <w:rFonts w:ascii="Times New Roman" w:eastAsiaTheme="minorHAnsi" w:hAnsi="Times New Roman" w:cs="Times New Roman"/>
          <w:color w:val="000000"/>
          <w:kern w:val="0"/>
          <w:szCs w:val="24"/>
          <w:lang w:eastAsia="en-US"/>
        </w:rPr>
      </w:pPr>
    </w:p>
    <w:p w:rsidR="00A94920" w:rsidRPr="002A0C57" w:rsidRDefault="00506D22" w:rsidP="00E87668">
      <w:pPr>
        <w:suppressAutoHyphens w:val="0"/>
        <w:autoSpaceDE w:val="0"/>
        <w:autoSpaceDN w:val="0"/>
        <w:adjustRightInd w:val="0"/>
        <w:spacing w:before="0" w:after="0" w:line="240" w:lineRule="auto"/>
        <w:jc w:val="center"/>
        <w:rPr>
          <w:rFonts w:ascii="Times New Roman" w:hAnsi="Times New Roman" w:cs="Times New Roman"/>
          <w:b/>
          <w:szCs w:val="24"/>
        </w:rPr>
      </w:pPr>
      <w:r w:rsidRPr="002A0C57">
        <w:rPr>
          <w:rFonts w:ascii="Times New Roman" w:hAnsi="Times New Roman" w:cs="Times New Roman"/>
          <w:b/>
          <w:szCs w:val="24"/>
        </w:rPr>
        <w:t>Тема 1.6. Потребность пациента в адекватном питании и питье.</w:t>
      </w:r>
    </w:p>
    <w:p w:rsidR="00AF46EA" w:rsidRPr="002A0C57" w:rsidRDefault="00AF46EA" w:rsidP="00815A9F">
      <w:pPr>
        <w:spacing w:before="0" w:after="0" w:line="240" w:lineRule="auto"/>
        <w:ind w:firstLine="720"/>
        <w:jc w:val="both"/>
        <w:rPr>
          <w:rFonts w:ascii="Times New Roman" w:eastAsia="Times New Roman" w:hAnsi="Times New Roman" w:cs="Times New Roman"/>
          <w:b/>
          <w:bCs/>
          <w:iCs/>
          <w:color w:val="0D0D0D" w:themeColor="text1" w:themeTint="F2"/>
          <w:szCs w:val="24"/>
          <w:lang w:eastAsia="ru-RU"/>
        </w:rPr>
      </w:pP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lang w:eastAsia="ru-RU"/>
        </w:rPr>
        <w:t xml:space="preserve">Потребность в пище. </w:t>
      </w:r>
      <w:r w:rsidRPr="002A0C57">
        <w:rPr>
          <w:rFonts w:ascii="Times New Roman" w:eastAsia="Times New Roman" w:hAnsi="Times New Roman" w:cs="Times New Roman"/>
          <w:color w:val="0D0D0D" w:themeColor="text1" w:themeTint="F2"/>
          <w:szCs w:val="24"/>
          <w:lang w:eastAsia="ru-RU"/>
        </w:rPr>
        <w:t>Питание имеет значение для поддержания здоровья и хорошего самочувствия. Родители, удовлетворяя по</w:t>
      </w:r>
      <w:r w:rsidRPr="002A0C57">
        <w:rPr>
          <w:rFonts w:ascii="Times New Roman" w:eastAsia="Times New Roman" w:hAnsi="Times New Roman" w:cs="Times New Roman"/>
          <w:color w:val="0D0D0D" w:themeColor="text1" w:themeTint="F2"/>
          <w:szCs w:val="24"/>
          <w:lang w:eastAsia="ru-RU"/>
        </w:rPr>
        <w:softHyphen/>
        <w:t>требность младенца в рациональном питании, проявляют не только родительскую заботу, но и обеспечивают ребёнку возможность нор</w:t>
      </w:r>
      <w:r w:rsidRPr="002A0C57">
        <w:rPr>
          <w:rFonts w:ascii="Times New Roman" w:eastAsia="Times New Roman" w:hAnsi="Times New Roman" w:cs="Times New Roman"/>
          <w:color w:val="0D0D0D" w:themeColor="text1" w:themeTint="F2"/>
          <w:szCs w:val="24"/>
          <w:lang w:eastAsia="ru-RU"/>
        </w:rPr>
        <w:softHyphen/>
        <w:t>мального роста и развития. Рациональное питание взрослого помо</w:t>
      </w:r>
      <w:r w:rsidRPr="002A0C57">
        <w:rPr>
          <w:rFonts w:ascii="Times New Roman" w:eastAsia="Times New Roman" w:hAnsi="Times New Roman" w:cs="Times New Roman"/>
          <w:color w:val="0D0D0D" w:themeColor="text1" w:themeTint="F2"/>
          <w:szCs w:val="24"/>
          <w:lang w:eastAsia="ru-RU"/>
        </w:rPr>
        <w:softHyphen/>
        <w:t>гает исключить факторы риска многих заболеваний. Например, ишемическая болезнь сердца обусловлена употреблением пищи, богатой насыщенными животными жирами и холестерином.</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xml:space="preserve">Рацион, содержащий большое количество круп и растительных волокон, снижает риск развития рака толстой кишки. Адекватное питание при болезнях способствует выздоровлению. Так, высокое содержание белка в пище содействует заживлению ран, в том числе </w:t>
      </w:r>
      <w:proofErr w:type="spellStart"/>
      <w:r w:rsidRPr="002A0C57">
        <w:rPr>
          <w:rFonts w:ascii="Times New Roman" w:eastAsia="Times New Roman" w:hAnsi="Times New Roman" w:cs="Times New Roman"/>
          <w:color w:val="0D0D0D" w:themeColor="text1" w:themeTint="F2"/>
          <w:szCs w:val="24"/>
          <w:lang w:eastAsia="ru-RU"/>
        </w:rPr>
        <w:t>|и</w:t>
      </w:r>
      <w:proofErr w:type="spellEnd"/>
      <w:r w:rsidRPr="002A0C57">
        <w:rPr>
          <w:rFonts w:ascii="Times New Roman" w:eastAsia="Times New Roman" w:hAnsi="Times New Roman" w:cs="Times New Roman"/>
          <w:color w:val="0D0D0D" w:themeColor="text1" w:themeTint="F2"/>
          <w:szCs w:val="24"/>
          <w:lang w:eastAsia="ru-RU"/>
        </w:rPr>
        <w:t xml:space="preserve"> пролежней. Отметим, что неудовлетворённая потребность человека в питании часто приводит к ухудшению самочувствия и здоровья.</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lang w:eastAsia="ru-RU"/>
        </w:rPr>
        <w:t>Потребность в жидкости.</w:t>
      </w:r>
      <w:r w:rsidR="00A04815" w:rsidRPr="002A0C57">
        <w:rPr>
          <w:rFonts w:ascii="Times New Roman" w:eastAsia="Times New Roman" w:hAnsi="Times New Roman" w:cs="Times New Roman"/>
          <w:b/>
          <w:bCs/>
          <w:color w:val="0D0D0D" w:themeColor="text1" w:themeTint="F2"/>
          <w:szCs w:val="24"/>
          <w:lang w:eastAsia="ru-RU"/>
        </w:rPr>
        <w:t xml:space="preserve"> </w:t>
      </w:r>
      <w:r w:rsidRPr="002A0C57">
        <w:rPr>
          <w:rFonts w:ascii="Times New Roman" w:eastAsia="Times New Roman" w:hAnsi="Times New Roman" w:cs="Times New Roman"/>
          <w:color w:val="0D0D0D" w:themeColor="text1" w:themeTint="F2"/>
          <w:szCs w:val="24"/>
          <w:lang w:eastAsia="ru-RU"/>
        </w:rPr>
        <w:t>Здоровый человек должен выпивать 2,5—3 л жидкости ежедневно. Такое количество жидкости восполняет физиологические потери в виде мочи, пота, кала и испарений •при дыхании. Для сохранения водного баланса человек должен употреблять жидкости больше, чем выделять, в противном случае появляются признаки обезвоживания. От знаний и умений меди</w:t>
      </w:r>
      <w:r w:rsidRPr="002A0C57">
        <w:rPr>
          <w:rFonts w:ascii="Times New Roman" w:eastAsia="Times New Roman" w:hAnsi="Times New Roman" w:cs="Times New Roman"/>
          <w:color w:val="0D0D0D" w:themeColor="text1" w:themeTint="F2"/>
          <w:szCs w:val="24"/>
          <w:lang w:eastAsia="ru-RU"/>
        </w:rPr>
        <w:softHyphen/>
        <w:t>цинской сестры предвидеть обезвоживание зависит возможность пациента избежать многих осложнений.</w:t>
      </w:r>
    </w:p>
    <w:p w:rsidR="00815A9F" w:rsidRPr="002A0C57" w:rsidRDefault="00815A9F" w:rsidP="00A04815">
      <w:pPr>
        <w:suppressAutoHyphens w:val="0"/>
        <w:spacing w:before="0" w:after="0" w:line="240" w:lineRule="auto"/>
        <w:ind w:left="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i/>
          <w:iCs/>
          <w:color w:val="0D0D0D" w:themeColor="text1" w:themeTint="F2"/>
          <w:szCs w:val="24"/>
          <w:u w:val="single"/>
          <w:lang w:eastAsia="ru-RU"/>
        </w:rPr>
        <w:t>Первичная оценка потребности в адекватном питании и питье.</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Для оценки адекватности питания пациента и потребления им жидкости следует знать его возраст, пол, рост и массу тела. Выяснить пользуется ли пациент зубными протезами, может ли самостоятельно принимать пищу, жидкость, а также возможность обеспечивать себя разнообразной пищей в достаточном количестве. Часто в результате обследования выясняется, что, несмотря на возможность самостоятельно принимать пищу и жидкость, и обеспечивать себя ими, человек питается плохо, нерационально и однообразно в силу привычек, жизненных обстоятельств, дефицита знаний.</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lastRenderedPageBreak/>
        <w:t> Для оказания адекватной помощи пациенту необходимо получить информацию о его аппетите (хороший, повышен, понижен, отсутствует), любимых и нелюбимых блюдах, особой диете, которую человек соблюдает по причине того или иного заболевания. Иногда потребность в питании не удовлетворяется из-за боли, появляющиеся после приема пищи, тошноты, рвоты, а также стойкого неприятного запаха изо рта.</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Неудовлетворенность потребности в питании может быть обусловлена неадекватной физической нагрузкой, как чрезмерной, так и ограниченной.</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Потребность в приеме достаточного количества </w:t>
      </w:r>
      <w:r w:rsidRPr="002A0C57">
        <w:rPr>
          <w:rFonts w:ascii="Times New Roman" w:eastAsia="Times New Roman" w:hAnsi="Times New Roman" w:cs="Times New Roman"/>
          <w:color w:val="0D0D0D" w:themeColor="text1" w:themeTint="F2"/>
          <w:szCs w:val="24"/>
          <w:u w:val="single"/>
          <w:lang w:eastAsia="ru-RU"/>
        </w:rPr>
        <w:t>жидкости</w:t>
      </w:r>
      <w:r w:rsidRPr="002A0C57">
        <w:rPr>
          <w:rFonts w:ascii="Times New Roman" w:eastAsia="Times New Roman" w:hAnsi="Times New Roman" w:cs="Times New Roman"/>
          <w:color w:val="0D0D0D" w:themeColor="text1" w:themeTint="F2"/>
          <w:szCs w:val="24"/>
          <w:lang w:eastAsia="ru-RU"/>
        </w:rPr>
        <w:t> может нарушаться из-за невозможности самостоятельного посещения туалета и вынужденной зависимости от других людей, в том числе и от медперсонала. Неудовлетворенность потребности пациента в жидкости проявляется признаками обезвоживания (сухость кожи, слизистых оболочек, запор и др.).</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w:t>
      </w:r>
      <w:r w:rsidRPr="002A0C57">
        <w:rPr>
          <w:rFonts w:ascii="Times New Roman" w:eastAsia="Times New Roman" w:hAnsi="Times New Roman" w:cs="Times New Roman"/>
          <w:iCs/>
          <w:color w:val="0D0D0D" w:themeColor="text1" w:themeTint="F2"/>
          <w:szCs w:val="24"/>
          <w:lang w:eastAsia="ru-RU"/>
        </w:rPr>
        <w:t>Необходимо помнить, что пониженной считается масса тела, на 10 -20% меньше идеальной для человека данного возраста, роста и конституции. В некоторых случаях масса тела может быть снижена на 20% и более, вплоть до кахексии. Избыточной считается масса тела, превышающая на 10% идеальную для человека данного телосложения. Если масса тела превышает идеальную на 20% и более, человек считается тучным.</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xml:space="preserve">Идеальную массу тела определяют по специальным таблицам, учитывающим пол, возраст и рост человека. Наиболее точно и просто можно определить идеальную массу тела по индексу </w:t>
      </w:r>
      <w:proofErr w:type="spellStart"/>
      <w:r w:rsidRPr="002A0C57">
        <w:rPr>
          <w:rFonts w:ascii="Times New Roman" w:eastAsia="Times New Roman" w:hAnsi="Times New Roman" w:cs="Times New Roman"/>
          <w:iCs/>
          <w:color w:val="0D0D0D" w:themeColor="text1" w:themeTint="F2"/>
          <w:szCs w:val="24"/>
          <w:lang w:eastAsia="ru-RU"/>
        </w:rPr>
        <w:t>Кетле</w:t>
      </w:r>
      <w:proofErr w:type="spellEnd"/>
      <w:r w:rsidRPr="002A0C57">
        <w:rPr>
          <w:rFonts w:ascii="Times New Roman" w:eastAsia="Times New Roman" w:hAnsi="Times New Roman" w:cs="Times New Roman"/>
          <w:iCs/>
          <w:color w:val="0D0D0D" w:themeColor="text1" w:themeTint="F2"/>
          <w:szCs w:val="24"/>
          <w:lang w:eastAsia="ru-RU"/>
        </w:rPr>
        <w:t>. Если пациент не может точно назвать массу своего тела, следует определить её. Для вычисления индекса нужно разделить свою массу тела (в кг) на рост (в метрах), возведенный во вторую степень, так, например, при росте 1,7м и массе тела 70 кг индекс будет следующим: К=70/ (1,7х1,7) = 24,22</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w:t>
      </w:r>
      <w:r w:rsidRPr="002A0C57">
        <w:rPr>
          <w:rFonts w:ascii="Times New Roman" w:eastAsia="Times New Roman" w:hAnsi="Times New Roman" w:cs="Times New Roman"/>
          <w:iCs/>
          <w:color w:val="0D0D0D" w:themeColor="text1" w:themeTint="F2"/>
          <w:szCs w:val="24"/>
          <w:lang w:eastAsia="ru-RU"/>
        </w:rPr>
        <w:t xml:space="preserve">Оптимальные значения индекса </w:t>
      </w:r>
      <w:proofErr w:type="spellStart"/>
      <w:r w:rsidRPr="002A0C57">
        <w:rPr>
          <w:rFonts w:ascii="Times New Roman" w:eastAsia="Times New Roman" w:hAnsi="Times New Roman" w:cs="Times New Roman"/>
          <w:iCs/>
          <w:color w:val="0D0D0D" w:themeColor="text1" w:themeTint="F2"/>
          <w:szCs w:val="24"/>
          <w:lang w:eastAsia="ru-RU"/>
        </w:rPr>
        <w:t>Кетле</w:t>
      </w:r>
      <w:proofErr w:type="spellEnd"/>
      <w:r w:rsidRPr="002A0C57">
        <w:rPr>
          <w:rFonts w:ascii="Times New Roman" w:eastAsia="Times New Roman" w:hAnsi="Times New Roman" w:cs="Times New Roman"/>
          <w:iCs/>
          <w:color w:val="0D0D0D" w:themeColor="text1" w:themeTint="F2"/>
          <w:szCs w:val="24"/>
          <w:lang w:eastAsia="ru-RU"/>
        </w:rPr>
        <w:t xml:space="preserve"> для мужчин и женщин.</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Среднее значение для мужчин - 22; для женщин - 20,3;</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Минимальное значение для мужчин -20,1; для женщин -18,7;</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Максимальное значение для мужчин -25,0; для женщин -23,8.</w:t>
      </w:r>
    </w:p>
    <w:p w:rsidR="00815A9F" w:rsidRPr="002A0C57" w:rsidRDefault="00815A9F" w:rsidP="00815A9F">
      <w:pPr>
        <w:spacing w:before="0" w:after="0" w:line="240" w:lineRule="auto"/>
        <w:ind w:firstLine="720"/>
        <w:jc w:val="both"/>
        <w:rPr>
          <w:rFonts w:ascii="Times New Roman" w:eastAsia="Times New Roman" w:hAnsi="Times New Roman" w:cs="Times New Roman"/>
          <w:b/>
          <w:color w:val="0D0D0D" w:themeColor="text1" w:themeTint="F2"/>
          <w:szCs w:val="24"/>
          <w:lang w:eastAsia="ru-RU"/>
        </w:rPr>
      </w:pPr>
      <w:r w:rsidRPr="002A0C57">
        <w:rPr>
          <w:rFonts w:ascii="Times New Roman" w:eastAsia="Times New Roman" w:hAnsi="Times New Roman" w:cs="Times New Roman"/>
          <w:b/>
          <w:color w:val="0D0D0D" w:themeColor="text1" w:themeTint="F2"/>
          <w:szCs w:val="24"/>
          <w:lang w:eastAsia="ru-RU"/>
        </w:rPr>
        <w:t> </w:t>
      </w:r>
      <w:r w:rsidRPr="002A0C57">
        <w:rPr>
          <w:rFonts w:ascii="Times New Roman" w:eastAsia="Times New Roman" w:hAnsi="Times New Roman" w:cs="Times New Roman"/>
          <w:b/>
          <w:bCs/>
          <w:iCs/>
          <w:color w:val="0D0D0D" w:themeColor="text1" w:themeTint="F2"/>
          <w:szCs w:val="24"/>
          <w:u w:val="single"/>
          <w:lang w:eastAsia="ru-RU"/>
        </w:rPr>
        <w:t>Основы рационального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Рациональное питание</w:t>
      </w:r>
      <w:r w:rsidRPr="002A0C57">
        <w:rPr>
          <w:rFonts w:ascii="Times New Roman" w:eastAsia="Times New Roman" w:hAnsi="Times New Roman" w:cs="Times New Roman"/>
          <w:iCs/>
          <w:color w:val="0D0D0D" w:themeColor="text1" w:themeTint="F2"/>
          <w:szCs w:val="24"/>
          <w:lang w:eastAsia="ru-RU"/>
        </w:rPr>
        <w:t> (от латинского слова - разумный) - это физиологически полноценное питание здоровых людей с учетом их пола, возраста, характера труда и др. факторов. Рациональное питание способствует сохранению здоровья, сопротивляемости вредных факторов окружающей среды, высокой физической и умственной работоспособности, а</w:t>
      </w:r>
      <w:r w:rsidRPr="002D5CC7">
        <w:rPr>
          <w:rFonts w:ascii="Times New Roman" w:eastAsia="Times New Roman" w:hAnsi="Times New Roman" w:cs="Times New Roman"/>
          <w:iCs/>
          <w:color w:val="0D0D0D" w:themeColor="text1" w:themeTint="F2"/>
          <w:sz w:val="28"/>
          <w:szCs w:val="28"/>
          <w:lang w:eastAsia="ru-RU"/>
        </w:rPr>
        <w:t xml:space="preserve"> </w:t>
      </w:r>
      <w:r w:rsidRPr="002A0C57">
        <w:rPr>
          <w:rFonts w:ascii="Times New Roman" w:eastAsia="Times New Roman" w:hAnsi="Times New Roman" w:cs="Times New Roman"/>
          <w:iCs/>
          <w:color w:val="0D0D0D" w:themeColor="text1" w:themeTint="F2"/>
          <w:szCs w:val="24"/>
          <w:lang w:eastAsia="ru-RU"/>
        </w:rPr>
        <w:t>также активному долголетию. Требование к рациональному питанию слагаются из требований к пищевому рациону, режиму питания и условиям приема пищи.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 xml:space="preserve">1. Энергетическая ценность рациона должна покрывать </w:t>
      </w:r>
      <w:proofErr w:type="spellStart"/>
      <w:r w:rsidRPr="002A0C57">
        <w:rPr>
          <w:color w:val="0D0D0D" w:themeColor="text1" w:themeTint="F2"/>
        </w:rPr>
        <w:t>энерготраты</w:t>
      </w:r>
      <w:proofErr w:type="spellEnd"/>
      <w:r w:rsidRPr="002A0C57">
        <w:rPr>
          <w:color w:val="0D0D0D" w:themeColor="text1" w:themeTint="F2"/>
        </w:rPr>
        <w:t xml:space="preserve"> организма.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2. Надлежащий химический состав - оптимальное количество сбалансированных между собой пищевых (питательных) веществ.</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3. Хорошая усвояемость пищи, зависящая от ее состава и способа приготовления.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4. Высокие органолептические свойства пищи (внешний вид, консистенция, вкус, запах, цвет, температура). Эти свойства пищи влияют на аппетит и ее усвояемость.</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5. Разнообразие пищи за счет ассортимента продуктов и различных приемов их кулинарной обработки.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6. Способность пищи (состав, объем, кулинарная обработка) создавать чувство насыщения.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7.</w:t>
      </w:r>
      <w:r w:rsidRPr="002A0C57">
        <w:rPr>
          <w:color w:val="0D0D0D" w:themeColor="text1" w:themeTint="F2"/>
        </w:rPr>
        <w:t>Санитарно-эпидемическая безупречность и безвредность пищи.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Энергетическая ценность пищевого рациона.</w:t>
      </w:r>
      <w:r w:rsidRPr="002A0C57">
        <w:rPr>
          <w:color w:val="0D0D0D" w:themeColor="text1" w:themeTint="F2"/>
        </w:rPr>
        <w:t> С пищей человек получает вещества, необходимые для нормальной жизнедеятельности. С продуктами питания человек получает белки, жиры, углеводы, минеральные соли, воду, витамины и другие вещества, для восстановления тканей,</w:t>
      </w:r>
      <w:r w:rsidRPr="00815A9F">
        <w:rPr>
          <w:color w:val="0D0D0D" w:themeColor="text1" w:themeTint="F2"/>
          <w:sz w:val="28"/>
          <w:szCs w:val="28"/>
        </w:rPr>
        <w:t xml:space="preserve"> </w:t>
      </w:r>
      <w:r w:rsidRPr="002A0C57">
        <w:rPr>
          <w:color w:val="0D0D0D" w:themeColor="text1" w:themeTint="F2"/>
        </w:rPr>
        <w:t xml:space="preserve">покрытия энергетических расходов и других </w:t>
      </w:r>
      <w:r w:rsidRPr="002A0C57">
        <w:rPr>
          <w:color w:val="0D0D0D" w:themeColor="text1" w:themeTint="F2"/>
        </w:rPr>
        <w:lastRenderedPageBreak/>
        <w:t>потребностей организма. Все эти вещества участвуют в сложных процессах обмена, подвергаются распаду и удаляются из организма.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Энергетическая ценность</w:t>
      </w:r>
      <w:r w:rsidRPr="002A0C57">
        <w:rPr>
          <w:color w:val="0D0D0D" w:themeColor="text1" w:themeTint="F2"/>
        </w:rPr>
        <w:t>, или </w:t>
      </w:r>
      <w:r w:rsidRPr="002A0C57">
        <w:rPr>
          <w:rStyle w:val="a8"/>
          <w:color w:val="0D0D0D" w:themeColor="text1" w:themeTint="F2"/>
        </w:rPr>
        <w:t>калорийность</w:t>
      </w:r>
      <w:r w:rsidRPr="002A0C57">
        <w:rPr>
          <w:color w:val="0D0D0D" w:themeColor="text1" w:themeTint="F2"/>
        </w:rPr>
        <w:t> — это количество энергии, высвобождаемой в организме человека из продуктов питания в процессе пищеварения, при условии её полного усвоения. Энергетическая ценность продукта измеряется в килокалориях (ккал) или килоджоулях (кДж) в расчете на 100 г продукта. Килокалорией, называется то количество тепла, которое необходимо для нагревания 1 кг воды на 1°С. 1 г белка выделяет 4, 1 ккал, 1 г жира— 9, 3 ккал, 1 г углеводов — 4, 1 ккал.</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Пищевая ценность</w:t>
      </w:r>
      <w:r w:rsidRPr="002A0C57">
        <w:rPr>
          <w:color w:val="0D0D0D" w:themeColor="text1" w:themeTint="F2"/>
        </w:rPr>
        <w:t> продукта — это содержание в нём углеводов, жиров и белков из расчёта на 100 грамм продукта.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Для продуктов, ещё не готовых к употреблению, — макароны, крупы, пельмени и тому подобное — энергетическая и пищевая ценности указываются в расчёте на 100 грамм исходного (то есть сырого или сухого) продукта. Рассчитывается по формуле -Калорийность(ккал) = Белки * 4 + Жиры * 9 + Углеводы * 4</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Калорийность продуктов вычисляют по специальным таблицам.</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Килокалория, используемая для измерения энергетической ценности продуктов питания, также носит название «пищевая калория», поэтому, при указании калорийности в килокалориях приставку «кило» часто опускают.</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Основными принципами</w:t>
      </w:r>
      <w:r w:rsidR="002D5CC7" w:rsidRPr="002A0C57">
        <w:rPr>
          <w:rStyle w:val="a8"/>
          <w:color w:val="0D0D0D" w:themeColor="text1" w:themeTint="F2"/>
        </w:rPr>
        <w:t xml:space="preserve"> </w:t>
      </w:r>
      <w:r w:rsidRPr="002A0C57">
        <w:rPr>
          <w:color w:val="0D0D0D" w:themeColor="text1" w:themeTint="F2"/>
        </w:rPr>
        <w:t>рационального питания являются: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1) полноценность</w:t>
      </w:r>
      <w:r w:rsidRPr="002A0C57">
        <w:rPr>
          <w:color w:val="0D0D0D" w:themeColor="text1" w:themeTint="F2"/>
        </w:rPr>
        <w:t xml:space="preserve"> (сбалансированность и соответствие энергетической ценности пищи - </w:t>
      </w:r>
      <w:proofErr w:type="spellStart"/>
      <w:r w:rsidRPr="002A0C57">
        <w:rPr>
          <w:color w:val="0D0D0D" w:themeColor="text1" w:themeTint="F2"/>
        </w:rPr>
        <w:t>энергозатратам</w:t>
      </w:r>
      <w:proofErr w:type="spellEnd"/>
      <w:r w:rsidRPr="002A0C57">
        <w:rPr>
          <w:color w:val="0D0D0D" w:themeColor="text1" w:themeTint="F2"/>
        </w:rPr>
        <w:t xml:space="preserve"> человека).</w:t>
      </w:r>
    </w:p>
    <w:p w:rsidR="00815A9F" w:rsidRPr="002A0C57" w:rsidRDefault="00742A16"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2)р</w:t>
      </w:r>
      <w:r w:rsidR="00815A9F" w:rsidRPr="002A0C57">
        <w:rPr>
          <w:rStyle w:val="a8"/>
          <w:color w:val="0D0D0D" w:themeColor="text1" w:themeTint="F2"/>
        </w:rPr>
        <w:t>азнообразие,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3) умеренность</w:t>
      </w:r>
      <w:r w:rsidRPr="002A0C57">
        <w:rPr>
          <w:color w:val="0D0D0D" w:themeColor="text1" w:themeTint="F2"/>
        </w:rPr>
        <w:t>,</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Режим питания,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Существует закон адекватности питания – полноценное поступление в организм разнообразных пищевых продуктов (т).</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Питание представляет собой сложный процесс поступления, переваривания, всасывания и </w:t>
      </w:r>
      <w:proofErr w:type="spellStart"/>
      <w:r w:rsidRPr="002A0C57">
        <w:rPr>
          <w:iCs/>
          <w:color w:val="0D0D0D" w:themeColor="text1" w:themeTint="F2"/>
        </w:rPr>
        <w:t>ассимилиции</w:t>
      </w:r>
      <w:proofErr w:type="spellEnd"/>
      <w:r w:rsidRPr="002A0C57">
        <w:rPr>
          <w:iCs/>
          <w:color w:val="0D0D0D" w:themeColor="text1" w:themeTint="F2"/>
        </w:rPr>
        <w:t xml:space="preserve"> в организме пищевых веществ, необходимых для покрытия его энергетических затрат, построения и возобновления клеток и тканей тела и регуляции функций организма.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В процессе питания факторы внешней среды в виде пищевых веществ вступают и тесный контакт с пищеварительными органами подвергаются необходимым изменениям под действием пищеварительных ферментов, поступают в лимфу и в кровь, и, таким образом, превращают в факторы внутренней среды организма.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Очень важно обеспечить поступление в организм необходимых пищевых веществ в оптимальном количестве и в нужное время. Ведь что такое рациональное питание?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По существу это соблюдение 7 основных правил питания: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1) Правило первое: пищевой рацион должен быть максимально разнообразным.</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Нет ни одного продукта, который мог бы обеспечить потребность организма во всех питательных веществах. Поэтому для полноценного</w:t>
      </w:r>
      <w:r w:rsidRPr="00742A16">
        <w:rPr>
          <w:iCs/>
          <w:color w:val="0D0D0D" w:themeColor="text1" w:themeTint="F2"/>
          <w:sz w:val="28"/>
          <w:szCs w:val="28"/>
        </w:rPr>
        <w:t xml:space="preserve"> </w:t>
      </w:r>
      <w:r w:rsidRPr="002A0C57">
        <w:rPr>
          <w:iCs/>
          <w:color w:val="0D0D0D" w:themeColor="text1" w:themeTint="F2"/>
        </w:rPr>
        <w:t>питания человеку нужны различные продукты, дополняющие друг друга. Например, в картофеле есть витамин С, но нет железа, а в хлебе, наоборот, есть железо, но нет витамина С. Наевшись черного хлеба, мы получим достаточно белка, солидно “переберем” углеводов и почти не получим жиров. В картофеле мало белков и почти совсем нет жиров, а в сахаре – одни углеводы и в количестве, вдвое превышающем рекомендуемое диетологами.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2) Правило второе: основу пищевого рациона должны формировать хлеб, изделия и блюда из круп и макарон, картофеля.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Эти продукты, богатые белками и углеводами, должны обеспечивать более половины суточной потребности в энергии. Кроме того, они являются</w:t>
      </w:r>
      <w:r w:rsidRPr="00742A16">
        <w:rPr>
          <w:iCs/>
          <w:color w:val="0D0D0D" w:themeColor="text1" w:themeTint="F2"/>
          <w:sz w:val="28"/>
          <w:szCs w:val="28"/>
        </w:rPr>
        <w:t xml:space="preserve"> </w:t>
      </w:r>
      <w:r w:rsidRPr="002A0C57">
        <w:rPr>
          <w:iCs/>
          <w:color w:val="0D0D0D" w:themeColor="text1" w:themeTint="F2"/>
        </w:rPr>
        <w:t>важным источником растительного белка, витаминов (в особенности группы В), минералов (калий, кальций, магний) и пищевых волокон, необходимых для нормального пищеварения.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lastRenderedPageBreak/>
        <w:t>3) Правило третье: овощи (дополнительно к картофелю) и фрукты необходимо включать в рацион несколько раз в течение дня и в количестве не менее 400 г в сутки.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Обладая невысокой калорийностью, овощи и фрукты являются незаменимыми источниками витаминов, минералов, легко усвояемых углеводов, аминокислот и многих других биологически активных веществ, так необходимых нашим клеткам. Овощи и фрукты – источники природных антиоксидантов (бета-каротин, витамины С и Е), которые помогают предупредить многие заболевания </w:t>
      </w:r>
      <w:proofErr w:type="spellStart"/>
      <w:r w:rsidRPr="002A0C57">
        <w:rPr>
          <w:iCs/>
          <w:color w:val="0D0D0D" w:themeColor="text1" w:themeTint="F2"/>
        </w:rPr>
        <w:t>сердечно-сосудистой</w:t>
      </w:r>
      <w:proofErr w:type="spellEnd"/>
      <w:r w:rsidRPr="002A0C57">
        <w:rPr>
          <w:iCs/>
          <w:color w:val="0D0D0D" w:themeColor="text1" w:themeTint="F2"/>
        </w:rPr>
        <w:t xml:space="preserve"> системы, атеросклероз, некоторые формы рака. Особенный дефицит антиоксидантов наблюдается у курильщиков, так как в процессе горения табака образуется большое количество свободных радикалов, нарушающих нормальное течение обмена веществ. Овощи и фрукты богаты также пищевыми волокнами, о которых мы уже упоминали выше.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4) Правило четвертое: в ежедневный рацион следует включать молочные продукты, лучше с низким содержанием жира.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Они полезны человеку во все периоды его жизни, так как содержат питательные и биологически активные вещества и являются важным источником незаменимых аминокислот, минералов и, особенно, кальция. При этом, по сравнению с другими продуктами, кальций в молоке находится в легко усвояемой форме. Молочные продукты очень нужны детям, подросткам, а также беременным и кормящим женщинам. Больше кальция (в том числе и с молочными продуктами) необходимо и женщинам, у которых в связи с возрастными изменениями гормонального баланса (снижается уровень эстрогенов), нарушается обмен кальция в костной ткани. Пожилым людям лучше употреблять нежирные, менее калорийные молочнокислые продукты (кефир, творог, сметана, йогурт и другие).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5) Правило пятое: из мясных продуктов предпочтение следует отдавать нежирному мясу и птице.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Мясо – источник белков и жиров. Но оно содержит насыщенные жирные кислоты, которые уступают по биологическим свойствам ненасыщенным, и очень мало </w:t>
      </w:r>
      <w:proofErr w:type="spellStart"/>
      <w:r w:rsidRPr="002A0C57">
        <w:rPr>
          <w:iCs/>
          <w:color w:val="0D0D0D" w:themeColor="text1" w:themeTint="F2"/>
        </w:rPr>
        <w:t>эссенциальных</w:t>
      </w:r>
      <w:proofErr w:type="spellEnd"/>
      <w:r w:rsidRPr="002A0C57">
        <w:rPr>
          <w:iCs/>
          <w:color w:val="0D0D0D" w:themeColor="text1" w:themeTint="F2"/>
        </w:rPr>
        <w:t>. Кроме того, в животных жирах много холестерина, и чрезмерное их потребление увеличивает риск развития атеросклероза и ишемической болезни сердца. Поэтому лучше употреблять нежирное мясо или птицу, в которой больше ненасыщенных жирных кислот. Совсем немного нам нужно таких мясных продуктов, как колбасы, сосиски, паштеты, так как сама технология их изготовления предусматривает добавление 20-30% твердых (насыщенных) жиров. А еще лучше вообще ограничить потребление мяса до 80 г в сутки, а в качестве источника белка употреблять больше рыбных, злаковых, соевых продуктов или орехи.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6) Правило шестое: сахар, соль и алкоголь – самые “незваные” гости в пищевом рационе.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Эти продукты нуждаются в наиболее тщательной дозировке.</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Сахар – только источник энергии. Его много в кондитерских изделиях, мороженом, сладких напитках. Пищевой сахар – это чистый углевод (сахароза), он очень калорийный (перевариваясь, каждая молекула образует две молекулы глюкозы), но обладает низкой пищевой ценностью. Как мы уже упоминали, сахар стимулирует накопление жиров в клетках и тканях, требует много инсулина для расщепления и способствует развитию атеросклероза у пожилых людей. Сладкие продукты не являются необходимыми для нашего рациона. Лучше употреблять в пищу фрукты и варенье, которые содержат больше фруктозы, глюкозы и других </w:t>
      </w:r>
      <w:proofErr w:type="spellStart"/>
      <w:r w:rsidRPr="002A0C57">
        <w:rPr>
          <w:iCs/>
          <w:color w:val="0D0D0D" w:themeColor="text1" w:themeTint="F2"/>
        </w:rPr>
        <w:t>моносахаров</w:t>
      </w:r>
      <w:proofErr w:type="spellEnd"/>
      <w:r w:rsidRPr="002A0C57">
        <w:rPr>
          <w:iCs/>
          <w:color w:val="0D0D0D" w:themeColor="text1" w:themeTint="F2"/>
        </w:rPr>
        <w:t>, не требующих участия инсулина в процессе усвоения.</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Соль – источник натрия, очень необходимого нашему организму. За сутки с мочой выводится 3-6 г натрия и возместить эти потери можно только за счет пищевого поступления. 3-6 г натрия – это примерно 1 чайная ложка поваренной соли. Важно также заметить, что натрий “работает” в организме в связке с калием и, если в пище больше калия, то выделение натрия увеличивается и, следовательно, возрастает потребность в </w:t>
      </w:r>
      <w:r w:rsidRPr="002A0C57">
        <w:rPr>
          <w:iCs/>
          <w:color w:val="0D0D0D" w:themeColor="text1" w:themeTint="F2"/>
        </w:rPr>
        <w:lastRenderedPageBreak/>
        <w:t>нем. Не приходилось ли вам задумываться, почему мы так любим подсаливать картофель? Это не только дань традиции, но и необходимость, потому что картофель богат калием и усиливает выделение натрия. А соль этот “недостаток” картофеля компенсирует. м</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Про алкоголь сказано и написано столько, что трудно что-либо добавить. Однако может быть следует взглянуть на эту проблему под несколько иным, нетрадиционным углом. Алкоголь не обеспечивает организм необходимыми питательными веществами, так как их не содержит, но он очень калорийный продукт. При расщеплении 1 г выделяется 7 ккал энергии. Для сравнения 1 г крахмала дает нам 4 ккал, а 1 г жира – 9 ккал. Кроме того, алкоголь возбуждает аппетит, что на фоне снижения уровня самоконтроля может привести к перееданию. Алкоголь, как и любое другое фармакологически активное вещество (а он таким и является), взаимодействует с организмом, изменяя процессы пищеварения, обмена веществ, действуя на мозг, печень, сердце и другие органы и системы. Чем выше доза, тем вероятнее и сильнее проявления токсичности. Хроническое потребление высоких доз алкоголя вызывает дефицит витаминов, минеральных веществ, приводит к развитию различных заболеваний.</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Большинство специалистов по здоровому питанию сходится на том, что ежедневное потребление алкоголя не должно превышать 20 г в пересчете на чистый спирт. Это соответствует примерно 50 г водки, стакану сухого вина или двум банкам пива. При регулярном потреблении алкоголя даже в таких сравнительно безопасных дозах следует делать перерыв хотя бы на один день в неделю.</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7) Правило седьмое: если вы не уверены, что правильно и разнообразно питаетесь – контролируйте свою массу тела.</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Белки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Продукты питания состоят из пищевых веществ, основными из которых являются белки, жиры, углеводы, минеральные вещества и витамины.</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Белки — главный структурный элемент клеток и тканей. Их недаром называют основой жизни. Пожалуй, нет ни одной функции, которую организм осуществлял бы без участия белков. Многие химические реакции ускоряются биологическими катализаторами — ферментами, представляющими собой белки. Некоторые гормоны, регулирующие углеводный обмен, в частности инсулин,— это тоже белки. В поглощении кровью кислорода из воздуха участвует железосодержащий белок эритроцитов — гемоглобин. К белкам относятся и антитела, появляющиеся в организме человека после попадания в него чужеродных веществ (антигенов). Из белков состоят и мышцы. Главным компонентом опорных тканей (костей, сухожилий, связок) также является белок-коллаген.</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Белки представляют собой сложные биополимеры, состоящие из более простых веществ — аминокислот. Наиболее ценны те белки, аминокислотный состав которых близок к аминокислотному составу белков человеческого организма. Такие белки в большей степени используются для построения клеток и тканей.</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Белки пищевых продуктов состоят из 8 незаменимых аминокислот и 12 заменимых (для взрослого человека). Для нормального питания необходимо определенное количество как заменимых, так и незаменимых аминокислот.</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Суточная потребность человека в белке зависит от возраста, пола, физической нагрузки и составляет 1 —1,5 г на кг массы тела взрослого человека. Для растущего детского организма эта норма значительно выше и тем больше, чем младше ребенок (2—3 г/кг)</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Для взрослого человека, занимающегося легким физическим трудом, потребность в белке составляет 80—90 г.</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Белки животного происхождения, содержащиеся в мясе, рыбе, птице, яйцах, молоке и молочных продуктах, считаются полноценными потому, что в них содержатся незаменимые аминокислоты.</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lastRenderedPageBreak/>
        <w:t>Растительные белки в своем подавляющем большинстве являются менее полноценными, так как они в значительно меньшем количестве содержат одну или несколько незаменимых аминокислот.</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В повседневной жизни человек использует для питания продукты, включающие как животные, так и растительные белки. Суточная потребность человека в белке зависит также от качества белка: чем более неполноценными являются потребляемые белки, тем выше должна быть суточная норма белка и, следовательно, продуктов (до разумного предела) и, наоборот, чем ближе по составу потребляемые белки к идеальному белку, тем меньшая должна быть эта норма (теоретически 56—63 г).</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Хотя растительные белки менее полноценны, но они играют существенную роль в питании человека. Оптимальное соотношение животных и растительных белков находится в пределах от 60:40 до "10:50 (в зависимости от качества растительного белка), а в среднем составляет 55:45.</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Жиры</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Из всех пищевых веществ жиры являются наиболее концентрированными источниками энергии.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Жир улучшает вкусовые свойства пищи, повышает ее питательность, усвояемость, создает чувство насыщения и, обладая высокой калорийностью, дает возможность уменьшить объем пищи.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Из жиров (растительных, животных и комбинированных) наиболее ценными являются растительные масла, в состав которых входят полиненасыщенные жирные кислоты, а также </w:t>
      </w:r>
      <w:proofErr w:type="spellStart"/>
      <w:r w:rsidRPr="002A0C57">
        <w:rPr>
          <w:iCs/>
          <w:color w:val="0D0D0D" w:themeColor="text1" w:themeTint="F2"/>
        </w:rPr>
        <w:t>фосфатиды</w:t>
      </w:r>
      <w:proofErr w:type="spellEnd"/>
      <w:r w:rsidRPr="002A0C57">
        <w:rPr>
          <w:iCs/>
          <w:color w:val="0D0D0D" w:themeColor="text1" w:themeTint="F2"/>
        </w:rPr>
        <w:t xml:space="preserve"> и витамин Е. Полиненасыщенные жирные кислоты нормализуют жировой обмен и обмен холестерина и тем самым препятствуют развитию атеросклероза. От того, какие жиры используются в питании, зависит, следовательно, здоровье. При подборе жира учитывается его усвояемость организмом, что очень важно в детском и диетическом питании, а также температура </w:t>
      </w:r>
      <w:proofErr w:type="spellStart"/>
      <w:r w:rsidRPr="002A0C57">
        <w:rPr>
          <w:iCs/>
          <w:color w:val="0D0D0D" w:themeColor="text1" w:themeTint="F2"/>
        </w:rPr>
        <w:t>дымообразования</w:t>
      </w:r>
      <w:proofErr w:type="spellEnd"/>
      <w:r w:rsidRPr="002A0C57">
        <w:rPr>
          <w:iCs/>
          <w:color w:val="0D0D0D" w:themeColor="text1" w:themeTint="F2"/>
        </w:rPr>
        <w:t>, при превышении которой жир разлагается и обжариваемый продукт приобретает неприятный привкус горечи.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Любой жир обладает специфическим вкусом, запахом, консистенцией и очень важно применять его правильно. Например, рыба плохо сочетается с говяжьим, бараньим и свиным жиром, но хорошо с растительным. Свиное, говяжье сало непригодно для обжаривания мучных изделий со сладкими начинками, для изготовления крупяных, хлебных и других сладких запеканок. Тугоплавкий жир не используют для холодных блюд — он дает неприятный привкус, «стынет на губах». В этом случае подойдет растительное масло, маргарин, свиной жир.</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Домашнюю птицу целесообразно обжаривать в собственном жире, а нежирную — в свином топленом жире или топленом масле. Говядину, свинину или баранину обжаривают на говяжьем, свином или бараньем жире. Не следует жарить продукты на сливочном масле. Его лучше добавлять кусочком в готовое горячее блюдо или в соусы — сохраняется его биологическая ценность и улучшается вкус пищи.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Маргарин является заменителем сливочного масла и по усвояемости и другим физиологическим свойствам не уступает ему. Он имеет даже преимущество: в нем больше содержится жирных кислот, витаминов и </w:t>
      </w:r>
      <w:proofErr w:type="spellStart"/>
      <w:r w:rsidRPr="002A0C57">
        <w:rPr>
          <w:iCs/>
          <w:color w:val="0D0D0D" w:themeColor="text1" w:themeTint="F2"/>
        </w:rPr>
        <w:t>фосфатидов</w:t>
      </w:r>
      <w:proofErr w:type="spellEnd"/>
      <w:r w:rsidRPr="002A0C57">
        <w:rPr>
          <w:iCs/>
          <w:color w:val="0D0D0D" w:themeColor="text1" w:themeTint="F2"/>
        </w:rPr>
        <w:t>.</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В суточном рационе растительные масла должны составлять 30—35 % общего количества жиров. Необходимо включать в меню больше блюд и закусок с растительным маслом или заправками, его содержащими: салаты из свежих, вареных, квашеных овощей, сельди, кильки, голубцы, баклажаны, кабачки фаршированные, маринады, вегетарианские заправочные супы, супы с грибами, рагу овощное, рыбные блюда, соусы. В салатах из помидоров, огурцов не следует заменять растительное масло сметаной. Рекомендуется чаще использовать майонез: в нем более 80 % растительного масла. А из майонеза промышленного изготовления следует готовить производные соусы — с зеленью, сладким </w:t>
      </w:r>
      <w:r w:rsidRPr="002A0C57">
        <w:rPr>
          <w:iCs/>
          <w:color w:val="0D0D0D" w:themeColor="text1" w:themeTint="F2"/>
        </w:rPr>
        <w:lastRenderedPageBreak/>
        <w:t>перцем, солеными огурцами, хреном и различными овощами, грибами, плодами, творогом и другими продуктами.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Удовлетворить потребность организма в полиненасыщенных кислотах можно также за счет жира морской или пресноводной рыбы. Эти кислоты полнее усваиваются в сочетании с растительным маслом. Поэтому весьма полезны сельдь или килька с растительным маслом, горячие рыбные блюда с ним же. И если добавить в сливочное масло сельдь или кильки, то они повышают его биологическую ценность, обогащают полиненасыщенными жирными кислотами, причем сохраняются все ценные свойства этого масла (витаминная активность, содержание низкомолекулярных жирных кислот и т. д.).</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Хорошо комбинировать баранье сало с растительным маслом при приготовлении плова и других блюд. По традиции некоторых национальных кухонь лук и баранину для плова обжаривают на хлопковом масле, что обеспечивает оптимальное соотношение жирных кислот в готовом блюде и обогащает его важнейшей полиненасыщенной </w:t>
      </w:r>
      <w:proofErr w:type="spellStart"/>
      <w:r w:rsidRPr="002A0C57">
        <w:rPr>
          <w:iCs/>
          <w:color w:val="0D0D0D" w:themeColor="text1" w:themeTint="F2"/>
        </w:rPr>
        <w:t>линолевой</w:t>
      </w:r>
      <w:proofErr w:type="spellEnd"/>
      <w:r w:rsidRPr="002A0C57">
        <w:rPr>
          <w:iCs/>
          <w:color w:val="0D0D0D" w:themeColor="text1" w:themeTint="F2"/>
        </w:rPr>
        <w:t xml:space="preserve"> кислотой.</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Кулинарные жиры промышленной выработки содержат кроме </w:t>
      </w:r>
      <w:proofErr w:type="spellStart"/>
      <w:r w:rsidRPr="002A0C57">
        <w:rPr>
          <w:iCs/>
          <w:color w:val="0D0D0D" w:themeColor="text1" w:themeTint="F2"/>
        </w:rPr>
        <w:t>гидрогенизированных</w:t>
      </w:r>
      <w:proofErr w:type="spellEnd"/>
      <w:r w:rsidRPr="002A0C57">
        <w:rPr>
          <w:iCs/>
          <w:color w:val="0D0D0D" w:themeColor="text1" w:themeTint="F2"/>
        </w:rPr>
        <w:t xml:space="preserve"> жиров растительное масло. Они полезнее говяжьего и бараньего топленого сала, отличаются невысокой температурой плавления (26—29°), малым содержанием влаги (0,1—0,3 %), не имеют резко выраженного запаха, выдерживают нагревание до 200—210°. Поэтому их следует активно применять в приготовлении кулинарных изделий. С кулинарными жирами хорошо готовить первые блюда, в состав которых входят поджаренные или тушеные овощи: борщи, рассольники, картофельные, овощные и другие заправочные супы. Эти жиры можно использовать для вторых блюд из картофеля, овощей, бобовых — жареных, тушеных, запеченных; для гарниров из тех же продуктов, а также для приготовления мясных блюд и соусов. Кулинарные жиры целесообразно</w:t>
      </w:r>
      <w:r w:rsidRPr="00742A16">
        <w:rPr>
          <w:iCs/>
          <w:color w:val="0D0D0D" w:themeColor="text1" w:themeTint="F2"/>
          <w:sz w:val="28"/>
          <w:szCs w:val="28"/>
        </w:rPr>
        <w:t xml:space="preserve"> </w:t>
      </w:r>
      <w:r w:rsidRPr="002A0C57">
        <w:rPr>
          <w:iCs/>
          <w:color w:val="0D0D0D" w:themeColor="text1" w:themeTint="F2"/>
        </w:rPr>
        <w:t xml:space="preserve">использовать и в качестве фритюра. Но лучше для этого применять специальные </w:t>
      </w:r>
      <w:proofErr w:type="spellStart"/>
      <w:r w:rsidRPr="002A0C57">
        <w:rPr>
          <w:iCs/>
          <w:color w:val="0D0D0D" w:themeColor="text1" w:themeTint="F2"/>
        </w:rPr>
        <w:t>фритюрные</w:t>
      </w:r>
      <w:proofErr w:type="spellEnd"/>
      <w:r w:rsidRPr="002A0C57">
        <w:rPr>
          <w:iCs/>
          <w:color w:val="0D0D0D" w:themeColor="text1" w:themeTint="F2"/>
        </w:rPr>
        <w:t xml:space="preserve"> жиры. Если же используют растительное масло, то в смеси с животными жирами, причем только рафинированное, оно более устойчиво при длительном нагревании.</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rStyle w:val="a8"/>
          <w:color w:val="0D0D0D" w:themeColor="text1" w:themeTint="F2"/>
        </w:rPr>
        <w:t>Углеводы</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Источниками углеводов являются растительные продукты: хлеб, макаронные изделия, картофель, овощи, плоды, ягоды. Продукты животного происхождения содержат их в незначительном количестве в виде животного крахмала — гликогена и молочного сахара — в молоке.</w:t>
      </w:r>
    </w:p>
    <w:p w:rsidR="00445E09"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Чем больше в пище углеводов, тем больше должно быть витамина </w:t>
      </w:r>
      <w:proofErr w:type="spellStart"/>
      <w:r w:rsidRPr="002A0C57">
        <w:rPr>
          <w:iCs/>
          <w:color w:val="0D0D0D" w:themeColor="text1" w:themeTint="F2"/>
        </w:rPr>
        <w:t>bi</w:t>
      </w:r>
      <w:proofErr w:type="spellEnd"/>
      <w:r w:rsidRPr="002A0C57">
        <w:rPr>
          <w:iCs/>
          <w:color w:val="0D0D0D" w:themeColor="text1" w:themeTint="F2"/>
        </w:rPr>
        <w:t>. Поэтому особенно полезны блюда, в которых сочетаются продукты, богатые углеводами и витамином В| (мука грубых помолов, крупы и т. д.): крем сливочный сладкий с ржаными сухарями, запеканки фруктовые с хлебом, различные крупеники, крупяные блюда с овощами и фруктами, блюда из макаронных изделий с овощами, сладкие пудинги, запеканки, коврижки и т. д.</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 xml:space="preserve">Конфеты, пирожные, торты, мороженое и другие кондитерские изделия (ассортимент которых превышает 1000 наименований) являются наиболее вкусными источниками углеводов (сахарозы) и обладают высокой калорийностью, но низким содержанием незаменимых факторов. Основа этих сладостей — сахар, как сейчас говорят, является носителем пустых калорий. Никакой ценности, кроме энергетической, у него нет. Для полнеющих людей, пожилых и ведущих малоподвижный образ жизни избыток чистого сахара (калорий) повышает синтез холестерина, нарушает жировой обмен, а следовательно, повышает риск </w:t>
      </w:r>
      <w:proofErr w:type="spellStart"/>
      <w:r w:rsidRPr="002A0C57">
        <w:rPr>
          <w:iCs/>
          <w:color w:val="0D0D0D" w:themeColor="text1" w:themeTint="F2"/>
        </w:rPr>
        <w:t>сердечно-сосудистых</w:t>
      </w:r>
      <w:proofErr w:type="spellEnd"/>
      <w:r w:rsidRPr="002A0C57">
        <w:rPr>
          <w:iCs/>
          <w:color w:val="0D0D0D" w:themeColor="text1" w:themeTint="F2"/>
        </w:rPr>
        <w:t xml:space="preserve"> заболеваний, сахарного диабета. Кроме того, сахароза не откладывается в печени в виде запасов гликогена, как это происходит при избытке глюкозы и фруктозы, а перенасыщает собой организм. Поэтому потребность организма в сахаре надо удовлетворять фруктозой и глюкозой, которые </w:t>
      </w:r>
      <w:r w:rsidRPr="002A0C57">
        <w:rPr>
          <w:iCs/>
          <w:color w:val="0D0D0D" w:themeColor="text1" w:themeTint="F2"/>
        </w:rPr>
        <w:lastRenderedPageBreak/>
        <w:t>содержатся в фруктах (пить чай не с сахаром, а с вареньем, предпочитать пирожные не со сладким кремом, а с фруктовыми начинками и т. д.). (11, 191 с.)</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Ограничить калорийность питания можно также за счет употребления овощей, бедных углеводами: капусты, кабачков, помидоров, баклажанов, салатов (</w:t>
      </w:r>
      <w:proofErr w:type="spellStart"/>
      <w:r w:rsidRPr="002A0C57">
        <w:rPr>
          <w:iCs/>
          <w:color w:val="0D0D0D" w:themeColor="text1" w:themeTint="F2"/>
        </w:rPr>
        <w:t>ромен</w:t>
      </w:r>
      <w:proofErr w:type="spellEnd"/>
      <w:r w:rsidRPr="002A0C57">
        <w:rPr>
          <w:iCs/>
          <w:color w:val="0D0D0D" w:themeColor="text1" w:themeTint="F2"/>
        </w:rPr>
        <w:t>, латук), редьки, репы, редиса. В них содержится от 3 до 4 % углеводов.</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Тем, кто практически здоров, но мало работает физически и не занимается интенсивно спортом, следует ограничить потребление сахара до 50—70 г в день (сюда входит сахар в чае, кофе и других сладких блюдах).</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Тому, кто связан с большими физическими нагрузками, можно употреблять по 90—100 г сахара в день.</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iCs/>
          <w:color w:val="0D0D0D" w:themeColor="text1" w:themeTint="F2"/>
        </w:rPr>
        <w:t>Важную роль в рациональном питании играет клетчатка. Она усиливает двигательную функцию кишечника, выделение пищеварительных соков, нормализует деятельность полезной микрофлоры его, выводит из организма холестерин, что предотвращает развитие атеросклероза, способствует ликвидации отрицательных последствий избыточного потребления сахара. Большое потребление сахара и крахмала при недостатке клетчатки приводит к возникновению желчнокаменной болезни, холецистита, ожирения, ишемической болезни сердца, кариеса. Вот почему</w:t>
      </w:r>
      <w:r w:rsidRPr="002A0C57">
        <w:rPr>
          <w:i/>
          <w:iCs/>
          <w:color w:val="0D0D0D" w:themeColor="text1" w:themeTint="F2"/>
        </w:rPr>
        <w:t xml:space="preserve"> </w:t>
      </w:r>
      <w:r w:rsidRPr="002A0C57">
        <w:rPr>
          <w:iCs/>
          <w:color w:val="0D0D0D" w:themeColor="text1" w:themeTint="F2"/>
        </w:rPr>
        <w:t>необходимо потреблять как можно больше овощей и фруктов. Свежие овощи и фрукты содержат примерно 1—2 % клетчатки, 10 % сахара. Сахар овощей и фруктов (фруктоза, глюкоза) и их соков более ценен, чем углеводы хлеба, макаронных изделий, круп и т. д. Много клетчатки в хлебе из муки грубого помола, в свекле, моркови, черносливе, овсяной крупе, укропе, в корне пастернака, редьке, кольраби, репе, зеленом горошке. Пектиновые вещества, сопутствующие клетчатке, содержатся во многих плодах и овощах. Пектин мало усваивается и в пище его содержится немного. Тем не менее, он не является балластом и играет в питании большую роль. Он впитывает большое количество влаги и одновременно с нею связывает находящиеся в желудке болезнетворные микроорганизмы, токсические металлы (стронций, свинец), образуя при этом нерастворимые соединения, которые удаляются из организма. Пектиновые вещества обволакивают стенки кишечника, предохраняя его от химических и механических раздражителей. Богаты пектиновыми веществами яблоки, сливы, крыжовник, вишни, персики, апельсины, баклажаны, тыква, свекла, зерновые культуры и т. д.</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 </w:t>
      </w:r>
      <w:r w:rsidRPr="002A0C57">
        <w:rPr>
          <w:rStyle w:val="a8"/>
          <w:color w:val="0D0D0D" w:themeColor="text1" w:themeTint="F2"/>
        </w:rPr>
        <w:t>Особенности потребности в адекватном питании и питье в разных возрастных группах.</w:t>
      </w:r>
    </w:p>
    <w:p w:rsidR="00815A9F" w:rsidRPr="002A0C57" w:rsidRDefault="00815A9F" w:rsidP="00815A9F">
      <w:pPr>
        <w:pStyle w:val="a6"/>
        <w:spacing w:before="0" w:beforeAutospacing="0" w:after="0" w:afterAutospacing="0"/>
        <w:ind w:firstLine="720"/>
        <w:jc w:val="both"/>
        <w:rPr>
          <w:color w:val="0D0D0D" w:themeColor="text1" w:themeTint="F2"/>
        </w:rPr>
      </w:pPr>
      <w:r w:rsidRPr="002A0C57">
        <w:rPr>
          <w:color w:val="0D0D0D" w:themeColor="text1" w:themeTint="F2"/>
        </w:rPr>
        <w:t>Рациональное питание предусматривает сбалансированность рационов по многим показателям. Так, соотношение между белками, жирами и</w:t>
      </w:r>
      <w:r w:rsidRPr="00815A9F">
        <w:rPr>
          <w:color w:val="0D0D0D" w:themeColor="text1" w:themeTint="F2"/>
          <w:sz w:val="28"/>
          <w:szCs w:val="28"/>
        </w:rPr>
        <w:t xml:space="preserve"> </w:t>
      </w:r>
      <w:r w:rsidRPr="002A0C57">
        <w:rPr>
          <w:color w:val="0D0D0D" w:themeColor="text1" w:themeTint="F2"/>
        </w:rPr>
        <w:t>углеводами в норме принято за 1:1:4 (т) для мужчин и женщин молодого возраста, занятых умственным трудом и за 1:1,3:5 при тяжелом физическом труде. При расчетах за «1» принимают количество белков.</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Нормы питания для взрослого населения подразделяются</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в зависимости от:</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пола;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возраста;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характера труда;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климата;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физиологического состояния организма (беременные и кормящие женщины).</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xml:space="preserve">Иными словами 12-13% </w:t>
      </w:r>
      <w:proofErr w:type="spellStart"/>
      <w:r w:rsidRPr="002A0C57">
        <w:rPr>
          <w:iCs/>
          <w:color w:val="0D0D0D" w:themeColor="text1" w:themeTint="F2"/>
        </w:rPr>
        <w:t>энергозатрат</w:t>
      </w:r>
      <w:proofErr w:type="spellEnd"/>
      <w:r w:rsidRPr="002A0C57">
        <w:rPr>
          <w:iCs/>
          <w:color w:val="0D0D0D" w:themeColor="text1" w:themeTint="F2"/>
        </w:rPr>
        <w:t xml:space="preserve"> организма покрывается за счет белков, 33% за счет жиров, и 53-55% - за счет углеводов. На белки животного происхождения должно приходиться 55% общего количества белка. Из общего количества жиров в рационе растительные масла должны составлять</w:t>
      </w:r>
      <w:r w:rsidRPr="00445E09">
        <w:rPr>
          <w:iCs/>
          <w:color w:val="0D0D0D" w:themeColor="text1" w:themeTint="F2"/>
          <w:sz w:val="28"/>
          <w:szCs w:val="28"/>
        </w:rPr>
        <w:t xml:space="preserve"> </w:t>
      </w:r>
      <w:r w:rsidRPr="002A0C57">
        <w:rPr>
          <w:iCs/>
          <w:color w:val="0D0D0D" w:themeColor="text1" w:themeTint="F2"/>
        </w:rPr>
        <w:t xml:space="preserve">до 30%. Ориентировочная сбалансированность углеводов: крахмал - 75-80%, легкоусвояемые углеводы - 15-20%, клетчатка и пектин - 5% от общего количества углеводов. Сбалансированность основных витаминов на 1000 ккал </w:t>
      </w:r>
      <w:r w:rsidRPr="002A0C57">
        <w:rPr>
          <w:iCs/>
          <w:color w:val="0D0D0D" w:themeColor="text1" w:themeTint="F2"/>
        </w:rPr>
        <w:lastRenderedPageBreak/>
        <w:t>рациона: витамин С-26 г, В1-0,8 мг, В2-0,7 мг, РР-6,6 мг. Лучшее для усвоения соотношение кальция, фосфора и магния - 1:1, 5:0,5.</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Суточное распределение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I. завтрак 30% (25%) суточного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II. завтрак 10% (15%) суточного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III Обед 40% суточного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IV Ужин 20% суточного рациона.</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Режим питания включает:</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время приема пищи,</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количество приемов пищи,</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интервалы между ними,</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 xml:space="preserve">- распределение пищевого рациона по </w:t>
      </w:r>
      <w:proofErr w:type="spellStart"/>
      <w:r w:rsidRPr="002A0C57">
        <w:rPr>
          <w:iCs/>
          <w:color w:val="0D0D0D" w:themeColor="text1" w:themeTint="F2"/>
        </w:rPr>
        <w:t>энергоценности</w:t>
      </w:r>
      <w:proofErr w:type="spellEnd"/>
      <w:r w:rsidRPr="002A0C57">
        <w:rPr>
          <w:iCs/>
          <w:color w:val="0D0D0D" w:themeColor="text1" w:themeTint="F2"/>
        </w:rPr>
        <w:t>, химическому составу, продуктовому набору, массе по приему пищи.</w:t>
      </w:r>
    </w:p>
    <w:p w:rsidR="00815A9F" w:rsidRPr="002A0C57" w:rsidRDefault="00815A9F" w:rsidP="00815A9F">
      <w:pPr>
        <w:pStyle w:val="a6"/>
        <w:spacing w:before="0" w:beforeAutospacing="0" w:after="0" w:afterAutospacing="0"/>
        <w:ind w:firstLine="720"/>
        <w:jc w:val="both"/>
        <w:rPr>
          <w:iCs/>
          <w:color w:val="0D0D0D" w:themeColor="text1" w:themeTint="F2"/>
        </w:rPr>
      </w:pPr>
      <w:r w:rsidRPr="002A0C57">
        <w:rPr>
          <w:iCs/>
          <w:color w:val="0D0D0D" w:themeColor="text1" w:themeTint="F2"/>
        </w:rPr>
        <w:t>Важны также и условия приема пищи: соответствующая обстановка, сервировка стола, отсутствие отвлекающих от еды факторов. Это способствует хорошему аппетиту, лучшему пищеварению и усвоению пищи. Для здоровых людей рекомендовано 3-4 разовое питание с 4-5 часовыми промежутками.</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xml:space="preserve">При определении потребности в основных пищевых веществах и энергии для взрослого трудоспособного населения особое значение имеют различия в </w:t>
      </w:r>
      <w:proofErr w:type="spellStart"/>
      <w:r w:rsidRPr="002A0C57">
        <w:rPr>
          <w:rFonts w:ascii="Times New Roman" w:eastAsia="Times New Roman" w:hAnsi="Times New Roman" w:cs="Times New Roman"/>
          <w:color w:val="0D0D0D" w:themeColor="text1" w:themeTint="F2"/>
          <w:szCs w:val="24"/>
          <w:lang w:eastAsia="ru-RU"/>
        </w:rPr>
        <w:t>энерготратах</w:t>
      </w:r>
      <w:proofErr w:type="spellEnd"/>
      <w:r w:rsidRPr="002A0C57">
        <w:rPr>
          <w:rFonts w:ascii="Times New Roman" w:eastAsia="Times New Roman" w:hAnsi="Times New Roman" w:cs="Times New Roman"/>
          <w:color w:val="0D0D0D" w:themeColor="text1" w:themeTint="F2"/>
          <w:szCs w:val="24"/>
          <w:lang w:eastAsia="ru-RU"/>
        </w:rPr>
        <w:t xml:space="preserve">, связанные с характером труда. Поэтому в нормах питания лица в возрасте от 18 до 60 лет подразделены на группы интенсивности труда. Группы различаются по степени </w:t>
      </w:r>
      <w:proofErr w:type="spellStart"/>
      <w:r w:rsidRPr="002A0C57">
        <w:rPr>
          <w:rFonts w:ascii="Times New Roman" w:eastAsia="Times New Roman" w:hAnsi="Times New Roman" w:cs="Times New Roman"/>
          <w:color w:val="0D0D0D" w:themeColor="text1" w:themeTint="F2"/>
          <w:szCs w:val="24"/>
          <w:lang w:eastAsia="ru-RU"/>
        </w:rPr>
        <w:t>энергозатрат</w:t>
      </w:r>
      <w:proofErr w:type="spellEnd"/>
      <w:r w:rsidRPr="002A0C57">
        <w:rPr>
          <w:rFonts w:ascii="Times New Roman" w:eastAsia="Times New Roman" w:hAnsi="Times New Roman" w:cs="Times New Roman"/>
          <w:color w:val="0D0D0D" w:themeColor="text1" w:themeTint="F2"/>
          <w:szCs w:val="24"/>
          <w:lang w:eastAsia="ru-RU"/>
        </w:rPr>
        <w:t>, обусловленных профессиональной деятельностью.</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Группы интенсивности труда и осно</w:t>
      </w:r>
      <w:r w:rsidR="00445E09" w:rsidRPr="002A0C57">
        <w:rPr>
          <w:rFonts w:ascii="Times New Roman" w:eastAsia="Times New Roman" w:hAnsi="Times New Roman" w:cs="Times New Roman"/>
          <w:color w:val="0D0D0D" w:themeColor="text1" w:themeTint="F2"/>
          <w:szCs w:val="24"/>
          <w:lang w:eastAsia="ru-RU"/>
        </w:rPr>
        <w:t>вные профессии, относящих</w:t>
      </w:r>
      <w:r w:rsidRPr="002A0C57">
        <w:rPr>
          <w:rFonts w:ascii="Times New Roman" w:eastAsia="Times New Roman" w:hAnsi="Times New Roman" w:cs="Times New Roman"/>
          <w:color w:val="0D0D0D" w:themeColor="text1" w:themeTint="F2"/>
          <w:szCs w:val="24"/>
          <w:lang w:eastAsia="ru-RU"/>
        </w:rPr>
        <w:t>ся</w:t>
      </w:r>
      <w:r w:rsidR="00445E09" w:rsidRPr="002A0C57">
        <w:rPr>
          <w:rFonts w:ascii="Times New Roman" w:eastAsia="Times New Roman" w:hAnsi="Times New Roman" w:cs="Times New Roman"/>
          <w:color w:val="0D0D0D" w:themeColor="text1" w:themeTint="F2"/>
          <w:szCs w:val="24"/>
          <w:lang w:eastAsia="ru-RU"/>
        </w:rPr>
        <w:t xml:space="preserve"> </w:t>
      </w:r>
      <w:r w:rsidRPr="002A0C57">
        <w:rPr>
          <w:rFonts w:ascii="Times New Roman" w:eastAsia="Times New Roman" w:hAnsi="Times New Roman" w:cs="Times New Roman"/>
          <w:color w:val="0D0D0D" w:themeColor="text1" w:themeTint="F2"/>
          <w:szCs w:val="24"/>
          <w:lang w:eastAsia="ru-RU"/>
        </w:rPr>
        <w:t>к этим группам.</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1-я группа - работники преимущественно умственного труда:</w:t>
      </w:r>
    </w:p>
    <w:p w:rsidR="00815A9F" w:rsidRPr="002A0C57" w:rsidRDefault="00815A9F" w:rsidP="00D472A3">
      <w:pPr>
        <w:numPr>
          <w:ilvl w:val="0"/>
          <w:numId w:val="46"/>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руководители предприятий и организаций, инженерно-технические работники, труд которых не требует существенной физической активности;</w:t>
      </w:r>
    </w:p>
    <w:p w:rsidR="00815A9F" w:rsidRPr="002A0C57" w:rsidRDefault="00815A9F" w:rsidP="00D472A3">
      <w:pPr>
        <w:numPr>
          <w:ilvl w:val="0"/>
          <w:numId w:val="46"/>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медицинские работники, кроме врачей-хирургов, медсестер, санитарок;</w:t>
      </w:r>
    </w:p>
    <w:p w:rsidR="00815A9F" w:rsidRPr="002A0C57" w:rsidRDefault="00815A9F" w:rsidP="00D472A3">
      <w:pPr>
        <w:numPr>
          <w:ilvl w:val="0"/>
          <w:numId w:val="46"/>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педагоги, воспитатели, кроме спортивных;</w:t>
      </w:r>
    </w:p>
    <w:p w:rsidR="00815A9F" w:rsidRPr="002A0C57" w:rsidRDefault="00815A9F" w:rsidP="00D472A3">
      <w:pPr>
        <w:numPr>
          <w:ilvl w:val="0"/>
          <w:numId w:val="46"/>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культурно-просветительные работники;</w:t>
      </w:r>
    </w:p>
    <w:p w:rsidR="00815A9F" w:rsidRPr="002A0C57" w:rsidRDefault="00815A9F" w:rsidP="00D472A3">
      <w:pPr>
        <w:numPr>
          <w:ilvl w:val="0"/>
          <w:numId w:val="46"/>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секретари, делопроизводители;</w:t>
      </w:r>
    </w:p>
    <w:p w:rsidR="00815A9F" w:rsidRPr="002A0C57" w:rsidRDefault="00815A9F" w:rsidP="00D472A3">
      <w:pPr>
        <w:numPr>
          <w:ilvl w:val="0"/>
          <w:numId w:val="46"/>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разных категорий, труд которых связан со значительными нервным напряжением (диспетчера, работники пультов управления).</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2-я группа - работники, занятые легким физическим трудом:</w:t>
      </w:r>
    </w:p>
    <w:p w:rsidR="00815A9F" w:rsidRPr="002A0C57" w:rsidRDefault="00815A9F" w:rsidP="00D472A3">
      <w:pPr>
        <w:numPr>
          <w:ilvl w:val="0"/>
          <w:numId w:val="47"/>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занятые на автоматизированных процессах;</w:t>
      </w:r>
    </w:p>
    <w:p w:rsidR="00815A9F" w:rsidRPr="002A0C57" w:rsidRDefault="00815A9F" w:rsidP="00D472A3">
      <w:pPr>
        <w:numPr>
          <w:ilvl w:val="0"/>
          <w:numId w:val="47"/>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радиоэлектронной и часовой промышленности;</w:t>
      </w:r>
    </w:p>
    <w:p w:rsidR="00815A9F" w:rsidRPr="002A0C57" w:rsidRDefault="00815A9F" w:rsidP="00D472A3">
      <w:pPr>
        <w:numPr>
          <w:ilvl w:val="0"/>
          <w:numId w:val="47"/>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связи с телеграфа;</w:t>
      </w:r>
    </w:p>
    <w:p w:rsidR="00815A9F" w:rsidRPr="002A0C57" w:rsidRDefault="00815A9F" w:rsidP="00D472A3">
      <w:pPr>
        <w:numPr>
          <w:ilvl w:val="0"/>
          <w:numId w:val="47"/>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медсестры, санитарки;</w:t>
      </w:r>
    </w:p>
    <w:p w:rsidR="00815A9F" w:rsidRPr="002A0C57" w:rsidRDefault="00815A9F" w:rsidP="00D472A3">
      <w:pPr>
        <w:numPr>
          <w:ilvl w:val="0"/>
          <w:numId w:val="47"/>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продавцы промтоварных магазинов, работники сферы обслуживания;</w:t>
      </w:r>
    </w:p>
    <w:p w:rsidR="00815A9F" w:rsidRPr="002A0C57" w:rsidRDefault="00815A9F" w:rsidP="00D472A3">
      <w:pPr>
        <w:numPr>
          <w:ilvl w:val="0"/>
          <w:numId w:val="47"/>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швейники.</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3-я группа - работники среднего по тяжести:</w:t>
      </w:r>
    </w:p>
    <w:p w:rsidR="00815A9F" w:rsidRPr="002A0C57" w:rsidRDefault="00815A9F" w:rsidP="00D472A3">
      <w:pPr>
        <w:numPr>
          <w:ilvl w:val="0"/>
          <w:numId w:val="48"/>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станочники (занятые на металлообработке и деревообработке);</w:t>
      </w:r>
    </w:p>
    <w:p w:rsidR="00815A9F" w:rsidRPr="002A0C57" w:rsidRDefault="00815A9F" w:rsidP="00D472A3">
      <w:pPr>
        <w:numPr>
          <w:ilvl w:val="0"/>
          <w:numId w:val="48"/>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водители различных видов транспорта;</w:t>
      </w:r>
    </w:p>
    <w:p w:rsidR="00815A9F" w:rsidRPr="002A0C57" w:rsidRDefault="00815A9F" w:rsidP="00D472A3">
      <w:pPr>
        <w:numPr>
          <w:ilvl w:val="0"/>
          <w:numId w:val="48"/>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врачи-хирурги;</w:t>
      </w:r>
    </w:p>
    <w:p w:rsidR="00815A9F" w:rsidRPr="002A0C57" w:rsidRDefault="00815A9F" w:rsidP="00D472A3">
      <w:pPr>
        <w:numPr>
          <w:ilvl w:val="0"/>
          <w:numId w:val="48"/>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пищевой промышленности;</w:t>
      </w:r>
    </w:p>
    <w:p w:rsidR="00815A9F" w:rsidRPr="002A0C57" w:rsidRDefault="00815A9F" w:rsidP="00D472A3">
      <w:pPr>
        <w:numPr>
          <w:ilvl w:val="0"/>
          <w:numId w:val="48"/>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продавцы продовольственных товаров;</w:t>
      </w:r>
    </w:p>
    <w:p w:rsidR="00815A9F" w:rsidRPr="002A0C57" w:rsidRDefault="00815A9F" w:rsidP="00D472A3">
      <w:pPr>
        <w:numPr>
          <w:ilvl w:val="0"/>
          <w:numId w:val="48"/>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железнодорожники и проводники;</w:t>
      </w:r>
    </w:p>
    <w:p w:rsidR="00815A9F" w:rsidRPr="002A0C57" w:rsidRDefault="00815A9F" w:rsidP="00D472A3">
      <w:pPr>
        <w:numPr>
          <w:ilvl w:val="0"/>
          <w:numId w:val="48"/>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коммунально-бытового обслуживания и общественного</w:t>
      </w:r>
    </w:p>
    <w:p w:rsidR="00815A9F" w:rsidRPr="002A0C57" w:rsidRDefault="00815A9F" w:rsidP="00D472A3">
      <w:pPr>
        <w:numPr>
          <w:ilvl w:val="0"/>
          <w:numId w:val="48"/>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4-я группа - работники тяжелого физического труда</w:t>
      </w:r>
      <w:r w:rsidRPr="002A0C57">
        <w:rPr>
          <w:rFonts w:ascii="Times New Roman" w:eastAsia="Times New Roman" w:hAnsi="Times New Roman" w:cs="Times New Roman"/>
          <w:color w:val="0D0D0D" w:themeColor="text1" w:themeTint="F2"/>
          <w:szCs w:val="24"/>
          <w:u w:val="single"/>
          <w:lang w:eastAsia="ru-RU"/>
        </w:rPr>
        <w:t>:</w:t>
      </w:r>
    </w:p>
    <w:p w:rsidR="00815A9F" w:rsidRPr="002A0C57" w:rsidRDefault="00815A9F" w:rsidP="00D472A3">
      <w:pPr>
        <w:numPr>
          <w:ilvl w:val="0"/>
          <w:numId w:val="49"/>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строительные рабочие;</w:t>
      </w:r>
    </w:p>
    <w:p w:rsidR="00815A9F" w:rsidRPr="002A0C57" w:rsidRDefault="00815A9F" w:rsidP="00D472A3">
      <w:pPr>
        <w:numPr>
          <w:ilvl w:val="0"/>
          <w:numId w:val="49"/>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основная масса сельскохозяйственных рабочих;</w:t>
      </w:r>
    </w:p>
    <w:p w:rsidR="00815A9F" w:rsidRPr="002A0C57" w:rsidRDefault="00815A9F" w:rsidP="00D472A3">
      <w:pPr>
        <w:numPr>
          <w:ilvl w:val="0"/>
          <w:numId w:val="49"/>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деревообработчики, плотники;</w:t>
      </w:r>
    </w:p>
    <w:p w:rsidR="00815A9F" w:rsidRPr="002A0C57" w:rsidRDefault="00815A9F" w:rsidP="00D472A3">
      <w:pPr>
        <w:numPr>
          <w:ilvl w:val="0"/>
          <w:numId w:val="49"/>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lastRenderedPageBreak/>
        <w:t>горнорабочие на поверхностных работах;</w:t>
      </w:r>
    </w:p>
    <w:p w:rsidR="00815A9F" w:rsidRPr="002A0C57" w:rsidRDefault="00815A9F" w:rsidP="00D472A3">
      <w:pPr>
        <w:numPr>
          <w:ilvl w:val="0"/>
          <w:numId w:val="49"/>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работники нефтяной и газовой промышленности.</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b/>
          <w:bCs/>
          <w:color w:val="0D0D0D" w:themeColor="text1" w:themeTint="F2"/>
          <w:szCs w:val="24"/>
          <w:u w:val="single"/>
          <w:lang w:eastAsia="ru-RU"/>
        </w:rPr>
        <w:t>5-я группа - работники, занятие особо тяжелым физическим трудом:</w:t>
      </w:r>
    </w:p>
    <w:p w:rsidR="00815A9F" w:rsidRPr="002A0C57" w:rsidRDefault="00815A9F" w:rsidP="00D472A3">
      <w:pPr>
        <w:numPr>
          <w:ilvl w:val="0"/>
          <w:numId w:val="50"/>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сталевары;</w:t>
      </w:r>
    </w:p>
    <w:p w:rsidR="00815A9F" w:rsidRPr="002A0C57" w:rsidRDefault="00815A9F" w:rsidP="00D472A3">
      <w:pPr>
        <w:numPr>
          <w:ilvl w:val="0"/>
          <w:numId w:val="50"/>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каменщики и бетонщики;</w:t>
      </w:r>
    </w:p>
    <w:p w:rsidR="00815A9F" w:rsidRPr="002A0C57" w:rsidRDefault="00815A9F" w:rsidP="00D472A3">
      <w:pPr>
        <w:numPr>
          <w:ilvl w:val="0"/>
          <w:numId w:val="50"/>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грузчики, труд которых не механизирован;</w:t>
      </w:r>
    </w:p>
    <w:p w:rsidR="00815A9F" w:rsidRPr="002A0C57" w:rsidRDefault="00815A9F" w:rsidP="00D472A3">
      <w:pPr>
        <w:numPr>
          <w:ilvl w:val="0"/>
          <w:numId w:val="50"/>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землекопы;</w:t>
      </w:r>
    </w:p>
    <w:p w:rsidR="00815A9F" w:rsidRPr="002A0C57" w:rsidRDefault="00815A9F" w:rsidP="00D472A3">
      <w:pPr>
        <w:numPr>
          <w:ilvl w:val="0"/>
          <w:numId w:val="50"/>
        </w:numPr>
        <w:suppressAutoHyphens w:val="0"/>
        <w:spacing w:before="0" w:after="0" w:line="240" w:lineRule="auto"/>
        <w:ind w:left="0"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горнорабочие, занятые непосредственно на подземных работах.</w:t>
      </w:r>
    </w:p>
    <w:p w:rsidR="00815A9F" w:rsidRPr="002A0C57" w:rsidRDefault="00815A9F" w:rsidP="00815A9F">
      <w:pPr>
        <w:spacing w:before="0" w:after="0" w:line="240" w:lineRule="auto"/>
        <w:ind w:firstLine="720"/>
        <w:jc w:val="both"/>
        <w:rPr>
          <w:rFonts w:ascii="Times New Roman" w:eastAsia="Times New Roman" w:hAnsi="Times New Roman" w:cs="Times New Roman"/>
          <w:color w:val="0D0D0D" w:themeColor="text1" w:themeTint="F2"/>
          <w:szCs w:val="24"/>
          <w:lang w:eastAsia="ru-RU"/>
        </w:rPr>
      </w:pPr>
      <w:r w:rsidRPr="002A0C57">
        <w:rPr>
          <w:rFonts w:ascii="Times New Roman" w:eastAsia="Times New Roman" w:hAnsi="Times New Roman" w:cs="Times New Roman"/>
          <w:color w:val="0D0D0D" w:themeColor="text1" w:themeTint="F2"/>
          <w:szCs w:val="24"/>
          <w:lang w:eastAsia="ru-RU"/>
        </w:rPr>
        <w:t xml:space="preserve">Каждая из групп интенсивности труда разделена на три возрастные категории: 18-29, 30-39, 40-59. При этом учтено постепенное возрастное снижение </w:t>
      </w:r>
      <w:proofErr w:type="spellStart"/>
      <w:r w:rsidRPr="002A0C57">
        <w:rPr>
          <w:rFonts w:ascii="Times New Roman" w:eastAsia="Times New Roman" w:hAnsi="Times New Roman" w:cs="Times New Roman"/>
          <w:color w:val="0D0D0D" w:themeColor="text1" w:themeTint="F2"/>
          <w:szCs w:val="24"/>
          <w:lang w:eastAsia="ru-RU"/>
        </w:rPr>
        <w:t>энерготрат</w:t>
      </w:r>
      <w:proofErr w:type="spellEnd"/>
      <w:r w:rsidRPr="002A0C57">
        <w:rPr>
          <w:rFonts w:ascii="Times New Roman" w:eastAsia="Times New Roman" w:hAnsi="Times New Roman" w:cs="Times New Roman"/>
          <w:color w:val="0D0D0D" w:themeColor="text1" w:themeTint="F2"/>
          <w:szCs w:val="24"/>
          <w:lang w:eastAsia="ru-RU"/>
        </w:rPr>
        <w:t>. Подразделение по полу обусловлено меньшей величиной массы тела и менее интенсивным обменом веществ у женщин по сравнению с мужчинами.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u w:val="single"/>
          <w:lang w:eastAsia="ru-RU"/>
        </w:rPr>
        <w:t>Возможные проблемы пациента, связанные с неудовлетворением потребности в адекватном питании и питье.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
          <w:iCs/>
          <w:color w:val="0D0D0D" w:themeColor="text1" w:themeTint="F2"/>
          <w:szCs w:val="24"/>
          <w:lang w:eastAsia="ru-RU"/>
        </w:rPr>
        <w:t> </w:t>
      </w:r>
      <w:r w:rsidRPr="002A0C57">
        <w:rPr>
          <w:rFonts w:ascii="Times New Roman" w:eastAsia="Times New Roman" w:hAnsi="Times New Roman" w:cs="Times New Roman"/>
          <w:b/>
          <w:bCs/>
          <w:iCs/>
          <w:color w:val="0D0D0D" w:themeColor="text1" w:themeTint="F2"/>
          <w:szCs w:val="24"/>
          <w:lang w:eastAsia="ru-RU"/>
        </w:rPr>
        <w:t>Проблемы пациента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1. Боли</w:t>
      </w:r>
      <w:r w:rsidRPr="002A0C57">
        <w:rPr>
          <w:rFonts w:ascii="Times New Roman" w:eastAsia="Times New Roman" w:hAnsi="Times New Roman" w:cs="Times New Roman"/>
          <w:iCs/>
          <w:color w:val="0D0D0D" w:themeColor="text1" w:themeTint="F2"/>
          <w:szCs w:val="24"/>
          <w:lang w:eastAsia="ru-RU"/>
        </w:rPr>
        <w:t> - локализуются в области желудка, кишечника, печени и желчного пузыря в зависимости от заболевания пациента. Характе</w:t>
      </w:r>
      <w:r w:rsidRPr="002A0C57">
        <w:rPr>
          <w:rFonts w:ascii="Times New Roman" w:eastAsia="Times New Roman" w:hAnsi="Times New Roman" w:cs="Times New Roman"/>
          <w:iCs/>
          <w:color w:val="0D0D0D" w:themeColor="text1" w:themeTint="F2"/>
          <w:szCs w:val="24"/>
          <w:lang w:eastAsia="ru-RU"/>
        </w:rPr>
        <w:softHyphen/>
        <w:t>ризуются определённым характером, интенсивностью, длительностью, связью с приемом пищи.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xml:space="preserve">Так, желудочные боли (локализуются в </w:t>
      </w:r>
      <w:proofErr w:type="spellStart"/>
      <w:r w:rsidRPr="002A0C57">
        <w:rPr>
          <w:rFonts w:ascii="Times New Roman" w:eastAsia="Times New Roman" w:hAnsi="Times New Roman" w:cs="Times New Roman"/>
          <w:iCs/>
          <w:color w:val="0D0D0D" w:themeColor="text1" w:themeTint="F2"/>
          <w:szCs w:val="24"/>
          <w:lang w:eastAsia="ru-RU"/>
        </w:rPr>
        <w:t>эпигастрии</w:t>
      </w:r>
      <w:proofErr w:type="spellEnd"/>
      <w:r w:rsidRPr="002A0C57">
        <w:rPr>
          <w:rFonts w:ascii="Times New Roman" w:eastAsia="Times New Roman" w:hAnsi="Times New Roman" w:cs="Times New Roman"/>
          <w:iCs/>
          <w:color w:val="0D0D0D" w:themeColor="text1" w:themeTint="F2"/>
          <w:szCs w:val="24"/>
          <w:lang w:eastAsia="ru-RU"/>
        </w:rPr>
        <w:t>) могут быть </w:t>
      </w:r>
      <w:r w:rsidRPr="002A0C57">
        <w:rPr>
          <w:rFonts w:ascii="Times New Roman" w:eastAsia="Times New Roman" w:hAnsi="Times New Roman" w:cs="Times New Roman"/>
          <w:b/>
          <w:bCs/>
          <w:iCs/>
          <w:color w:val="0D0D0D" w:themeColor="text1" w:themeTint="F2"/>
          <w:szCs w:val="24"/>
          <w:lang w:eastAsia="ru-RU"/>
        </w:rPr>
        <w:t>ранними</w:t>
      </w:r>
      <w:r w:rsidRPr="002A0C57">
        <w:rPr>
          <w:rFonts w:ascii="Times New Roman" w:eastAsia="Times New Roman" w:hAnsi="Times New Roman" w:cs="Times New Roman"/>
          <w:iCs/>
          <w:color w:val="0D0D0D" w:themeColor="text1" w:themeTint="F2"/>
          <w:szCs w:val="24"/>
          <w:lang w:eastAsia="ru-RU"/>
        </w:rPr>
        <w:t> через 30 - 40 минут после приёма пищи (язва привратника желудка), </w:t>
      </w:r>
      <w:r w:rsidRPr="002A0C57">
        <w:rPr>
          <w:rFonts w:ascii="Times New Roman" w:eastAsia="Times New Roman" w:hAnsi="Times New Roman" w:cs="Times New Roman"/>
          <w:b/>
          <w:bCs/>
          <w:iCs/>
          <w:color w:val="0D0D0D" w:themeColor="text1" w:themeTint="F2"/>
          <w:szCs w:val="24"/>
          <w:lang w:eastAsia="ru-RU"/>
        </w:rPr>
        <w:t>поздними</w:t>
      </w:r>
      <w:r w:rsidRPr="002A0C57">
        <w:rPr>
          <w:rFonts w:ascii="Times New Roman" w:eastAsia="Times New Roman" w:hAnsi="Times New Roman" w:cs="Times New Roman"/>
          <w:iCs/>
          <w:color w:val="0D0D0D" w:themeColor="text1" w:themeTint="F2"/>
          <w:szCs w:val="24"/>
          <w:lang w:eastAsia="ru-RU"/>
        </w:rPr>
        <w:t>- через 1,5 - 2 часа и </w:t>
      </w:r>
      <w:r w:rsidRPr="002A0C57">
        <w:rPr>
          <w:rFonts w:ascii="Times New Roman" w:eastAsia="Times New Roman" w:hAnsi="Times New Roman" w:cs="Times New Roman"/>
          <w:b/>
          <w:bCs/>
          <w:iCs/>
          <w:color w:val="0D0D0D" w:themeColor="text1" w:themeTint="F2"/>
          <w:szCs w:val="24"/>
          <w:lang w:eastAsia="ru-RU"/>
        </w:rPr>
        <w:t>голодными</w:t>
      </w:r>
      <w:r w:rsidRPr="002A0C57">
        <w:rPr>
          <w:rFonts w:ascii="Times New Roman" w:eastAsia="Times New Roman" w:hAnsi="Times New Roman" w:cs="Times New Roman"/>
          <w:iCs/>
          <w:color w:val="0D0D0D" w:themeColor="text1" w:themeTint="F2"/>
          <w:szCs w:val="24"/>
          <w:lang w:eastAsia="ru-RU"/>
        </w:rPr>
        <w:t> (ночными). Последние возникают обычно при язвенной болезни двенадцатиперстной кишки. Боли обычно связаны со спазмом мускулатуры желудка или привратника, из-за раздражения слизистой оболочки пищей или кислым содержимым желудка. Боль может купироваться самостоятельно, может после приема пищи.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Уход за больным при болях в животе: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1) сообщить врачу (особенно при внезапной боли);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2) физический (постельный режим) и психический покой;</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3) исключить прием больным пищи, воды и лекарственных препаратов внутрь;</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4) дальнейшие мероприятия строго по назначению врача.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2. Изжога -</w:t>
      </w:r>
      <w:r w:rsidRPr="002A0C57">
        <w:rPr>
          <w:rFonts w:ascii="Times New Roman" w:eastAsia="Times New Roman" w:hAnsi="Times New Roman" w:cs="Times New Roman"/>
          <w:iCs/>
          <w:color w:val="0D0D0D" w:themeColor="text1" w:themeTint="F2"/>
          <w:szCs w:val="24"/>
          <w:lang w:eastAsia="ru-RU"/>
        </w:rPr>
        <w:t>ощущение жжения по ходу пищевода (за грудиной), связано с забросом кислого содержимого желудка в пищевод (т.к. повышается секреция желудка). Для купирования изжоги используют антациды (</w:t>
      </w:r>
      <w:proofErr w:type="spellStart"/>
      <w:r w:rsidRPr="002A0C57">
        <w:rPr>
          <w:rFonts w:ascii="Times New Roman" w:eastAsia="Times New Roman" w:hAnsi="Times New Roman" w:cs="Times New Roman"/>
          <w:iCs/>
          <w:color w:val="0D0D0D" w:themeColor="text1" w:themeTint="F2"/>
          <w:szCs w:val="24"/>
          <w:lang w:eastAsia="ru-RU"/>
        </w:rPr>
        <w:t>альмагель</w:t>
      </w:r>
      <w:proofErr w:type="spellEnd"/>
      <w:r w:rsidRPr="002A0C57">
        <w:rPr>
          <w:rFonts w:ascii="Times New Roman" w:eastAsia="Times New Roman" w:hAnsi="Times New Roman" w:cs="Times New Roman"/>
          <w:iCs/>
          <w:color w:val="0D0D0D" w:themeColor="text1" w:themeTint="F2"/>
          <w:szCs w:val="24"/>
          <w:lang w:eastAsia="ru-RU"/>
        </w:rPr>
        <w:t xml:space="preserve">, </w:t>
      </w:r>
      <w:proofErr w:type="spellStart"/>
      <w:r w:rsidRPr="002A0C57">
        <w:rPr>
          <w:rFonts w:ascii="Times New Roman" w:eastAsia="Times New Roman" w:hAnsi="Times New Roman" w:cs="Times New Roman"/>
          <w:iCs/>
          <w:color w:val="0D0D0D" w:themeColor="text1" w:themeTint="F2"/>
          <w:szCs w:val="24"/>
          <w:lang w:eastAsia="ru-RU"/>
        </w:rPr>
        <w:t>маалокс</w:t>
      </w:r>
      <w:proofErr w:type="spellEnd"/>
      <w:r w:rsidRPr="002A0C57">
        <w:rPr>
          <w:rFonts w:ascii="Times New Roman" w:eastAsia="Times New Roman" w:hAnsi="Times New Roman" w:cs="Times New Roman"/>
          <w:iCs/>
          <w:color w:val="0D0D0D" w:themeColor="text1" w:themeTint="F2"/>
          <w:szCs w:val="24"/>
          <w:lang w:eastAsia="ru-RU"/>
        </w:rPr>
        <w:t xml:space="preserve"> и др.), в домашних условиях можно выпить молоко.</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3. Отрыжка–</w:t>
      </w:r>
      <w:r w:rsidRPr="002A0C57">
        <w:rPr>
          <w:rFonts w:ascii="Times New Roman" w:eastAsia="Times New Roman" w:hAnsi="Times New Roman" w:cs="Times New Roman"/>
          <w:iCs/>
          <w:color w:val="0D0D0D" w:themeColor="text1" w:themeTint="F2"/>
          <w:szCs w:val="24"/>
          <w:lang w:eastAsia="ru-RU"/>
        </w:rPr>
        <w:t> отхождение воздуха из желудка. Наблюдается при гастритах, язвенной болезни (может иметь кислый привкус), при раке желудка (может иметь привкус тухлых яиц).</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4. Нарушение аппетита</w:t>
      </w:r>
      <w:r w:rsidRPr="002A0C57">
        <w:rPr>
          <w:rFonts w:ascii="Times New Roman" w:eastAsia="Times New Roman" w:hAnsi="Times New Roman" w:cs="Times New Roman"/>
          <w:iCs/>
          <w:color w:val="0D0D0D" w:themeColor="text1" w:themeTint="F2"/>
          <w:szCs w:val="24"/>
          <w:lang w:eastAsia="ru-RU"/>
        </w:rPr>
        <w:t> - может быть снижение аппетита вплоть до его отсутствия (лихорадка, гастрит со сниженной секреторной функцией), повыше</w:t>
      </w:r>
      <w:r w:rsidRPr="002A0C57">
        <w:rPr>
          <w:rFonts w:ascii="Times New Roman" w:eastAsia="Times New Roman" w:hAnsi="Times New Roman" w:cs="Times New Roman"/>
          <w:iCs/>
          <w:color w:val="0D0D0D" w:themeColor="text1" w:themeTint="F2"/>
          <w:szCs w:val="24"/>
          <w:lang w:eastAsia="ru-RU"/>
        </w:rPr>
        <w:softHyphen/>
        <w:t>ние (язвенная болезнь двенадцатиперстной кишки) и извращение</w:t>
      </w:r>
      <w:r w:rsidRPr="000E5783">
        <w:rPr>
          <w:rFonts w:ascii="Times New Roman" w:eastAsia="Times New Roman" w:hAnsi="Times New Roman" w:cs="Times New Roman"/>
          <w:iCs/>
          <w:color w:val="0D0D0D" w:themeColor="text1" w:themeTint="F2"/>
          <w:sz w:val="28"/>
          <w:szCs w:val="28"/>
          <w:lang w:eastAsia="ru-RU"/>
        </w:rPr>
        <w:t xml:space="preserve"> </w:t>
      </w:r>
      <w:r w:rsidRPr="002A0C57">
        <w:rPr>
          <w:rFonts w:ascii="Times New Roman" w:eastAsia="Times New Roman" w:hAnsi="Times New Roman" w:cs="Times New Roman"/>
          <w:iCs/>
          <w:color w:val="0D0D0D" w:themeColor="text1" w:themeTint="F2"/>
          <w:szCs w:val="24"/>
          <w:lang w:eastAsia="ru-RU"/>
        </w:rPr>
        <w:t>(беременность, злокачественные новообразования, анемия). Снижение аппетита и его извращение может привести к снижению массы тела.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5. Рвота</w:t>
      </w:r>
      <w:r w:rsidRPr="002A0C57">
        <w:rPr>
          <w:rFonts w:ascii="Times New Roman" w:eastAsia="Times New Roman" w:hAnsi="Times New Roman" w:cs="Times New Roman"/>
          <w:iCs/>
          <w:color w:val="0D0D0D" w:themeColor="text1" w:themeTint="F2"/>
          <w:szCs w:val="24"/>
          <w:lang w:eastAsia="ru-RU"/>
        </w:rPr>
        <w:t> - непроизвольный выброс содержимого желудка наружу через рот или нос. Рвота бывает рефлекторная (при аппендиците), центрального происхождения (при гипертоническом кризе), пищеводная и желудочная (при заболеваниях этих органов). В отличие от желудочной - пищеводная рвота не имеет кислого запаха. Рвоте может предшествовать </w:t>
      </w:r>
      <w:r w:rsidRPr="002A0C57">
        <w:rPr>
          <w:rFonts w:ascii="Times New Roman" w:eastAsia="Times New Roman" w:hAnsi="Times New Roman" w:cs="Times New Roman"/>
          <w:b/>
          <w:bCs/>
          <w:iCs/>
          <w:color w:val="0D0D0D" w:themeColor="text1" w:themeTint="F2"/>
          <w:szCs w:val="24"/>
          <w:lang w:eastAsia="ru-RU"/>
        </w:rPr>
        <w:t>тошнота</w:t>
      </w:r>
      <w:r w:rsidRPr="002A0C57">
        <w:rPr>
          <w:rFonts w:ascii="Times New Roman" w:eastAsia="Times New Roman" w:hAnsi="Times New Roman" w:cs="Times New Roman"/>
          <w:iCs/>
          <w:color w:val="0D0D0D" w:themeColor="text1" w:themeTint="F2"/>
          <w:szCs w:val="24"/>
          <w:lang w:eastAsia="ru-RU"/>
        </w:rPr>
        <w:t>- тягостное ощущение в подложечной области, слюнотечение. Обычно тошнота связана с раздражением блуждающего нерва.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6. Метеоризм</w:t>
      </w:r>
      <w:r w:rsidRPr="002A0C57">
        <w:rPr>
          <w:rFonts w:ascii="Times New Roman" w:eastAsia="Times New Roman" w:hAnsi="Times New Roman" w:cs="Times New Roman"/>
          <w:iCs/>
          <w:color w:val="0D0D0D" w:themeColor="text1" w:themeTint="F2"/>
          <w:szCs w:val="24"/>
          <w:lang w:eastAsia="ru-RU"/>
        </w:rPr>
        <w:t> - вздутие живота, связано с повышенным газообразованием в кишечнике, нару</w:t>
      </w:r>
      <w:r w:rsidRPr="002A0C57">
        <w:rPr>
          <w:rFonts w:ascii="Times New Roman" w:eastAsia="Times New Roman" w:hAnsi="Times New Roman" w:cs="Times New Roman"/>
          <w:iCs/>
          <w:color w:val="0D0D0D" w:themeColor="text1" w:themeTint="F2"/>
          <w:szCs w:val="24"/>
          <w:lang w:eastAsia="ru-RU"/>
        </w:rPr>
        <w:softHyphen/>
        <w:t xml:space="preserve">шением его моторики. При этом у больного ощущение </w:t>
      </w:r>
      <w:proofErr w:type="spellStart"/>
      <w:r w:rsidRPr="002A0C57">
        <w:rPr>
          <w:rFonts w:ascii="Times New Roman" w:eastAsia="Times New Roman" w:hAnsi="Times New Roman" w:cs="Times New Roman"/>
          <w:iCs/>
          <w:color w:val="0D0D0D" w:themeColor="text1" w:themeTint="F2"/>
          <w:szCs w:val="24"/>
          <w:lang w:eastAsia="ru-RU"/>
        </w:rPr>
        <w:t>распирания</w:t>
      </w:r>
      <w:proofErr w:type="spellEnd"/>
      <w:r w:rsidRPr="002A0C57">
        <w:rPr>
          <w:rFonts w:ascii="Times New Roman" w:eastAsia="Times New Roman" w:hAnsi="Times New Roman" w:cs="Times New Roman"/>
          <w:iCs/>
          <w:color w:val="0D0D0D" w:themeColor="text1" w:themeTint="F2"/>
          <w:szCs w:val="24"/>
          <w:lang w:eastAsia="ru-RU"/>
        </w:rPr>
        <w:t xml:space="preserve">, урчания в животе. Применяется газоотводная трубка, адсорбенты, </w:t>
      </w:r>
      <w:proofErr w:type="spellStart"/>
      <w:r w:rsidRPr="002A0C57">
        <w:rPr>
          <w:rFonts w:ascii="Times New Roman" w:eastAsia="Times New Roman" w:hAnsi="Times New Roman" w:cs="Times New Roman"/>
          <w:iCs/>
          <w:color w:val="0D0D0D" w:themeColor="text1" w:themeTint="F2"/>
          <w:szCs w:val="24"/>
          <w:lang w:eastAsia="ru-RU"/>
        </w:rPr>
        <w:t>эспумизан</w:t>
      </w:r>
      <w:proofErr w:type="spellEnd"/>
      <w:r w:rsidRPr="002A0C57">
        <w:rPr>
          <w:rFonts w:ascii="Times New Roman" w:eastAsia="Times New Roman" w:hAnsi="Times New Roman" w:cs="Times New Roman"/>
          <w:iCs/>
          <w:color w:val="0D0D0D" w:themeColor="text1" w:themeTint="F2"/>
          <w:szCs w:val="24"/>
          <w:lang w:eastAsia="ru-RU"/>
        </w:rPr>
        <w:t>.</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lastRenderedPageBreak/>
        <w:t>7. Понос</w:t>
      </w:r>
      <w:r w:rsidRPr="002A0C57">
        <w:rPr>
          <w:rFonts w:ascii="Times New Roman" w:eastAsia="Times New Roman" w:hAnsi="Times New Roman" w:cs="Times New Roman"/>
          <w:iCs/>
          <w:color w:val="0D0D0D" w:themeColor="text1" w:themeTint="F2"/>
          <w:szCs w:val="24"/>
          <w:lang w:eastAsia="ru-RU"/>
        </w:rPr>
        <w:t> (диарея) - учащённый жидкий стул. Часто является признаком кишечного инфекционного заболевания. (Иногда встречается при стрессах). О нём всегда нужно ставить в известность врача.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8. Запор</w:t>
      </w:r>
      <w:r w:rsidRPr="002A0C57">
        <w:rPr>
          <w:rFonts w:ascii="Times New Roman" w:eastAsia="Times New Roman" w:hAnsi="Times New Roman" w:cs="Times New Roman"/>
          <w:iCs/>
          <w:color w:val="0D0D0D" w:themeColor="text1" w:themeTint="F2"/>
          <w:szCs w:val="24"/>
          <w:lang w:eastAsia="ru-RU"/>
        </w:rPr>
        <w:t>- отсутствие стула более 2-х суток (48 часов). Часто связано с недостаточным количе</w:t>
      </w:r>
      <w:r w:rsidRPr="002A0C57">
        <w:rPr>
          <w:rFonts w:ascii="Times New Roman" w:eastAsia="Times New Roman" w:hAnsi="Times New Roman" w:cs="Times New Roman"/>
          <w:iCs/>
          <w:color w:val="0D0D0D" w:themeColor="text1" w:themeTint="F2"/>
          <w:szCs w:val="24"/>
          <w:lang w:eastAsia="ru-RU"/>
        </w:rPr>
        <w:softHyphen/>
        <w:t>ством в пище растительной клетчатки, но может быть и симптомом серьёзного заболевания (не</w:t>
      </w:r>
      <w:r w:rsidRPr="002A0C57">
        <w:rPr>
          <w:rFonts w:ascii="Times New Roman" w:eastAsia="Times New Roman" w:hAnsi="Times New Roman" w:cs="Times New Roman"/>
          <w:iCs/>
          <w:color w:val="0D0D0D" w:themeColor="text1" w:themeTint="F2"/>
          <w:szCs w:val="24"/>
          <w:lang w:eastAsia="ru-RU"/>
        </w:rPr>
        <w:softHyphen/>
        <w:t>проходимость кишечника, опухоль). Известны </w:t>
      </w:r>
      <w:r w:rsidRPr="002A0C57">
        <w:rPr>
          <w:rFonts w:ascii="Times New Roman" w:eastAsia="Times New Roman" w:hAnsi="Times New Roman" w:cs="Times New Roman"/>
          <w:iCs/>
          <w:color w:val="0D0D0D" w:themeColor="text1" w:themeTint="F2"/>
          <w:szCs w:val="24"/>
          <w:u w:val="single"/>
          <w:lang w:eastAsia="ru-RU"/>
        </w:rPr>
        <w:t>привычные запоры, </w:t>
      </w:r>
      <w:r w:rsidRPr="002A0C57">
        <w:rPr>
          <w:rFonts w:ascii="Times New Roman" w:eastAsia="Times New Roman" w:hAnsi="Times New Roman" w:cs="Times New Roman"/>
          <w:iCs/>
          <w:color w:val="0D0D0D" w:themeColor="text1" w:themeTint="F2"/>
          <w:szCs w:val="24"/>
          <w:lang w:eastAsia="ru-RU"/>
        </w:rPr>
        <w:t>связанные с установлением условного рефлекса для дефекации в определенное время, а затем сменой режима дня пациента.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На основании данных исследования пациента при его непосредственном участии формируются проблемы, которые могут быть связаны со следующими </w:t>
      </w:r>
      <w:r w:rsidRPr="002A0C57">
        <w:rPr>
          <w:rFonts w:ascii="Times New Roman" w:eastAsia="Times New Roman" w:hAnsi="Times New Roman" w:cs="Times New Roman"/>
          <w:b/>
          <w:bCs/>
          <w:iCs/>
          <w:color w:val="0D0D0D" w:themeColor="text1" w:themeTint="F2"/>
          <w:szCs w:val="24"/>
          <w:lang w:eastAsia="ru-RU"/>
        </w:rPr>
        <w:t>причинами: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Незнанием принципов рационального адекватного диетического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Отсутствием мотивации для соблюдения принципов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Неадекватным питанием либо приёмом жидкости вследствие того или иного заболевания;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Невозможностью самостоятельного приёма пищи, жидкости;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Страхом перед возможным недержанием кала, мочи;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Неудобствами, связанными с использованием судна, мочеприемника;</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Предложение невкусных, нелюбимых блюд;</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Злоупотребление диетой, слабительными или клизмами;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Невозможностью употреблять достаточное количество жидкости;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Пролежнями (или риском их развития) и др.</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b/>
          <w:bCs/>
          <w:iCs/>
          <w:color w:val="0D0D0D" w:themeColor="text1" w:themeTint="F2"/>
          <w:szCs w:val="24"/>
          <w:lang w:eastAsia="ru-RU"/>
        </w:rPr>
        <w:t> </w:t>
      </w:r>
      <w:r w:rsidRPr="002A0C57">
        <w:rPr>
          <w:rFonts w:ascii="Times New Roman" w:eastAsia="Times New Roman" w:hAnsi="Times New Roman" w:cs="Times New Roman"/>
          <w:b/>
          <w:bCs/>
          <w:iCs/>
          <w:color w:val="0D0D0D" w:themeColor="text1" w:themeTint="F2"/>
          <w:szCs w:val="24"/>
          <w:u w:val="single"/>
          <w:lang w:eastAsia="ru-RU"/>
        </w:rPr>
        <w:t>Определение целей сестринского ухода при нарушении удовлетворения потребности в адекватном питании и питье.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Обсуждая совместно с пациентом цели предстоящего ухода, предусматривают достижение одной или нескольких целей:</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знает принципы рационального адекватного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понимает необходимость рационального адекватного диетического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получает адекватное количество пищи и жидкости (самостоятельно либо с помощью медсестры или родственников);</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выпивает в день не менее 2 л. жидкости;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получает адекватную помощь и не испытывает страха в связи с возможным недержание кала, мочи;</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Продолжительность диеты (прием слабительных, частоты использования клизм) определяется врачом;</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Водный баланс у пациента не нарушен;</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Признаки обезвоживания не наблюдаются;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Физическая нагрузка пациента адекватна потребляемой пище;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съедает весь суточный рацион;</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Пациент считает, что у него хороший аппетит</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E5783">
        <w:rPr>
          <w:rFonts w:ascii="Times New Roman" w:eastAsia="Times New Roman" w:hAnsi="Times New Roman" w:cs="Times New Roman"/>
          <w:iCs/>
          <w:color w:val="0D0D0D" w:themeColor="text1" w:themeTint="F2"/>
          <w:sz w:val="28"/>
          <w:szCs w:val="28"/>
          <w:lang w:eastAsia="ru-RU"/>
        </w:rPr>
        <w:t> </w:t>
      </w:r>
      <w:r w:rsidRPr="002A0C57">
        <w:rPr>
          <w:rFonts w:ascii="Times New Roman" w:eastAsia="Times New Roman" w:hAnsi="Times New Roman" w:cs="Times New Roman"/>
          <w:b/>
          <w:bCs/>
          <w:iCs/>
          <w:color w:val="0D0D0D" w:themeColor="text1" w:themeTint="F2"/>
          <w:szCs w:val="24"/>
          <w:u w:val="single"/>
          <w:lang w:eastAsia="ru-RU"/>
        </w:rPr>
        <w:t>Возможные сестринские вмешательства при нарушении потребности в адекватном питании и питье.</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Сестринские вмешательства в удовлетворении данной потребности должны заключаться в следующем.</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1. Обучить пациента и его родственников принципам рационального адекватного диетического питания.</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2. Сестринские вмешательства должны быть направлены на повышение аппетита пациента в тех случаях, когда его масса тела ниже идеальной, </w:t>
      </w:r>
      <w:r w:rsidRPr="002A0C57">
        <w:rPr>
          <w:rFonts w:ascii="Times New Roman" w:eastAsia="Times New Roman" w:hAnsi="Times New Roman" w:cs="Times New Roman"/>
          <w:iCs/>
          <w:color w:val="0D0D0D" w:themeColor="text1" w:themeTint="F2"/>
          <w:szCs w:val="24"/>
          <w:u w:val="single"/>
          <w:lang w:eastAsia="ru-RU"/>
        </w:rPr>
        <w:t>для этого:</w:t>
      </w:r>
    </w:p>
    <w:p w:rsidR="00815A9F" w:rsidRPr="002A0C57"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2A0C57">
        <w:rPr>
          <w:rFonts w:ascii="Times New Roman" w:eastAsia="Times New Roman" w:hAnsi="Times New Roman" w:cs="Times New Roman"/>
          <w:iCs/>
          <w:color w:val="0D0D0D" w:themeColor="text1" w:themeTint="F2"/>
          <w:szCs w:val="24"/>
          <w:lang w:eastAsia="ru-RU"/>
        </w:rPr>
        <w:t>· В помещении должно быть чисто, светло;</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Человек должен принимать пищу в определенное время;</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Нужно дать возможность пациенту вымыть руки и удобно сесть;</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Горячая пища должна быть горячей, холодная – холодной;</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E5783">
        <w:rPr>
          <w:rFonts w:ascii="Times New Roman" w:eastAsia="Times New Roman" w:hAnsi="Times New Roman" w:cs="Times New Roman"/>
          <w:iCs/>
          <w:color w:val="0D0D0D" w:themeColor="text1" w:themeTint="F2"/>
          <w:sz w:val="28"/>
          <w:szCs w:val="28"/>
          <w:lang w:eastAsia="ru-RU"/>
        </w:rPr>
        <w:lastRenderedPageBreak/>
        <w:t xml:space="preserve">· </w:t>
      </w:r>
      <w:r w:rsidRPr="00E00E53">
        <w:rPr>
          <w:rFonts w:ascii="Times New Roman" w:eastAsia="Times New Roman" w:hAnsi="Times New Roman" w:cs="Times New Roman"/>
          <w:iCs/>
          <w:color w:val="0D0D0D" w:themeColor="text1" w:themeTint="F2"/>
          <w:szCs w:val="24"/>
          <w:lang w:eastAsia="ru-RU"/>
        </w:rPr>
        <w:t>Компоненты протертой пищи не перемешивать</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u w:val="single"/>
          <w:lang w:eastAsia="ru-RU"/>
        </w:rPr>
        <w:t>Если тяжелобольной не может самостоятельно употреблять достаточное количество жидкости, в обязанности медсестры входит:</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Предлагать напитки той температуры, которую он предпочитает;</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Предлагать пить жидкость во время еды в большом количестве чем ранее, даже если это для пациента непривычно;</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Обеспечивать пациента индивидуальной емкостью с чистой водой и чистой чашкой;</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Наливать воду в том случае, если пациент боится сделать это самостоятельно;</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Предлагать трубочку для питья в том случае, если человек боится пролить воду из чашки.</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 </w:t>
      </w:r>
      <w:r w:rsidRPr="00E00E53">
        <w:rPr>
          <w:rFonts w:ascii="Times New Roman" w:eastAsia="Times New Roman" w:hAnsi="Times New Roman" w:cs="Times New Roman"/>
          <w:b/>
          <w:bCs/>
          <w:iCs/>
          <w:color w:val="0D0D0D" w:themeColor="text1" w:themeTint="F2"/>
          <w:szCs w:val="24"/>
          <w:u w:val="single"/>
          <w:lang w:eastAsia="ru-RU"/>
        </w:rPr>
        <w:t>Оценка результатов сестринского ухода при нарушении потребности в адекватном</w:t>
      </w:r>
      <w:r w:rsidR="00983677" w:rsidRPr="00E00E53">
        <w:rPr>
          <w:rFonts w:ascii="Times New Roman" w:eastAsia="Times New Roman" w:hAnsi="Times New Roman" w:cs="Times New Roman"/>
          <w:b/>
          <w:bCs/>
          <w:iCs/>
          <w:color w:val="0D0D0D" w:themeColor="text1" w:themeTint="F2"/>
          <w:szCs w:val="24"/>
          <w:u w:val="single"/>
          <w:lang w:eastAsia="ru-RU"/>
        </w:rPr>
        <w:t xml:space="preserve"> питании.</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Необходима ежедневная оценка результатов ухода, это может быть определение ежедневного количества съедаемой пищи и выпитой жидкости, еженедельное измерение массы тела.</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Для определения количества съеденной пищи надо указать, сколько съел человек из предложенной порции в процентах. Например, суп – 50%, картофельное пюре – 100%, рыба – 0 %, компот – 100%.</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Если пациент не съедает весь суточный рацион, необходимо организовать дополнительное питание.</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Определяя количество выпитой жидкости, следует учитывать не только напитки, воду, бульоны, но массу съеденных фруктов и овощей, при этом масса приблизительно равна объему жидкости (например, 200 гр. яблок – 200 гр. сока).</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Данные, полученные при определении количества съеденной пищи и выпитой жидкости, следует записывать в дневнике наблюдений в произвольной форме. Итоговую оценку удовлетворения потребности пациента в питании производят, определив его массу тела и сравнив ее с идеальной.</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u w:val="single"/>
          <w:lang w:eastAsia="ru-RU"/>
        </w:rPr>
        <w:t>Сестринский диагноз</w:t>
      </w:r>
      <w:r w:rsidRPr="00E00E53">
        <w:rPr>
          <w:rFonts w:ascii="Times New Roman" w:eastAsia="Times New Roman" w:hAnsi="Times New Roman" w:cs="Times New Roman"/>
          <w:iCs/>
          <w:color w:val="0D0D0D" w:themeColor="text1" w:themeTint="F2"/>
          <w:szCs w:val="24"/>
          <w:lang w:eastAsia="ru-RU"/>
        </w:rPr>
        <w:t>: </w:t>
      </w:r>
      <w:r w:rsidRPr="00E00E53">
        <w:rPr>
          <w:rFonts w:ascii="Times New Roman" w:eastAsia="Times New Roman" w:hAnsi="Times New Roman" w:cs="Times New Roman"/>
          <w:b/>
          <w:bCs/>
          <w:iCs/>
          <w:color w:val="0D0D0D" w:themeColor="text1" w:themeTint="F2"/>
          <w:szCs w:val="24"/>
          <w:lang w:eastAsia="ru-RU"/>
        </w:rPr>
        <w:t>желудочно-кишечное кровотечение.</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Рвота цвета «кофейной гущи» (гемоглобин в присутствии соляной кислоты превращается в солянокислый гематин), чёрный дегтеобразный стул (мелена) или стул с примесью крови, слабость, бледность кожных покровов, тахикардия, гипотония.</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u w:val="single"/>
          <w:lang w:eastAsia="ru-RU"/>
        </w:rPr>
        <w:t>Цель</w:t>
      </w:r>
      <w:r w:rsidRPr="00E00E53">
        <w:rPr>
          <w:rFonts w:ascii="Times New Roman" w:eastAsia="Times New Roman" w:hAnsi="Times New Roman" w:cs="Times New Roman"/>
          <w:iCs/>
          <w:color w:val="0D0D0D" w:themeColor="text1" w:themeTint="F2"/>
          <w:szCs w:val="24"/>
          <w:lang w:eastAsia="ru-RU"/>
        </w:rPr>
        <w:t>: кровотечение будет остановлено (при улучшении показателей пульса и артериального давления).</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u w:val="single"/>
          <w:lang w:eastAsia="ru-RU"/>
        </w:rPr>
        <w:t>Характер сестринского вмешательства:</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1) Вызвать врача.</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2) Обеспечить строгий постельный режим в положении на боку или на спине, с повернутой на бок головой (профилактика аспирации рвотных масс).</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3) Физический и психический покой.</w:t>
      </w:r>
    </w:p>
    <w:p w:rsidR="00815A9F" w:rsidRPr="00E00E53"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E00E53">
        <w:rPr>
          <w:rFonts w:ascii="Times New Roman" w:eastAsia="Times New Roman" w:hAnsi="Times New Roman" w:cs="Times New Roman"/>
          <w:iCs/>
          <w:color w:val="0D0D0D" w:themeColor="text1" w:themeTint="F2"/>
          <w:szCs w:val="24"/>
          <w:lang w:eastAsia="ru-RU"/>
        </w:rPr>
        <w:t>4) Прекратить прием пищи, жидкости, через рот медикаментов.</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 xml:space="preserve">5) Применить пузырь со льдом на </w:t>
      </w:r>
      <w:proofErr w:type="spellStart"/>
      <w:r w:rsidRPr="000356EB">
        <w:rPr>
          <w:rFonts w:ascii="Times New Roman" w:eastAsia="Times New Roman" w:hAnsi="Times New Roman" w:cs="Times New Roman"/>
          <w:iCs/>
          <w:color w:val="0D0D0D" w:themeColor="text1" w:themeTint="F2"/>
          <w:szCs w:val="24"/>
          <w:lang w:eastAsia="ru-RU"/>
        </w:rPr>
        <w:t>эпигастральную</w:t>
      </w:r>
      <w:proofErr w:type="spellEnd"/>
      <w:r w:rsidRPr="000356EB">
        <w:rPr>
          <w:rFonts w:ascii="Times New Roman" w:eastAsia="Times New Roman" w:hAnsi="Times New Roman" w:cs="Times New Roman"/>
          <w:iCs/>
          <w:color w:val="0D0D0D" w:themeColor="text1" w:themeTint="F2"/>
          <w:szCs w:val="24"/>
          <w:lang w:eastAsia="ru-RU"/>
        </w:rPr>
        <w:t xml:space="preserve"> область (область желудка).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6) Обеспечить оксигенотерапию.</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 xml:space="preserve">7) Приготовить все необходимое для парентерального введения по назначению врача кровоостанавливающих средств (5% аминокапроновая кислота, 12,5% </w:t>
      </w:r>
      <w:proofErr w:type="spellStart"/>
      <w:r w:rsidRPr="000356EB">
        <w:rPr>
          <w:rFonts w:ascii="Times New Roman" w:eastAsia="Times New Roman" w:hAnsi="Times New Roman" w:cs="Times New Roman"/>
          <w:iCs/>
          <w:color w:val="0D0D0D" w:themeColor="text1" w:themeTint="F2"/>
          <w:szCs w:val="24"/>
          <w:lang w:eastAsia="ru-RU"/>
        </w:rPr>
        <w:t>дицинон</w:t>
      </w:r>
      <w:proofErr w:type="spellEnd"/>
      <w:r w:rsidRPr="000356EB">
        <w:rPr>
          <w:rFonts w:ascii="Times New Roman" w:eastAsia="Times New Roman" w:hAnsi="Times New Roman" w:cs="Times New Roman"/>
          <w:iCs/>
          <w:color w:val="0D0D0D" w:themeColor="text1" w:themeTint="F2"/>
          <w:szCs w:val="24"/>
          <w:lang w:eastAsia="ru-RU"/>
        </w:rPr>
        <w:t xml:space="preserve">, 10% кальция хлорид, 5% аскорбиновая кислота, 1% раствор </w:t>
      </w:r>
      <w:proofErr w:type="spellStart"/>
      <w:r w:rsidRPr="000356EB">
        <w:rPr>
          <w:rFonts w:ascii="Times New Roman" w:eastAsia="Times New Roman" w:hAnsi="Times New Roman" w:cs="Times New Roman"/>
          <w:iCs/>
          <w:color w:val="0D0D0D" w:themeColor="text1" w:themeTint="F2"/>
          <w:szCs w:val="24"/>
          <w:lang w:eastAsia="ru-RU"/>
        </w:rPr>
        <w:t>викасола</w:t>
      </w:r>
      <w:proofErr w:type="spellEnd"/>
      <w:r w:rsidRPr="000356EB">
        <w:rPr>
          <w:rFonts w:ascii="Times New Roman" w:eastAsia="Times New Roman" w:hAnsi="Times New Roman" w:cs="Times New Roman"/>
          <w:iCs/>
          <w:color w:val="0D0D0D" w:themeColor="text1" w:themeTint="F2"/>
          <w:szCs w:val="24"/>
          <w:lang w:eastAsia="ru-RU"/>
        </w:rPr>
        <w:t xml:space="preserve"> и др.).</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8) Осуществлять контроль пульса и артериального давления каждые 30 минут.</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Сестринский диагноз</w:t>
      </w:r>
      <w:r w:rsidRPr="000356EB">
        <w:rPr>
          <w:rFonts w:ascii="Times New Roman" w:eastAsia="Times New Roman" w:hAnsi="Times New Roman" w:cs="Times New Roman"/>
          <w:iCs/>
          <w:color w:val="0D0D0D" w:themeColor="text1" w:themeTint="F2"/>
          <w:szCs w:val="24"/>
          <w:lang w:eastAsia="ru-RU"/>
        </w:rPr>
        <w:t>: </w:t>
      </w:r>
      <w:r w:rsidRPr="000356EB">
        <w:rPr>
          <w:rFonts w:ascii="Times New Roman" w:eastAsia="Times New Roman" w:hAnsi="Times New Roman" w:cs="Times New Roman"/>
          <w:b/>
          <w:bCs/>
          <w:iCs/>
          <w:color w:val="0D0D0D" w:themeColor="text1" w:themeTint="F2"/>
          <w:szCs w:val="24"/>
          <w:lang w:eastAsia="ru-RU"/>
        </w:rPr>
        <w:t>тошнота, рвота.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Цели: краткосрочная </w:t>
      </w:r>
      <w:r w:rsidRPr="000356EB">
        <w:rPr>
          <w:rFonts w:ascii="Times New Roman" w:eastAsia="Times New Roman" w:hAnsi="Times New Roman" w:cs="Times New Roman"/>
          <w:iCs/>
          <w:color w:val="0D0D0D" w:themeColor="text1" w:themeTint="F2"/>
          <w:szCs w:val="24"/>
          <w:lang w:eastAsia="ru-RU"/>
        </w:rPr>
        <w:t>– у пациента не будут аспирации рвотных масс и обезвоживания организма;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долгосрочная </w:t>
      </w:r>
      <w:r w:rsidRPr="000356EB">
        <w:rPr>
          <w:rFonts w:ascii="Times New Roman" w:eastAsia="Times New Roman" w:hAnsi="Times New Roman" w:cs="Times New Roman"/>
          <w:iCs/>
          <w:color w:val="0D0D0D" w:themeColor="text1" w:themeTint="F2"/>
          <w:szCs w:val="24"/>
          <w:lang w:eastAsia="ru-RU"/>
        </w:rPr>
        <w:t>– у пациента не будет рвоты.</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Характер сестринского вмешательства: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lastRenderedPageBreak/>
        <w:t>1) Придать положение, позволяющее избежать аспирации рвотных масс (лежачему повернуть голову набок), обеспечить: лотком, тазом, клеёнкой, пелёнкой, фартуком.</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2) Обеспечить гигиену полости рта после каждого акта рвоты: приготовить кувшин с водой, полотенце.</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3) Предложить пациенту прохладное питье в достаточном количестве после рвоты, но небольшими глотками.</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4) Обеспечить комфортные условия для пациента: ширма, частое проветривание палаты, смена белья, уборка рвотных масс, психологическая поддержка.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5) Осматривать рвотные массы и определять их количество, а при необходимости провести забор на исследование (по назначению врача).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6) Проводить обеззараживание рвотных масс.</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 xml:space="preserve">7) Обучить пациента методике расслабления и глубокого дыхания для </w:t>
      </w:r>
      <w:proofErr w:type="spellStart"/>
      <w:r w:rsidRPr="000356EB">
        <w:rPr>
          <w:rFonts w:ascii="Times New Roman" w:eastAsia="Times New Roman" w:hAnsi="Times New Roman" w:cs="Times New Roman"/>
          <w:iCs/>
          <w:color w:val="0D0D0D" w:themeColor="text1" w:themeTint="F2"/>
          <w:szCs w:val="24"/>
          <w:lang w:eastAsia="ru-RU"/>
        </w:rPr>
        <w:t>урежения</w:t>
      </w:r>
      <w:proofErr w:type="spellEnd"/>
      <w:r w:rsidRPr="000356EB">
        <w:rPr>
          <w:rFonts w:ascii="Times New Roman" w:eastAsia="Times New Roman" w:hAnsi="Times New Roman" w:cs="Times New Roman"/>
          <w:iCs/>
          <w:color w:val="0D0D0D" w:themeColor="text1" w:themeTint="F2"/>
          <w:szCs w:val="24"/>
          <w:lang w:eastAsia="ru-RU"/>
        </w:rPr>
        <w:t xml:space="preserve"> позывов рвоты.</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8) Обеспечивать применение противорвотных или др. средств по назначению врача.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9) Промывание желудка по назначению врача (при отравлении).</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Сестринский диагноз</w:t>
      </w:r>
      <w:r w:rsidRPr="000356EB">
        <w:rPr>
          <w:rFonts w:ascii="Times New Roman" w:eastAsia="Times New Roman" w:hAnsi="Times New Roman" w:cs="Times New Roman"/>
          <w:iCs/>
          <w:color w:val="0D0D0D" w:themeColor="text1" w:themeTint="F2"/>
          <w:szCs w:val="24"/>
          <w:lang w:eastAsia="ru-RU"/>
        </w:rPr>
        <w:t>: </w:t>
      </w:r>
      <w:r w:rsidRPr="000356EB">
        <w:rPr>
          <w:rFonts w:ascii="Times New Roman" w:eastAsia="Times New Roman" w:hAnsi="Times New Roman" w:cs="Times New Roman"/>
          <w:b/>
          <w:bCs/>
          <w:iCs/>
          <w:color w:val="0D0D0D" w:themeColor="text1" w:themeTint="F2"/>
          <w:szCs w:val="24"/>
          <w:lang w:eastAsia="ru-RU"/>
        </w:rPr>
        <w:t>избыточный вес.</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Цели: краткосрочная </w:t>
      </w:r>
      <w:r w:rsidRPr="000356EB">
        <w:rPr>
          <w:rFonts w:ascii="Times New Roman" w:eastAsia="Times New Roman" w:hAnsi="Times New Roman" w:cs="Times New Roman"/>
          <w:iCs/>
          <w:color w:val="0D0D0D" w:themeColor="text1" w:themeTint="F2"/>
          <w:szCs w:val="24"/>
          <w:lang w:eastAsia="ru-RU"/>
        </w:rPr>
        <w:t>– у пациента вес будет снижаться;</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долгосрочная </w:t>
      </w:r>
      <w:r w:rsidRPr="000356EB">
        <w:rPr>
          <w:rFonts w:ascii="Times New Roman" w:eastAsia="Times New Roman" w:hAnsi="Times New Roman" w:cs="Times New Roman"/>
          <w:iCs/>
          <w:color w:val="0D0D0D" w:themeColor="text1" w:themeTint="F2"/>
          <w:szCs w:val="24"/>
          <w:lang w:eastAsia="ru-RU"/>
        </w:rPr>
        <w:t>– у пациента вес будет соответствовать физиологической норме.</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Характер сестринского вмешательства: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1) Объяснить пациенту необходимость и содержание диеты №8, назначенной врачом. Беседа с пациентом и родственниками о соблюдении диеты, проверка передач, контроль за соблюдением диеты.</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2) Взвешивать пациента 1 раз в три дня.</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3) Обеспечить пациенту по назначению врача прием лекарственных средств.</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4) Обеспечить проведение ЛФК.</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5) Модификация образа жизни (избегать гиподинамии и др.).</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6) Объяснить пациенту необходимость ведения дневника питания.</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7) Обеспечить консультацию диетолога по назначению врача.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Сестринский диагноз</w:t>
      </w:r>
      <w:r w:rsidRPr="000356EB">
        <w:rPr>
          <w:rFonts w:ascii="Times New Roman" w:eastAsia="Times New Roman" w:hAnsi="Times New Roman" w:cs="Times New Roman"/>
          <w:iCs/>
          <w:color w:val="0D0D0D" w:themeColor="text1" w:themeTint="F2"/>
          <w:szCs w:val="24"/>
          <w:lang w:eastAsia="ru-RU"/>
        </w:rPr>
        <w:t>: </w:t>
      </w:r>
      <w:r w:rsidRPr="000356EB">
        <w:rPr>
          <w:rFonts w:ascii="Times New Roman" w:eastAsia="Times New Roman" w:hAnsi="Times New Roman" w:cs="Times New Roman"/>
          <w:b/>
          <w:bCs/>
          <w:iCs/>
          <w:color w:val="0D0D0D" w:themeColor="text1" w:themeTint="F2"/>
          <w:szCs w:val="24"/>
          <w:lang w:eastAsia="ru-RU"/>
        </w:rPr>
        <w:t>дефицит знаний о назначенной диете.</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Цели: краткосрочная </w:t>
      </w:r>
      <w:r w:rsidRPr="000356EB">
        <w:rPr>
          <w:rFonts w:ascii="Times New Roman" w:eastAsia="Times New Roman" w:hAnsi="Times New Roman" w:cs="Times New Roman"/>
          <w:iCs/>
          <w:color w:val="0D0D0D" w:themeColor="text1" w:themeTint="F2"/>
          <w:szCs w:val="24"/>
          <w:lang w:eastAsia="ru-RU"/>
        </w:rPr>
        <w:t>– пациент приобретёт знания о назначенной диете;</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долгосрочная </w:t>
      </w:r>
      <w:r w:rsidRPr="000356EB">
        <w:rPr>
          <w:rFonts w:ascii="Times New Roman" w:eastAsia="Times New Roman" w:hAnsi="Times New Roman" w:cs="Times New Roman"/>
          <w:iCs/>
          <w:color w:val="0D0D0D" w:themeColor="text1" w:themeTint="F2"/>
          <w:szCs w:val="24"/>
          <w:lang w:eastAsia="ru-RU"/>
        </w:rPr>
        <w:t>– пациент будет строго соблюдать назначенную диету.</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u w:val="single"/>
          <w:lang w:eastAsia="ru-RU"/>
        </w:rPr>
        <w:t>Характер сестринского вмешательства: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1) Объяснить пациенту необходимость и содержание, диеты, назначенной врачом, её продолжительность. Беседа с пациентом и родственниками о соблюдении диеты.</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2) Объяснить пациенту необходимость ведения дневника питания.</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3) Обеспечить консультацию диетолога по назначению врача.</w:t>
      </w:r>
    </w:p>
    <w:p w:rsidR="00815A9F" w:rsidRPr="000356EB" w:rsidRDefault="00815A9F" w:rsidP="00815A9F">
      <w:pPr>
        <w:spacing w:before="0" w:after="0" w:line="240" w:lineRule="auto"/>
        <w:ind w:firstLine="720"/>
        <w:jc w:val="both"/>
        <w:rPr>
          <w:rFonts w:ascii="Times New Roman" w:eastAsia="Times New Roman" w:hAnsi="Times New Roman" w:cs="Times New Roman"/>
          <w:iCs/>
          <w:color w:val="0D0D0D" w:themeColor="text1" w:themeTint="F2"/>
          <w:szCs w:val="24"/>
          <w:lang w:eastAsia="ru-RU"/>
        </w:rPr>
      </w:pPr>
      <w:r w:rsidRPr="000356EB">
        <w:rPr>
          <w:rFonts w:ascii="Times New Roman" w:eastAsia="Times New Roman" w:hAnsi="Times New Roman" w:cs="Times New Roman"/>
          <w:iCs/>
          <w:color w:val="0D0D0D" w:themeColor="text1" w:themeTint="F2"/>
          <w:szCs w:val="24"/>
          <w:lang w:eastAsia="ru-RU"/>
        </w:rPr>
        <w:t>4) Рекомендовать пациенту литературу о диетическом питании.</w:t>
      </w:r>
    </w:p>
    <w:p w:rsidR="00815A9F" w:rsidRPr="000356EB" w:rsidRDefault="00815A9F" w:rsidP="00815A9F">
      <w:pPr>
        <w:spacing w:before="0" w:after="0" w:line="240" w:lineRule="auto"/>
        <w:ind w:firstLine="720"/>
        <w:jc w:val="both"/>
        <w:rPr>
          <w:rFonts w:ascii="Times New Roman" w:hAnsi="Times New Roman" w:cs="Times New Roman"/>
          <w:color w:val="0D0D0D" w:themeColor="text1" w:themeTint="F2"/>
          <w:szCs w:val="24"/>
        </w:rPr>
      </w:pPr>
      <w:bookmarkStart w:id="19" w:name="_GoBack"/>
      <w:bookmarkEnd w:id="19"/>
    </w:p>
    <w:p w:rsidR="00983677" w:rsidRPr="000356EB" w:rsidRDefault="00983677" w:rsidP="00983677">
      <w:pPr>
        <w:shd w:val="clear" w:color="auto" w:fill="FFFFFF"/>
        <w:jc w:val="center"/>
        <w:rPr>
          <w:rFonts w:ascii="Times New Roman" w:hAnsi="Times New Roman" w:cs="Times New Roman"/>
          <w:b/>
          <w:szCs w:val="24"/>
        </w:rPr>
      </w:pPr>
      <w:r w:rsidRPr="000356EB">
        <w:rPr>
          <w:rFonts w:ascii="Times New Roman" w:hAnsi="Times New Roman" w:cs="Times New Roman"/>
          <w:b/>
          <w:szCs w:val="24"/>
        </w:rPr>
        <w:t xml:space="preserve"> Тема 1.7. Потребность пациента в физиологических отправлениях.</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Первичная оценка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При субъективной оценке удовлетворения потребности пациента в физиологических отправлениях следует:</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выяснить его возможность самостоятельно справляться и регулировать выделение отходов;</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уточнить частоту выделения отходов;</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характер отходов.</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Проводя субъективное обследование, нужно учитывать, что люди, как правило, испытывают неловкость при разговоре на эту тему, поэтому медицинская сестра должна быть особенно деликатной.</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Расстройство мочеиспускания </w:t>
      </w:r>
      <w:r w:rsidRPr="000356EB">
        <w:rPr>
          <w:rFonts w:ascii="Times New Roman" w:eastAsia="Times New Roman" w:hAnsi="Times New Roman" w:cs="Times New Roman"/>
          <w:b/>
          <w:bCs/>
          <w:szCs w:val="24"/>
          <w:lang w:eastAsia="ru-RU"/>
        </w:rPr>
        <w:t>(дизурия)</w:t>
      </w:r>
      <w:r w:rsidRPr="000356EB">
        <w:rPr>
          <w:rFonts w:ascii="Times New Roman" w:eastAsia="Times New Roman" w:hAnsi="Times New Roman" w:cs="Times New Roman"/>
          <w:szCs w:val="24"/>
          <w:lang w:eastAsia="ru-RU"/>
        </w:rPr>
        <w:t> может быть двух видов: учащение мочеиспускания </w:t>
      </w:r>
      <w:r w:rsidRPr="000356EB">
        <w:rPr>
          <w:rFonts w:ascii="Times New Roman" w:eastAsia="Times New Roman" w:hAnsi="Times New Roman" w:cs="Times New Roman"/>
          <w:b/>
          <w:bCs/>
          <w:szCs w:val="24"/>
          <w:lang w:eastAsia="ru-RU"/>
        </w:rPr>
        <w:t>(поллакиурия)</w:t>
      </w:r>
      <w:r w:rsidRPr="000356EB">
        <w:rPr>
          <w:rFonts w:ascii="Times New Roman" w:eastAsia="Times New Roman" w:hAnsi="Times New Roman" w:cs="Times New Roman"/>
          <w:szCs w:val="24"/>
          <w:lang w:eastAsia="ru-RU"/>
        </w:rPr>
        <w:t> и затруднение мочеиспускания </w:t>
      </w:r>
      <w:r w:rsidRPr="000356EB">
        <w:rPr>
          <w:rFonts w:ascii="Times New Roman" w:eastAsia="Times New Roman" w:hAnsi="Times New Roman" w:cs="Times New Roman"/>
          <w:b/>
          <w:bCs/>
          <w:szCs w:val="24"/>
          <w:lang w:eastAsia="ru-RU"/>
        </w:rPr>
        <w:t>(</w:t>
      </w:r>
      <w:proofErr w:type="spellStart"/>
      <w:r w:rsidRPr="000356EB">
        <w:rPr>
          <w:rFonts w:ascii="Times New Roman" w:eastAsia="Times New Roman" w:hAnsi="Times New Roman" w:cs="Times New Roman"/>
          <w:b/>
          <w:bCs/>
          <w:szCs w:val="24"/>
          <w:lang w:eastAsia="ru-RU"/>
        </w:rPr>
        <w:t>странгурия</w:t>
      </w:r>
      <w:proofErr w:type="spellEnd"/>
      <w:r w:rsidRPr="000356EB">
        <w:rPr>
          <w:rFonts w:ascii="Times New Roman" w:eastAsia="Times New Roman" w:hAnsi="Times New Roman" w:cs="Times New Roman"/>
          <w:b/>
          <w:bCs/>
          <w:szCs w:val="24"/>
          <w:lang w:eastAsia="ru-RU"/>
        </w:rPr>
        <w:t>).</w:t>
      </w:r>
      <w:r w:rsidRPr="000356EB">
        <w:rPr>
          <w:rFonts w:ascii="Times New Roman" w:eastAsia="Times New Roman" w:hAnsi="Times New Roman" w:cs="Times New Roman"/>
          <w:szCs w:val="24"/>
          <w:lang w:eastAsia="ru-RU"/>
        </w:rPr>
        <w:t xml:space="preserve">При </w:t>
      </w:r>
      <w:r w:rsidRPr="000356EB">
        <w:rPr>
          <w:rFonts w:ascii="Times New Roman" w:eastAsia="Times New Roman" w:hAnsi="Times New Roman" w:cs="Times New Roman"/>
          <w:szCs w:val="24"/>
          <w:lang w:eastAsia="ru-RU"/>
        </w:rPr>
        <w:lastRenderedPageBreak/>
        <w:t>выраженной задержке мочеиспускания может наступить </w:t>
      </w:r>
      <w:r w:rsidRPr="000356EB">
        <w:rPr>
          <w:rFonts w:ascii="Times New Roman" w:eastAsia="Times New Roman" w:hAnsi="Times New Roman" w:cs="Times New Roman"/>
          <w:b/>
          <w:bCs/>
          <w:szCs w:val="24"/>
          <w:lang w:eastAsia="ru-RU"/>
        </w:rPr>
        <w:t>ишурия</w:t>
      </w:r>
      <w:r w:rsidRPr="000356EB">
        <w:rPr>
          <w:rFonts w:ascii="Times New Roman" w:eastAsia="Times New Roman" w:hAnsi="Times New Roman" w:cs="Times New Roman"/>
          <w:szCs w:val="24"/>
          <w:lang w:eastAsia="ru-RU"/>
        </w:rPr>
        <w:t>(скопление мочи вследствие невозможности самостоятельного мочеиспускания).</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Недержание мочи также можно отнести к расстройствам мочеиспускания. </w:t>
      </w:r>
      <w:proofErr w:type="spellStart"/>
      <w:r w:rsidRPr="000356EB">
        <w:rPr>
          <w:rFonts w:ascii="Times New Roman" w:eastAsia="Times New Roman" w:hAnsi="Times New Roman" w:cs="Times New Roman"/>
          <w:b/>
          <w:bCs/>
          <w:szCs w:val="24"/>
          <w:lang w:eastAsia="ru-RU"/>
        </w:rPr>
        <w:t>Никтурия</w:t>
      </w:r>
      <w:proofErr w:type="spellEnd"/>
      <w:r w:rsidRPr="000356EB">
        <w:rPr>
          <w:rFonts w:ascii="Times New Roman" w:eastAsia="Times New Roman" w:hAnsi="Times New Roman" w:cs="Times New Roman"/>
          <w:szCs w:val="24"/>
          <w:lang w:eastAsia="ru-RU"/>
        </w:rPr>
        <w:t>(ночное мочеиспускание) может привести к возникновению опрелостей. У здорового человека в течение дня мочеиспускание происходит 4-7 раз, а ночью необходимость в мочеиспускании возникает не более 1 раза.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В каждой порции от 200 до 300 мл мочи (1000-2000 мл в сутки).</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Учащение мочеиспускания может быть физиологическим явлением (при приёме большого количества жидкости, охлаждении, эмоциональном напряжении) или следствием патологических состояний (инфекции мочевыводящих путей, сахарный или несахарный диабет).</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Затруднение мочеиспускания, наблюдающееся у мужчин с аденомой или раком предстательной железы, а также в послеоперационном периоде, может быть как хроническим, так и острым. При хронической частичной задержке мочи для осуществления акта мочеиспускания человек вынужден в течение нескольких минут тужиться.</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Моча отделяется тонкой вялой струёй, иногда по каплям. Пациент испытывает частые, нередко бесплодные позывы на мочеиспускание. В таких случаях опорожнение мочевого пузыря невозможно, хотя он и переполнен. У больного появляются мучительные </w:t>
      </w:r>
      <w:r w:rsidRPr="000356EB">
        <w:rPr>
          <w:rFonts w:ascii="Times New Roman" w:eastAsia="Times New Roman" w:hAnsi="Times New Roman" w:cs="Times New Roman"/>
          <w:b/>
          <w:bCs/>
          <w:szCs w:val="24"/>
          <w:lang w:eastAsia="ru-RU"/>
        </w:rPr>
        <w:t>тенезмы</w:t>
      </w:r>
      <w:r w:rsidRPr="000356EB">
        <w:rPr>
          <w:rFonts w:ascii="Times New Roman" w:eastAsia="Times New Roman" w:hAnsi="Times New Roman" w:cs="Times New Roman"/>
          <w:szCs w:val="24"/>
          <w:lang w:eastAsia="ru-RU"/>
        </w:rPr>
        <w:t>(ложные позывы) и сильные боли в проекции мочевого пузыря.</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Острая задержка мочеиспускания после операции или родов чаще всего обусловлена отсутствием привычки к мочеиспусканию в горизонтальном положении, а иногда при посторонних.</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Опорожнение кишечника у каждого человека осуществляется в индивидуальном режиме: для одних нормальным считается ежедневное опорожнение кишечника, для других - каждые 2-3 дня. Изменение нормального режима опорожнения кишечника может проявиться </w:t>
      </w:r>
      <w:r w:rsidRPr="000356EB">
        <w:rPr>
          <w:rFonts w:ascii="Times New Roman" w:eastAsia="Times New Roman" w:hAnsi="Times New Roman" w:cs="Times New Roman"/>
          <w:i/>
          <w:iCs/>
          <w:szCs w:val="24"/>
          <w:u w:val="single"/>
          <w:lang w:eastAsia="ru-RU"/>
        </w:rPr>
        <w:t>поносом, запором или недержанием кала.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i/>
          <w:iCs/>
          <w:szCs w:val="24"/>
          <w:u w:val="single"/>
          <w:lang w:eastAsia="ru-RU"/>
        </w:rPr>
        <w:t>Понос </w:t>
      </w:r>
      <w:r w:rsidRPr="000356EB">
        <w:rPr>
          <w:rFonts w:ascii="Times New Roman" w:eastAsia="Times New Roman" w:hAnsi="Times New Roman" w:cs="Times New Roman"/>
          <w:szCs w:val="24"/>
          <w:lang w:eastAsia="ru-RU"/>
        </w:rPr>
        <w:t>является частым признаком заболевания желудка, поджелудочной железы, кишечника.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Он возникает при энтерите. энтероколите, а также нарушении секреторной функции желудка и поджелудочной железы. Особенно важное диагностическое значение имеет данный симптом при некоторых инфекционных заболеваниях: дизентерии, холере, </w:t>
      </w:r>
      <w:proofErr w:type="spellStart"/>
      <w:r w:rsidRPr="000356EB">
        <w:rPr>
          <w:rFonts w:ascii="Times New Roman" w:eastAsia="Times New Roman" w:hAnsi="Times New Roman" w:cs="Times New Roman"/>
          <w:szCs w:val="24"/>
          <w:lang w:eastAsia="ru-RU"/>
        </w:rPr>
        <w:t>токсикоинфекциях</w:t>
      </w:r>
      <w:proofErr w:type="spellEnd"/>
      <w:r w:rsidRPr="000356EB">
        <w:rPr>
          <w:rFonts w:ascii="Times New Roman" w:eastAsia="Times New Roman" w:hAnsi="Times New Roman" w:cs="Times New Roman"/>
          <w:szCs w:val="24"/>
          <w:lang w:eastAsia="ru-RU"/>
        </w:rPr>
        <w:t xml:space="preserve"> и т.д.</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i/>
          <w:iCs/>
          <w:szCs w:val="24"/>
          <w:u w:val="single"/>
          <w:lang w:eastAsia="ru-RU"/>
        </w:rPr>
        <w:t>Запор</w:t>
      </w:r>
      <w:r w:rsidRPr="000356EB">
        <w:rPr>
          <w:rFonts w:ascii="Times New Roman" w:eastAsia="Times New Roman" w:hAnsi="Times New Roman" w:cs="Times New Roman"/>
          <w:szCs w:val="24"/>
          <w:lang w:eastAsia="ru-RU"/>
        </w:rPr>
        <w:t> - задержка кала в кишечнике более 48 ч.</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Большое значение в происхождении запоров, особенно у пациентов пожилого и старческого возраста, имеют различные функциональные факторы: употребление в пищу легкоусвояемых продуктов, бедных растительной клетчаткой, снижение моторной деятельности кишечника (атонический запор) или наоборот, спастическое состояние толстой кишки (спастический запор).</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Кроме того, поскольку кал на 3/4 состоит из воды и на 1/4 - из твердых отходов, запор может появиться у человека, употребляющего недостаточное количество жидкости.</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Для того чтобы получить представление о режиме выделения человека, следует выяснить у него:</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как часто он опорожняет мочевой пузырь;</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существуют ли при мочеиспускании какие-либо особенности, о которых должна знать медсестра;</w:t>
      </w:r>
    </w:p>
    <w:p w:rsidR="00A77BA9"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как часто бывают позывы на дефекацию;</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в какое время дня обычно бывает дефекация;</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существуют ли какие-либо особенности, связанные с дефекацией.</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Например, если пациент, который обычно мочился через каждые 2-3 ч, вдруг начал мочиться каждые 30 мин, медицинская сестра должна сообщить о своём наблюдении </w:t>
      </w:r>
      <w:r w:rsidRPr="000356EB">
        <w:rPr>
          <w:rFonts w:ascii="Times New Roman" w:eastAsia="Times New Roman" w:hAnsi="Times New Roman" w:cs="Times New Roman"/>
          <w:szCs w:val="24"/>
          <w:lang w:eastAsia="ru-RU"/>
        </w:rPr>
        <w:lastRenderedPageBreak/>
        <w:t>врачу, так как подобные учащения мочеиспускания могут свидетельствовать об инфекции мочевыводящих путей.</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Уменьшение количества потребляемой жидкости приводит к уменьшению количества мочи, изменению её цвета и запаха, что повышает риск возникновения </w:t>
      </w:r>
      <w:r w:rsidRPr="000356EB">
        <w:rPr>
          <w:rFonts w:ascii="Times New Roman" w:eastAsia="Times New Roman" w:hAnsi="Times New Roman" w:cs="Times New Roman"/>
          <w:i/>
          <w:iCs/>
          <w:szCs w:val="24"/>
          <w:u w:val="single"/>
          <w:lang w:eastAsia="ru-RU"/>
        </w:rPr>
        <w:t>инфекции мочевыводящих путей</w:t>
      </w:r>
      <w:r w:rsidRPr="000356EB">
        <w:rPr>
          <w:rFonts w:ascii="Times New Roman" w:eastAsia="Times New Roman" w:hAnsi="Times New Roman" w:cs="Times New Roman"/>
          <w:szCs w:val="24"/>
          <w:lang w:eastAsia="ru-RU"/>
        </w:rPr>
        <w:t>.</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Проблемы с мочеиспусканием могут возникнуть из-за изменения привычного для этой процедуры вертикального положения тела. Кроме того, проблемы могут быть связаны с применением диеты (сухоядением) или невозможностью (неумением) правильно осуществлять гигиенические процедуры в области промежности.</w:t>
      </w:r>
    </w:p>
    <w:p w:rsidR="007F7C3E" w:rsidRPr="000356EB" w:rsidRDefault="00A77BA9" w:rsidP="007F7C3E">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Пожилом и старческом возрасте в связи с изменениями в системе мочеиспускания часто возникают недержание мочи и инфекция мочевыводящих путей (ИМП).</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iCs/>
          <w:szCs w:val="24"/>
          <w:lang w:eastAsia="ru-RU"/>
        </w:rPr>
        <w:t>Недержание мочи </w:t>
      </w:r>
      <w:r w:rsidRPr="000356EB">
        <w:rPr>
          <w:rFonts w:ascii="Times New Roman" w:eastAsia="Times New Roman" w:hAnsi="Times New Roman" w:cs="Times New Roman"/>
          <w:szCs w:val="24"/>
          <w:lang w:eastAsia="ru-RU"/>
        </w:rPr>
        <w:t>- потеря контроля над выделением мочи из мочевого пузыря.</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iCs/>
          <w:szCs w:val="24"/>
          <w:lang w:eastAsia="ru-RU"/>
        </w:rPr>
        <w:t>Такое состояние может быть вызвано следующими факторами:</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повреждением спинного мозга и определённых отделов коры головного мозга, ведущим к потере ощущения позыва на мочеиспускание;</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ослаблением мышц, окружающих выход из мочевого пузыря;</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употреблением некоторых лекарственных средств;</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трудностями, связанными с поиском туалета;</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трудностями, связанными с передвижением и затрудняющими посещение туалета;</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6. запоздалой реакцией медицинской сестры на вызов пациента;</w:t>
      </w:r>
    </w:p>
    <w:p w:rsidR="00341D6C" w:rsidRPr="000356EB" w:rsidRDefault="00A77BA9" w:rsidP="00341D6C">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7. ИМП (инфекция мочевых путей)</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В некоторых случаях причинами ИМП являются катетеризация мочевого пузыря, неадекватный уход за мочевым катетером, недостаточная гигиена промежности (у женщин).</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iCs/>
          <w:szCs w:val="24"/>
          <w:lang w:eastAsia="ru-RU"/>
        </w:rPr>
        <w:t>Признаками ИМП могут быть:</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боль и жжение при мочеиспускании;</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частые позывы на мочеиспускание с выделением небольшого количества мочи;</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мутная, концентрированная (тёмно-жёлтая), резко пахнущая моча;</w:t>
      </w:r>
    </w:p>
    <w:p w:rsidR="00342708" w:rsidRPr="000356EB" w:rsidRDefault="00A77BA9" w:rsidP="0034270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хлопья слизи и кровь в моче;</w:t>
      </w:r>
    </w:p>
    <w:p w:rsidR="004808E4" w:rsidRPr="000356EB" w:rsidRDefault="00A77BA9" w:rsidP="004808E4">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повышение температуры тела.</w:t>
      </w:r>
    </w:p>
    <w:p w:rsidR="004808E4" w:rsidRPr="000356EB" w:rsidRDefault="00A77BA9" w:rsidP="004808E4">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При появлении признаков ИМП следует немедленно сообщить об этом врачу.</w:t>
      </w:r>
    </w:p>
    <w:p w:rsidR="004808E4" w:rsidRPr="000356EB" w:rsidRDefault="00A77BA9" w:rsidP="004808E4">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В некоторых случаях физиологические отправления осуществляются через специальные отверстия: мочевыделение - через </w:t>
      </w:r>
      <w:proofErr w:type="spellStart"/>
      <w:r w:rsidRPr="000356EB">
        <w:rPr>
          <w:rFonts w:ascii="Times New Roman" w:eastAsia="Times New Roman" w:hAnsi="Times New Roman" w:cs="Times New Roman"/>
          <w:szCs w:val="24"/>
          <w:u w:val="single"/>
          <w:lang w:eastAsia="ru-RU"/>
        </w:rPr>
        <w:t>цистостому</w:t>
      </w:r>
      <w:proofErr w:type="spellEnd"/>
      <w:r w:rsidRPr="000356EB">
        <w:rPr>
          <w:rFonts w:ascii="Times New Roman" w:eastAsia="Times New Roman" w:hAnsi="Times New Roman" w:cs="Times New Roman"/>
          <w:szCs w:val="24"/>
          <w:u w:val="single"/>
          <w:lang w:eastAsia="ru-RU"/>
        </w:rPr>
        <w:t xml:space="preserve"> (</w:t>
      </w:r>
      <w:r w:rsidRPr="000356EB">
        <w:rPr>
          <w:rFonts w:ascii="Times New Roman" w:eastAsia="Times New Roman" w:hAnsi="Times New Roman" w:cs="Times New Roman"/>
          <w:szCs w:val="24"/>
          <w:lang w:eastAsia="ru-RU"/>
        </w:rPr>
        <w:t>отверстие в мочевом пузыре), выделение кала - через </w:t>
      </w:r>
      <w:proofErr w:type="spellStart"/>
      <w:r w:rsidRPr="000356EB">
        <w:rPr>
          <w:rFonts w:ascii="Times New Roman" w:eastAsia="Times New Roman" w:hAnsi="Times New Roman" w:cs="Times New Roman"/>
          <w:szCs w:val="24"/>
          <w:u w:val="single"/>
          <w:lang w:eastAsia="ru-RU"/>
        </w:rPr>
        <w:t>колостому</w:t>
      </w:r>
      <w:proofErr w:type="spellEnd"/>
      <w:r w:rsidRPr="000356EB">
        <w:rPr>
          <w:rFonts w:ascii="Times New Roman" w:eastAsia="Times New Roman" w:hAnsi="Times New Roman" w:cs="Times New Roman"/>
          <w:szCs w:val="24"/>
          <w:u w:val="single"/>
          <w:lang w:eastAsia="ru-RU"/>
        </w:rPr>
        <w:t> </w:t>
      </w:r>
      <w:r w:rsidRPr="000356EB">
        <w:rPr>
          <w:rFonts w:ascii="Times New Roman" w:eastAsia="Times New Roman" w:hAnsi="Times New Roman" w:cs="Times New Roman"/>
          <w:szCs w:val="24"/>
          <w:lang w:eastAsia="ru-RU"/>
        </w:rPr>
        <w:t xml:space="preserve">(отверстие в толстой кишке или </w:t>
      </w:r>
      <w:proofErr w:type="spellStart"/>
      <w:r w:rsidRPr="000356EB">
        <w:rPr>
          <w:rFonts w:ascii="Times New Roman" w:eastAsia="Times New Roman" w:hAnsi="Times New Roman" w:cs="Times New Roman"/>
          <w:szCs w:val="24"/>
          <w:lang w:eastAsia="ru-RU"/>
        </w:rPr>
        <w:t>илеостому</w:t>
      </w:r>
      <w:proofErr w:type="spellEnd"/>
      <w:r w:rsidRPr="000356EB">
        <w:rPr>
          <w:rFonts w:ascii="Times New Roman" w:eastAsia="Times New Roman" w:hAnsi="Times New Roman" w:cs="Times New Roman"/>
          <w:szCs w:val="24"/>
          <w:lang w:eastAsia="ru-RU"/>
        </w:rPr>
        <w:t xml:space="preserve"> (отверстие в подвздошной кишке).</w:t>
      </w:r>
    </w:p>
    <w:p w:rsidR="004808E4" w:rsidRPr="000356EB" w:rsidRDefault="00A77BA9" w:rsidP="004808E4">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В </w:t>
      </w:r>
      <w:proofErr w:type="spellStart"/>
      <w:r w:rsidRPr="000356EB">
        <w:rPr>
          <w:rFonts w:ascii="Times New Roman" w:eastAsia="Times New Roman" w:hAnsi="Times New Roman" w:cs="Times New Roman"/>
          <w:szCs w:val="24"/>
          <w:lang w:eastAsia="ru-RU"/>
        </w:rPr>
        <w:t>цистостому</w:t>
      </w:r>
      <w:proofErr w:type="spellEnd"/>
      <w:r w:rsidRPr="000356EB">
        <w:rPr>
          <w:rFonts w:ascii="Times New Roman" w:eastAsia="Times New Roman" w:hAnsi="Times New Roman" w:cs="Times New Roman"/>
          <w:szCs w:val="24"/>
          <w:lang w:eastAsia="ru-RU"/>
        </w:rPr>
        <w:t xml:space="preserve"> врачом вводится постоянный катетер, через который происходит не контролируемое пациентом выделение мочи.</w:t>
      </w:r>
    </w:p>
    <w:p w:rsidR="00A75458" w:rsidRPr="000356EB" w:rsidRDefault="004808E4"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w:t>
      </w:r>
      <w:r w:rsidR="00A77BA9" w:rsidRPr="000356EB">
        <w:rPr>
          <w:rFonts w:ascii="Times New Roman" w:eastAsia="Times New Roman" w:hAnsi="Times New Roman" w:cs="Times New Roman"/>
          <w:szCs w:val="24"/>
          <w:lang w:eastAsia="ru-RU"/>
        </w:rPr>
        <w:t xml:space="preserve">ри наличии </w:t>
      </w:r>
      <w:proofErr w:type="spellStart"/>
      <w:r w:rsidR="00A77BA9" w:rsidRPr="000356EB">
        <w:rPr>
          <w:rFonts w:ascii="Times New Roman" w:eastAsia="Times New Roman" w:hAnsi="Times New Roman" w:cs="Times New Roman"/>
          <w:szCs w:val="24"/>
          <w:lang w:eastAsia="ru-RU"/>
        </w:rPr>
        <w:t>колостомы</w:t>
      </w:r>
      <w:proofErr w:type="spellEnd"/>
      <w:r w:rsidR="00A77BA9" w:rsidRPr="000356EB">
        <w:rPr>
          <w:rFonts w:ascii="Times New Roman" w:eastAsia="Times New Roman" w:hAnsi="Times New Roman" w:cs="Times New Roman"/>
          <w:szCs w:val="24"/>
          <w:lang w:eastAsia="ru-RU"/>
        </w:rPr>
        <w:t xml:space="preserve"> неконтролируемое выделение кала происходит в специальную емкость – калоприемник. </w:t>
      </w:r>
      <w:r w:rsidRPr="000356EB">
        <w:rPr>
          <w:rFonts w:ascii="Times New Roman" w:eastAsia="Times New Roman" w:hAnsi="Times New Roman" w:cs="Times New Roman"/>
          <w:szCs w:val="24"/>
          <w:lang w:eastAsia="ru-RU"/>
        </w:rPr>
        <w:t xml:space="preserve">Часть пациентов, имеющих </w:t>
      </w:r>
      <w:proofErr w:type="spellStart"/>
      <w:r w:rsidRPr="000356EB">
        <w:rPr>
          <w:rFonts w:ascii="Times New Roman" w:eastAsia="Times New Roman" w:hAnsi="Times New Roman" w:cs="Times New Roman"/>
          <w:szCs w:val="24"/>
          <w:lang w:eastAsia="ru-RU"/>
        </w:rPr>
        <w:t>колостому</w:t>
      </w:r>
      <w:proofErr w:type="spellEnd"/>
      <w:r w:rsidR="00A75458" w:rsidRPr="000356EB">
        <w:rPr>
          <w:rFonts w:ascii="Times New Roman" w:eastAsia="Times New Roman" w:hAnsi="Times New Roman" w:cs="Times New Roman"/>
          <w:szCs w:val="24"/>
          <w:lang w:eastAsia="ru-RU"/>
        </w:rPr>
        <w:t xml:space="preserve">, </w:t>
      </w:r>
      <w:proofErr w:type="spellStart"/>
      <w:r w:rsidR="00A75458" w:rsidRPr="000356EB">
        <w:rPr>
          <w:rFonts w:ascii="Times New Roman" w:eastAsia="Times New Roman" w:hAnsi="Times New Roman" w:cs="Times New Roman"/>
          <w:szCs w:val="24"/>
          <w:lang w:eastAsia="ru-RU"/>
        </w:rPr>
        <w:t>илеостому</w:t>
      </w:r>
      <w:proofErr w:type="spellEnd"/>
      <w:r w:rsidR="00A77BA9" w:rsidRPr="000356EB">
        <w:rPr>
          <w:rFonts w:ascii="Times New Roman" w:eastAsia="Times New Roman" w:hAnsi="Times New Roman" w:cs="Times New Roman"/>
          <w:szCs w:val="24"/>
          <w:lang w:eastAsia="ru-RU"/>
        </w:rPr>
        <w:t xml:space="preserve"> или </w:t>
      </w:r>
      <w:proofErr w:type="spellStart"/>
      <w:r w:rsidR="00A77BA9" w:rsidRPr="000356EB">
        <w:rPr>
          <w:rFonts w:ascii="Times New Roman" w:eastAsia="Times New Roman" w:hAnsi="Times New Roman" w:cs="Times New Roman"/>
          <w:szCs w:val="24"/>
          <w:lang w:eastAsia="ru-RU"/>
        </w:rPr>
        <w:t>цистостому</w:t>
      </w:r>
      <w:proofErr w:type="spellEnd"/>
      <w:r w:rsidR="00A77BA9" w:rsidRPr="000356EB">
        <w:rPr>
          <w:rFonts w:ascii="Times New Roman" w:eastAsia="Times New Roman" w:hAnsi="Times New Roman" w:cs="Times New Roman"/>
          <w:szCs w:val="24"/>
          <w:lang w:eastAsia="ru-RU"/>
        </w:rPr>
        <w:t>, испытывают те или иные трудности, чаще всего психологического характера, связанные с физиологическими отправлениями.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Проблемы пациента</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Проблемы пациента могут быть связаны со следующими факторами: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невозможностью самостоятельно посещать туалет;</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необходимостью посещать туалет в ночное время;</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трудностями, связанными с необходимостью осуществлять физиологические отправления в непривычном положении;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недержанием мочи или кала;</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нарушением привычного режима физиологических отправлений;</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6. риском развития ИМП;</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7. невозможностью самостоятельно осуществлять личную гигиену промежности;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lastRenderedPageBreak/>
        <w:t>8. нежеланием открыто обсуждать вопросы, связанные с физиологическими отправлениями;</w:t>
      </w:r>
    </w:p>
    <w:p w:rsidR="00A75458" w:rsidRPr="000356EB" w:rsidRDefault="00A77BA9" w:rsidP="00A75458">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9. наличием постоянного внешнего катетера;</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10. наличием постоянного катетера Фолея;</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11. наличием у пациента </w:t>
      </w:r>
      <w:proofErr w:type="spellStart"/>
      <w:r w:rsidRPr="000356EB">
        <w:rPr>
          <w:rFonts w:ascii="Times New Roman" w:eastAsia="Times New Roman" w:hAnsi="Times New Roman" w:cs="Times New Roman"/>
          <w:szCs w:val="24"/>
          <w:lang w:eastAsia="ru-RU"/>
        </w:rPr>
        <w:t>илео</w:t>
      </w:r>
      <w:proofErr w:type="spellEnd"/>
      <w:r w:rsidRPr="000356EB">
        <w:rPr>
          <w:rFonts w:ascii="Times New Roman" w:eastAsia="Times New Roman" w:hAnsi="Times New Roman" w:cs="Times New Roman"/>
          <w:szCs w:val="24"/>
          <w:lang w:eastAsia="ru-RU"/>
        </w:rPr>
        <w:t xml:space="preserve">-, Коло- или </w:t>
      </w:r>
      <w:proofErr w:type="spellStart"/>
      <w:r w:rsidRPr="000356EB">
        <w:rPr>
          <w:rFonts w:ascii="Times New Roman" w:eastAsia="Times New Roman" w:hAnsi="Times New Roman" w:cs="Times New Roman"/>
          <w:szCs w:val="24"/>
          <w:lang w:eastAsia="ru-RU"/>
        </w:rPr>
        <w:t>цистостомы</w:t>
      </w:r>
      <w:proofErr w:type="spellEnd"/>
      <w:r w:rsidRPr="000356EB">
        <w:rPr>
          <w:rFonts w:ascii="Times New Roman" w:eastAsia="Times New Roman" w:hAnsi="Times New Roman" w:cs="Times New Roman"/>
          <w:szCs w:val="24"/>
          <w:lang w:eastAsia="ru-RU"/>
        </w:rPr>
        <w:t>;</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12. страхом перед возможным недержанием кала, мочи и др.</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Цели сестринского ухода</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Обсуждая совместно с пациентом цели предстоящего ухода при нарушении удовлетворения потребности в физиологических отправлениях, следует обеспечить следующие пункты:</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пациент имеет возможность своевременно посещать туалет;</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у пациента сохранён привычный режим физиологических отправлений;</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у пациента нет недержания кала или мочи;</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пациент не испытывает дискомфорта в связи с необходимостью осуществлять физиологические отправления в постели ,</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5. у пациента не возникает ИМП;</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6. пациент знает, как пользоваться внешним катетером;</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7. пациент не испытывает дискомфорта в связи с </w:t>
      </w:r>
      <w:proofErr w:type="spellStart"/>
      <w:r w:rsidRPr="000356EB">
        <w:rPr>
          <w:rFonts w:ascii="Times New Roman" w:eastAsia="Times New Roman" w:hAnsi="Times New Roman" w:cs="Times New Roman"/>
          <w:szCs w:val="24"/>
          <w:lang w:eastAsia="ru-RU"/>
        </w:rPr>
        <w:t>илео</w:t>
      </w:r>
      <w:proofErr w:type="spellEnd"/>
      <w:r w:rsidRPr="000356EB">
        <w:rPr>
          <w:rFonts w:ascii="Times New Roman" w:eastAsia="Times New Roman" w:hAnsi="Times New Roman" w:cs="Times New Roman"/>
          <w:szCs w:val="24"/>
          <w:lang w:eastAsia="ru-RU"/>
        </w:rPr>
        <w:t xml:space="preserve">-, </w:t>
      </w:r>
      <w:proofErr w:type="spellStart"/>
      <w:r w:rsidRPr="000356EB">
        <w:rPr>
          <w:rFonts w:ascii="Times New Roman" w:eastAsia="Times New Roman" w:hAnsi="Times New Roman" w:cs="Times New Roman"/>
          <w:szCs w:val="24"/>
          <w:lang w:eastAsia="ru-RU"/>
        </w:rPr>
        <w:t>цистостомой</w:t>
      </w:r>
      <w:proofErr w:type="spellEnd"/>
      <w:r w:rsidRPr="000356EB">
        <w:rPr>
          <w:rFonts w:ascii="Times New Roman" w:eastAsia="Times New Roman" w:hAnsi="Times New Roman" w:cs="Times New Roman"/>
          <w:szCs w:val="24"/>
          <w:lang w:eastAsia="ru-RU"/>
        </w:rPr>
        <w:t xml:space="preserve"> и т.п.</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b/>
          <w:bCs/>
          <w:szCs w:val="24"/>
          <w:lang w:eastAsia="ru-RU"/>
        </w:rPr>
        <w:t>Содержание сестринского ухода</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Сестринские вмешательства, направленные на удовлетворение потребностей пациента в физиологических отправлениях, должны быть ориентированы на достижение поставленных целей.</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u w:val="single"/>
          <w:lang w:eastAsia="ru-RU"/>
        </w:rPr>
        <w:t>Для того чтобы предупредить развитие ИМП, следует:</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1. своевременно и правильно проводить туалет промежности;</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2. обучить пациента или ухаживающих за ним членов семьи правильной технике подмывания и применения туалетной бумаги (спереди назад);</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3. напоминать пациенту о необходимости пить достаточное количество жидкости;</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4. обеспечить пациенту достаточно времени для мочеиспускания;</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 xml:space="preserve">5. осуществлять полноценный уход за катетером и промежностью у пациента с постоянным мочевым катетером (катетером </w:t>
      </w:r>
      <w:proofErr w:type="spellStart"/>
      <w:r w:rsidRPr="000356EB">
        <w:rPr>
          <w:rFonts w:ascii="Times New Roman" w:eastAsia="Times New Roman" w:hAnsi="Times New Roman" w:cs="Times New Roman"/>
          <w:szCs w:val="24"/>
          <w:lang w:eastAsia="ru-RU"/>
        </w:rPr>
        <w:t>Фолея</w:t>
      </w:r>
      <w:proofErr w:type="spellEnd"/>
      <w:r w:rsidRPr="000356EB">
        <w:rPr>
          <w:rFonts w:ascii="Times New Roman" w:eastAsia="Times New Roman" w:hAnsi="Times New Roman" w:cs="Times New Roman"/>
          <w:szCs w:val="24"/>
          <w:lang w:eastAsia="ru-RU"/>
        </w:rPr>
        <w:t>);</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6. наблюдать за правильным расположением дренажного мешка и трубки, соединяющей мешок с катетером;</w:t>
      </w:r>
    </w:p>
    <w:p w:rsidR="00176EDF"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7. своевременно опорожнять (менять) дренажный мешок.</w:t>
      </w:r>
    </w:p>
    <w:p w:rsidR="00A77BA9" w:rsidRPr="000356EB" w:rsidRDefault="00A77BA9" w:rsidP="00176EDF">
      <w:pPr>
        <w:spacing w:before="0" w:after="0" w:line="240" w:lineRule="auto"/>
        <w:ind w:firstLine="709"/>
        <w:jc w:val="both"/>
        <w:rPr>
          <w:rFonts w:ascii="Times New Roman" w:eastAsia="Times New Roman" w:hAnsi="Times New Roman" w:cs="Times New Roman"/>
          <w:szCs w:val="24"/>
          <w:lang w:eastAsia="ru-RU"/>
        </w:rPr>
      </w:pPr>
      <w:r w:rsidRPr="000356EB">
        <w:rPr>
          <w:rFonts w:ascii="Times New Roman" w:eastAsia="Times New Roman" w:hAnsi="Times New Roman" w:cs="Times New Roman"/>
          <w:szCs w:val="24"/>
          <w:lang w:eastAsia="ru-RU"/>
        </w:rPr>
        <w:t>При недержании мочи рекомендуется использовать катетер с мочеприёмником, а пациента и членов его семьи обучить правильному уходу за катетером.</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Женщинам, страдающим недержанием мочи, рекомендуется использовать подгузники.</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Но лучше в этом случае называть их иначе, например «гигиеническое бельё», поскольку у многих людей применение подгузников ассоциируется с детским возрастом, они часто испытывают чувство неловкости от такой рекомендации.</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Как женщинам, так и мужчинам может быть назначена программа тренировки мочевого пузыря, предусматривающая регулярное, через каждые 2 ч его опорожнение.</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Многие психологические проблемы, связанные с физиологическими отправлениями, могут быть решены, если уважать чувство собственного достоинства пациента, обеспечивать ему безопасность и уединение во время дефекации и мочеиспускания.</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 xml:space="preserve">При наличии у пациента </w:t>
      </w:r>
      <w:proofErr w:type="spellStart"/>
      <w:r w:rsidRPr="000356EB">
        <w:rPr>
          <w:rFonts w:ascii="Times New Roman" w:eastAsia="Times New Roman" w:hAnsi="Times New Roman" w:cs="Times New Roman"/>
          <w:szCs w:val="24"/>
          <w:lang w:eastAsia="ru-RU"/>
        </w:rPr>
        <w:t>колостомы</w:t>
      </w:r>
      <w:proofErr w:type="spellEnd"/>
      <w:r w:rsidRPr="000356EB">
        <w:rPr>
          <w:rFonts w:ascii="Times New Roman" w:eastAsia="Times New Roman" w:hAnsi="Times New Roman" w:cs="Times New Roman"/>
          <w:szCs w:val="24"/>
          <w:lang w:eastAsia="ru-RU"/>
        </w:rPr>
        <w:t xml:space="preserve"> правильные режим и характер питания помогут избежать проблем, связанных с нарушением режима дефекации.</w:t>
      </w:r>
      <w:r w:rsidR="00176EDF"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 xml:space="preserve">Для лежачих больных, подавая судно, следует переместить их в высокое положение </w:t>
      </w:r>
      <w:proofErr w:type="spellStart"/>
      <w:r w:rsidRPr="000356EB">
        <w:rPr>
          <w:rFonts w:ascii="Times New Roman" w:eastAsia="Times New Roman" w:hAnsi="Times New Roman" w:cs="Times New Roman"/>
          <w:szCs w:val="24"/>
          <w:lang w:eastAsia="ru-RU"/>
        </w:rPr>
        <w:t>Фаулера</w:t>
      </w:r>
      <w:proofErr w:type="spellEnd"/>
      <w:r w:rsidRPr="000356EB">
        <w:rPr>
          <w:rFonts w:ascii="Times New Roman" w:eastAsia="Times New Roman" w:hAnsi="Times New Roman" w:cs="Times New Roman"/>
          <w:szCs w:val="24"/>
          <w:lang w:eastAsia="ru-RU"/>
        </w:rPr>
        <w:t xml:space="preserve"> или помочь сесть на судно, поставленное на стул.</w:t>
      </w:r>
      <w:r w:rsidR="006A3C9E" w:rsidRPr="000356EB">
        <w:rPr>
          <w:rFonts w:ascii="Times New Roman" w:eastAsia="Times New Roman" w:hAnsi="Times New Roman" w:cs="Times New Roman"/>
          <w:szCs w:val="24"/>
          <w:lang w:eastAsia="ru-RU"/>
        </w:rPr>
        <w:t xml:space="preserve"> </w:t>
      </w:r>
      <w:r w:rsidRPr="000356EB">
        <w:rPr>
          <w:rFonts w:ascii="Times New Roman" w:eastAsia="Times New Roman" w:hAnsi="Times New Roman" w:cs="Times New Roman"/>
          <w:szCs w:val="24"/>
          <w:lang w:eastAsia="ru-RU"/>
        </w:rPr>
        <w:t xml:space="preserve">Подавая мужчине мочеприёмник, надо также придать ему высокое положение </w:t>
      </w:r>
      <w:proofErr w:type="spellStart"/>
      <w:r w:rsidRPr="000356EB">
        <w:rPr>
          <w:rFonts w:ascii="Times New Roman" w:eastAsia="Times New Roman" w:hAnsi="Times New Roman" w:cs="Times New Roman"/>
          <w:szCs w:val="24"/>
          <w:lang w:eastAsia="ru-RU"/>
        </w:rPr>
        <w:t>Фаулера</w:t>
      </w:r>
      <w:proofErr w:type="spellEnd"/>
      <w:r w:rsidRPr="000356EB">
        <w:rPr>
          <w:rFonts w:ascii="Times New Roman" w:eastAsia="Times New Roman" w:hAnsi="Times New Roman" w:cs="Times New Roman"/>
          <w:szCs w:val="24"/>
          <w:lang w:eastAsia="ru-RU"/>
        </w:rPr>
        <w:t>, помочь либо сесть на кровати с опущенными вниз ногами либо встать, чтобы помочиться. Рациональное питание при запоре может помочь решить проблему.</w:t>
      </w:r>
    </w:p>
    <w:p w:rsidR="008E33E4" w:rsidRPr="000356EB" w:rsidRDefault="006A3C9E" w:rsidP="008E33E4">
      <w:pPr>
        <w:suppressAutoHyphens w:val="0"/>
        <w:autoSpaceDE w:val="0"/>
        <w:autoSpaceDN w:val="0"/>
        <w:adjustRightInd w:val="0"/>
        <w:spacing w:before="0" w:after="0" w:line="240" w:lineRule="auto"/>
        <w:jc w:val="center"/>
        <w:rPr>
          <w:rFonts w:ascii="Times New Roman" w:hAnsi="Times New Roman" w:cs="Times New Roman"/>
          <w:b/>
          <w:szCs w:val="24"/>
        </w:rPr>
      </w:pPr>
      <w:r w:rsidRPr="000356EB">
        <w:rPr>
          <w:rFonts w:ascii="Times New Roman" w:hAnsi="Times New Roman" w:cs="Times New Roman"/>
          <w:b/>
          <w:szCs w:val="24"/>
        </w:rPr>
        <w:t xml:space="preserve"> Тема 1.8.</w:t>
      </w:r>
      <w:r w:rsidR="005D438F" w:rsidRPr="000356EB">
        <w:rPr>
          <w:rFonts w:ascii="Times New Roman" w:hAnsi="Times New Roman" w:cs="Times New Roman"/>
          <w:b/>
          <w:szCs w:val="24"/>
        </w:rPr>
        <w:t xml:space="preserve"> Потребность пациента в движении.</w:t>
      </w:r>
    </w:p>
    <w:p w:rsidR="00A93FB3" w:rsidRPr="000356EB" w:rsidRDefault="00A93FB3" w:rsidP="00A93FB3">
      <w:pPr>
        <w:pStyle w:val="Default"/>
      </w:pPr>
    </w:p>
    <w:p w:rsidR="00A93FB3" w:rsidRPr="000356EB" w:rsidRDefault="00A93FB3" w:rsidP="00B30B21">
      <w:pPr>
        <w:pStyle w:val="Default"/>
        <w:ind w:firstLine="709"/>
        <w:jc w:val="both"/>
      </w:pPr>
      <w:r w:rsidRPr="000356EB">
        <w:lastRenderedPageBreak/>
        <w:t xml:space="preserve"> Оценивая совместно с пациентом удовлетворение потребности в движении, следует определить, насколько ограничение подвижности влияет на независимость человека. </w:t>
      </w:r>
    </w:p>
    <w:p w:rsidR="00A93FB3" w:rsidRPr="000356EB" w:rsidRDefault="00A93FB3" w:rsidP="00B30B21">
      <w:pPr>
        <w:pStyle w:val="Default"/>
        <w:ind w:firstLine="709"/>
        <w:jc w:val="both"/>
      </w:pPr>
      <w:r w:rsidRPr="000356EB">
        <w:t xml:space="preserve">Ограничение подвижности или полная неподвижность может быть в одном или нескольких суставах, одной половине тела, обеих нижних конечностях, одной конечности (или еѐ части). Может быть и полная неподвижность, когда отсутствуют движения всех конечностей. </w:t>
      </w:r>
    </w:p>
    <w:p w:rsidR="00A93FB3" w:rsidRPr="000356EB" w:rsidRDefault="00A93FB3" w:rsidP="00B30B21">
      <w:pPr>
        <w:pStyle w:val="Default"/>
        <w:ind w:firstLine="709"/>
        <w:jc w:val="both"/>
      </w:pPr>
      <w:r w:rsidRPr="000356EB">
        <w:t xml:space="preserve">Ограничения подвижности даже в течение непродолжительного времени (особенно у пожилых людей) может привести к </w:t>
      </w:r>
      <w:proofErr w:type="spellStart"/>
      <w:r w:rsidRPr="000356EB">
        <w:t>тугоподвижности</w:t>
      </w:r>
      <w:proofErr w:type="spellEnd"/>
      <w:r w:rsidRPr="000356EB">
        <w:t xml:space="preserve"> суставов. </w:t>
      </w:r>
    </w:p>
    <w:p w:rsidR="00A93FB3" w:rsidRPr="000356EB" w:rsidRDefault="00A93FB3" w:rsidP="00B30B21">
      <w:pPr>
        <w:pStyle w:val="Default"/>
        <w:ind w:firstLine="709"/>
        <w:jc w:val="both"/>
      </w:pPr>
      <w:r w:rsidRPr="000356EB">
        <w:t xml:space="preserve">Зависимость, возникающая при ограничении подвижности, влечѐт за собой нарушение удовлетворения таких необходимых для человека видов повседневной деятельности, как употребление пищи и жидкости, физиологические отправления, общение (коммуникативная деятельность) и поддержание безопасности окружающей среды. </w:t>
      </w:r>
    </w:p>
    <w:p w:rsidR="00A93FB3" w:rsidRPr="000356EB" w:rsidRDefault="00A93FB3" w:rsidP="00B30B21">
      <w:pPr>
        <w:pStyle w:val="Default"/>
        <w:ind w:firstLine="709"/>
        <w:jc w:val="both"/>
      </w:pPr>
      <w:r w:rsidRPr="000356EB">
        <w:t xml:space="preserve">Об ограничении подвижности пациента свидетельствуют средства передвижения: ходунки, костыли, инвалидная коляска, протезы конечности, находящиеся рядом с пациентом. </w:t>
      </w:r>
    </w:p>
    <w:p w:rsidR="00A93FB3" w:rsidRPr="000356EB" w:rsidRDefault="00A93FB3" w:rsidP="00B30B21">
      <w:pPr>
        <w:pStyle w:val="Default"/>
        <w:ind w:firstLine="709"/>
        <w:jc w:val="both"/>
      </w:pPr>
      <w:r w:rsidRPr="000356EB">
        <w:t xml:space="preserve">У ослабленных пациентов, вынужденных длительно находиться в горизонтальном положении или сидеть без движения легко образуются </w:t>
      </w:r>
      <w:r w:rsidRPr="000356EB">
        <w:rPr>
          <w:i/>
          <w:iCs/>
        </w:rPr>
        <w:t>пролежни</w:t>
      </w:r>
      <w:r w:rsidRPr="000356EB">
        <w:t xml:space="preserve">. </w:t>
      </w:r>
    </w:p>
    <w:p w:rsidR="00A93FB3" w:rsidRPr="000356EB" w:rsidRDefault="00A93FB3" w:rsidP="00B30B21">
      <w:pPr>
        <w:pStyle w:val="Default"/>
        <w:ind w:firstLine="709"/>
        <w:jc w:val="both"/>
      </w:pPr>
      <w:r w:rsidRPr="000356EB">
        <w:t xml:space="preserve"> </w:t>
      </w:r>
      <w:r w:rsidRPr="000356EB">
        <w:rPr>
          <w:b/>
          <w:bCs/>
        </w:rPr>
        <w:t>Пролежни</w:t>
      </w:r>
      <w:r w:rsidRPr="000356EB">
        <w:rPr>
          <w:i/>
          <w:iCs/>
        </w:rPr>
        <w:t xml:space="preserve">– </w:t>
      </w:r>
      <w:r w:rsidRPr="000356EB">
        <w:t xml:space="preserve">это дистрофические, язвенно-некротические изменения кожи, подкожной клетчатки и других мягких тканей, развивающиеся вследствие их длительного </w:t>
      </w:r>
      <w:proofErr w:type="spellStart"/>
      <w:r w:rsidRPr="000356EB">
        <w:t>сдавления</w:t>
      </w:r>
      <w:proofErr w:type="spellEnd"/>
      <w:r w:rsidRPr="000356EB">
        <w:t xml:space="preserve">, нарушения местного кровообращения и нервной трофики. </w:t>
      </w:r>
    </w:p>
    <w:p w:rsidR="00A93FB3" w:rsidRPr="000356EB" w:rsidRDefault="00A93FB3" w:rsidP="00B30B21">
      <w:pPr>
        <w:pStyle w:val="Default"/>
        <w:ind w:firstLine="709"/>
        <w:jc w:val="both"/>
      </w:pPr>
      <w:r w:rsidRPr="000356EB">
        <w:t xml:space="preserve"> </w:t>
      </w:r>
      <w:r w:rsidRPr="000356EB">
        <w:rPr>
          <w:b/>
          <w:bCs/>
        </w:rPr>
        <w:t xml:space="preserve">Механизм развития пролежней включает в себя три фактора: </w:t>
      </w:r>
    </w:p>
    <w:p w:rsidR="00A93FB3" w:rsidRPr="000356EB" w:rsidRDefault="00A93FB3" w:rsidP="00B30B21">
      <w:pPr>
        <w:pStyle w:val="Default"/>
        <w:ind w:firstLine="709"/>
        <w:jc w:val="both"/>
      </w:pPr>
      <w:r w:rsidRPr="000356EB">
        <w:t xml:space="preserve">1. </w:t>
      </w:r>
      <w:r w:rsidRPr="000356EB">
        <w:rPr>
          <w:b/>
          <w:bCs/>
        </w:rPr>
        <w:t xml:space="preserve">Давление </w:t>
      </w:r>
      <w:r w:rsidRPr="000356EB">
        <w:t xml:space="preserve">– длительное (более 1-2ч) давление приводит к обструкции сосудов, </w:t>
      </w:r>
      <w:proofErr w:type="spellStart"/>
      <w:r w:rsidRPr="000356EB">
        <w:t>сдавлению</w:t>
      </w:r>
      <w:proofErr w:type="spellEnd"/>
      <w:r w:rsidRPr="000356EB">
        <w:t xml:space="preserve"> нервов и мягких тканей. В тканях над костными выступами нарушается </w:t>
      </w:r>
      <w:proofErr w:type="spellStart"/>
      <w:r w:rsidRPr="000356EB">
        <w:t>микроциркуляция</w:t>
      </w:r>
      <w:proofErr w:type="spellEnd"/>
      <w:r w:rsidRPr="000356EB">
        <w:t xml:space="preserve"> и трофика, развивается гипоксия с последующим образованием пролежней. </w:t>
      </w:r>
    </w:p>
    <w:p w:rsidR="00A93FB3" w:rsidRPr="000356EB" w:rsidRDefault="00A93FB3" w:rsidP="00B30B21">
      <w:pPr>
        <w:pStyle w:val="Default"/>
        <w:ind w:firstLine="709"/>
        <w:jc w:val="both"/>
      </w:pPr>
      <w:r w:rsidRPr="000356EB">
        <w:t xml:space="preserve">2. </w:t>
      </w:r>
      <w:r w:rsidRPr="000356EB">
        <w:rPr>
          <w:b/>
          <w:bCs/>
        </w:rPr>
        <w:t xml:space="preserve">Срезывающая (сдвигающая) сила </w:t>
      </w:r>
      <w:r w:rsidRPr="000356EB">
        <w:t xml:space="preserve">– повреждение от сдвига возникает в том случае, когда кожные покровы неподвижны, а происходит смещение тканей, лежащих более глубоко. Это приводит к нарушению </w:t>
      </w:r>
      <w:proofErr w:type="spellStart"/>
      <w:r w:rsidRPr="000356EB">
        <w:t>микроциркуляции</w:t>
      </w:r>
      <w:proofErr w:type="spellEnd"/>
      <w:r w:rsidRPr="000356EB">
        <w:t xml:space="preserve">, ишемии и повреждению кожи, чаще всего на фоне действия дополнительных факторах риска развития пролежней. </w:t>
      </w:r>
    </w:p>
    <w:p w:rsidR="00A93FB3" w:rsidRPr="000356EB" w:rsidRDefault="00A93FB3" w:rsidP="00B30B21">
      <w:pPr>
        <w:pStyle w:val="Default"/>
        <w:ind w:firstLine="709"/>
        <w:jc w:val="both"/>
      </w:pPr>
      <w:r w:rsidRPr="000356EB">
        <w:t xml:space="preserve">Сдвиг тканей может происходить, если человек съезжает с подушек на постели вниз или подтягивается к еѐ изголовью. </w:t>
      </w:r>
    </w:p>
    <w:p w:rsidR="00A93FB3" w:rsidRPr="000356EB" w:rsidRDefault="00A93FB3" w:rsidP="00B30B21">
      <w:pPr>
        <w:pStyle w:val="Default"/>
        <w:ind w:firstLine="709"/>
        <w:jc w:val="both"/>
      </w:pPr>
      <w:r w:rsidRPr="000356EB">
        <w:t xml:space="preserve">3. </w:t>
      </w:r>
      <w:r w:rsidRPr="000356EB">
        <w:rPr>
          <w:b/>
          <w:bCs/>
        </w:rPr>
        <w:t xml:space="preserve">Трение </w:t>
      </w:r>
      <w:r w:rsidRPr="000356EB">
        <w:t xml:space="preserve">– повреждение мягких тканей от трения возникает при перемещении пациента, когда кожные покровы тесно соприкасаются с грубой поверхностью. Трение приводит к травме как кожи, так и более глубоких мягких тканей. Трение возрастает при увлажнении. Наиболее подвержены воздействию этого фактора больные с недержанием мочи, повышенным потоотделением, носящие влажную и не впитывающую влагу нательную одежду или лежащие (сидящие) на </w:t>
      </w:r>
      <w:proofErr w:type="spellStart"/>
      <w:r w:rsidRPr="000356EB">
        <w:t>невпитывающих</w:t>
      </w:r>
      <w:proofErr w:type="spellEnd"/>
      <w:r w:rsidRPr="000356EB">
        <w:t xml:space="preserve"> влагу поверхностях (пластмассовые стулья, нерегулярно меняемые подгузники). </w:t>
      </w:r>
    </w:p>
    <w:p w:rsidR="008E33E4" w:rsidRPr="000356EB" w:rsidRDefault="00A93FB3"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szCs w:val="24"/>
        </w:rPr>
        <w:t>Пролежни могут образовываться везде, где есть костные выступы. Место образования зависит от положения пациента.</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b/>
          <w:bCs/>
          <w:i/>
          <w:iCs/>
          <w:color w:val="000000"/>
          <w:kern w:val="0"/>
          <w:szCs w:val="24"/>
          <w:lang w:eastAsia="en-US"/>
        </w:rPr>
        <w:t xml:space="preserve">В положении на спине </w:t>
      </w:r>
      <w:r w:rsidRPr="000356EB">
        <w:rPr>
          <w:rFonts w:ascii="Times New Roman" w:eastAsiaTheme="minorHAnsi" w:hAnsi="Times New Roman" w:cs="Times New Roman"/>
          <w:color w:val="000000"/>
          <w:kern w:val="0"/>
          <w:szCs w:val="24"/>
          <w:lang w:eastAsia="en-US"/>
        </w:rPr>
        <w:t xml:space="preserve">– это крестец, пятки, лопатки, затылок, локти.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b/>
          <w:bCs/>
          <w:i/>
          <w:iCs/>
          <w:color w:val="000000"/>
          <w:kern w:val="0"/>
          <w:szCs w:val="24"/>
          <w:lang w:eastAsia="en-US"/>
        </w:rPr>
        <w:t xml:space="preserve">В положении сидя </w:t>
      </w:r>
      <w:r w:rsidRPr="000356EB">
        <w:rPr>
          <w:rFonts w:ascii="Times New Roman" w:eastAsiaTheme="minorHAnsi" w:hAnsi="Times New Roman" w:cs="Times New Roman"/>
          <w:color w:val="000000"/>
          <w:kern w:val="0"/>
          <w:szCs w:val="24"/>
          <w:lang w:eastAsia="en-US"/>
        </w:rPr>
        <w:t xml:space="preserve">– это лопатки, седалищные бугры, пятки, подушечки пальцев.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b/>
          <w:bCs/>
          <w:i/>
          <w:iCs/>
          <w:color w:val="000000"/>
          <w:kern w:val="0"/>
          <w:szCs w:val="24"/>
          <w:lang w:eastAsia="en-US"/>
        </w:rPr>
        <w:t xml:space="preserve">В положении на животе </w:t>
      </w:r>
      <w:r w:rsidRPr="000356EB">
        <w:rPr>
          <w:rFonts w:ascii="Times New Roman" w:eastAsiaTheme="minorHAnsi" w:hAnsi="Times New Roman" w:cs="Times New Roman"/>
          <w:color w:val="000000"/>
          <w:kern w:val="0"/>
          <w:szCs w:val="24"/>
          <w:lang w:eastAsia="en-US"/>
        </w:rPr>
        <w:t xml:space="preserve">– это ребра, коленки, пальцы ног с тыльной стороны, гребни подвздошных костей.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color w:val="000000"/>
          <w:kern w:val="0"/>
          <w:szCs w:val="24"/>
          <w:lang w:eastAsia="en-US"/>
        </w:rPr>
        <w:t></w:t>
      </w:r>
      <w:r w:rsidRPr="000356EB">
        <w:rPr>
          <w:rFonts w:ascii="Times New Roman" w:eastAsiaTheme="minorHAnsi" w:hAnsi="Times New Roman" w:cs="Times New Roman"/>
          <w:b/>
          <w:bCs/>
          <w:i/>
          <w:iCs/>
          <w:color w:val="000000"/>
          <w:kern w:val="0"/>
          <w:szCs w:val="24"/>
          <w:lang w:eastAsia="en-US"/>
        </w:rPr>
        <w:t xml:space="preserve">В положении на боку </w:t>
      </w:r>
      <w:r w:rsidRPr="000356EB">
        <w:rPr>
          <w:rFonts w:ascii="Times New Roman" w:eastAsiaTheme="minorHAnsi" w:hAnsi="Times New Roman" w:cs="Times New Roman"/>
          <w:color w:val="000000"/>
          <w:kern w:val="0"/>
          <w:szCs w:val="24"/>
          <w:lang w:eastAsia="en-US"/>
        </w:rPr>
        <w:t xml:space="preserve">– это лодыжки, колено область тазобедренного сустава, плечо, ухо.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Оценку факторов риска возникновения пролежней принято проводить по </w:t>
      </w:r>
      <w:r w:rsidRPr="000356EB">
        <w:rPr>
          <w:rFonts w:ascii="Times New Roman" w:eastAsiaTheme="minorHAnsi" w:hAnsi="Times New Roman" w:cs="Times New Roman"/>
          <w:b/>
          <w:bCs/>
          <w:color w:val="000000"/>
          <w:kern w:val="0"/>
          <w:szCs w:val="24"/>
          <w:lang w:eastAsia="en-US"/>
        </w:rPr>
        <w:t xml:space="preserve">шкале </w:t>
      </w:r>
      <w:proofErr w:type="spellStart"/>
      <w:r w:rsidRPr="000356EB">
        <w:rPr>
          <w:rFonts w:ascii="Times New Roman" w:eastAsiaTheme="minorHAnsi" w:hAnsi="Times New Roman" w:cs="Times New Roman"/>
          <w:b/>
          <w:bCs/>
          <w:color w:val="000000"/>
          <w:kern w:val="0"/>
          <w:szCs w:val="24"/>
          <w:lang w:eastAsia="en-US"/>
        </w:rPr>
        <w:t>Ватерлоу</w:t>
      </w:r>
      <w:proofErr w:type="spellEnd"/>
      <w:r w:rsidRPr="000356EB">
        <w:rPr>
          <w:rFonts w:ascii="Times New Roman" w:eastAsiaTheme="minorHAnsi" w:hAnsi="Times New Roman" w:cs="Times New Roman"/>
          <w:b/>
          <w:bCs/>
          <w:color w:val="000000"/>
          <w:kern w:val="0"/>
          <w:szCs w:val="24"/>
          <w:lang w:eastAsia="en-US"/>
        </w:rPr>
        <w:t xml:space="preserve">.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lastRenderedPageBreak/>
        <w:t xml:space="preserve">Шкала </w:t>
      </w:r>
      <w:proofErr w:type="spellStart"/>
      <w:r w:rsidRPr="000356EB">
        <w:rPr>
          <w:rFonts w:ascii="Times New Roman" w:eastAsiaTheme="minorHAnsi" w:hAnsi="Times New Roman" w:cs="Times New Roman"/>
          <w:color w:val="000000"/>
          <w:kern w:val="0"/>
          <w:szCs w:val="24"/>
          <w:lang w:eastAsia="en-US"/>
        </w:rPr>
        <w:t>Ватерлоу</w:t>
      </w:r>
      <w:proofErr w:type="spellEnd"/>
      <w:r w:rsidRPr="000356EB">
        <w:rPr>
          <w:rFonts w:ascii="Times New Roman" w:eastAsiaTheme="minorHAnsi" w:hAnsi="Times New Roman" w:cs="Times New Roman"/>
          <w:color w:val="000000"/>
          <w:kern w:val="0"/>
          <w:szCs w:val="24"/>
          <w:lang w:eastAsia="en-US"/>
        </w:rPr>
        <w:t xml:space="preserve"> разработана в 1985 г. и является инструментом сестринской оценки. Первичная оценка пролежней должна проводиться в течение первых 2 ч после поступления пациента в отделение, следующая зависит от степени риска. У неподвижных больных степень риска рекомендуют оценивать ежедневно.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Результаты оценки регистрируются в карте сестринского наблюдения за больным. </w:t>
      </w:r>
      <w:proofErr w:type="spellStart"/>
      <w:r w:rsidRPr="000356EB">
        <w:rPr>
          <w:rFonts w:ascii="Times New Roman" w:eastAsiaTheme="minorHAnsi" w:hAnsi="Times New Roman" w:cs="Times New Roman"/>
          <w:color w:val="000000"/>
          <w:kern w:val="0"/>
          <w:szCs w:val="24"/>
          <w:lang w:eastAsia="en-US"/>
        </w:rPr>
        <w:t>Противопролежневые</w:t>
      </w:r>
      <w:proofErr w:type="spellEnd"/>
      <w:r w:rsidRPr="000356EB">
        <w:rPr>
          <w:rFonts w:ascii="Times New Roman" w:eastAsiaTheme="minorHAnsi" w:hAnsi="Times New Roman" w:cs="Times New Roman"/>
          <w:color w:val="000000"/>
          <w:kern w:val="0"/>
          <w:szCs w:val="24"/>
          <w:lang w:eastAsia="en-US"/>
        </w:rPr>
        <w:t xml:space="preserve"> мероприятия начинаются немедленно в соответствии с рекомендуемым планом.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Возможные проблемы пациента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(как существующие, так и потенциальные):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риск развития или усугубления имеющихся пролежней;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зависимость при осуществлении тех или иных видов повседневной жизнедеятельности (приѐм пищи, физиологические отправления, способность самостоятельно одеваться и раздеваться, поддерживать безопасной окружающую среду, общаться); </w:t>
      </w:r>
    </w:p>
    <w:p w:rsidR="00A93FB3" w:rsidRPr="000356EB" w:rsidRDefault="00A93FB3"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развитие </w:t>
      </w:r>
      <w:proofErr w:type="spellStart"/>
      <w:r w:rsidRPr="000356EB">
        <w:rPr>
          <w:rFonts w:ascii="Times New Roman" w:eastAsiaTheme="minorHAnsi" w:hAnsi="Times New Roman" w:cs="Times New Roman"/>
          <w:color w:val="000000"/>
          <w:kern w:val="0"/>
          <w:szCs w:val="24"/>
          <w:lang w:eastAsia="en-US"/>
        </w:rPr>
        <w:t>тугоподвижности</w:t>
      </w:r>
      <w:proofErr w:type="spellEnd"/>
      <w:r w:rsidRPr="000356EB">
        <w:rPr>
          <w:rFonts w:ascii="Times New Roman" w:eastAsiaTheme="minorHAnsi" w:hAnsi="Times New Roman" w:cs="Times New Roman"/>
          <w:color w:val="000000"/>
          <w:kern w:val="0"/>
          <w:szCs w:val="24"/>
          <w:lang w:eastAsia="en-US"/>
        </w:rPr>
        <w:t xml:space="preserve"> (анкилозов) суставов;</w:t>
      </w:r>
    </w:p>
    <w:p w:rsidR="00FC5657" w:rsidRPr="000356EB" w:rsidRDefault="00FC5657" w:rsidP="00B30B21">
      <w:pPr>
        <w:pStyle w:val="Default"/>
        <w:ind w:firstLine="709"/>
        <w:jc w:val="both"/>
      </w:pPr>
      <w:r w:rsidRPr="000356EB">
        <w:t xml:space="preserve">·- состояние депрессии, обусловленное потерей независимости при осуществлении повседневной жизнедеятельности; </w:t>
      </w:r>
    </w:p>
    <w:p w:rsidR="00FC5657" w:rsidRPr="000356EB" w:rsidRDefault="00FC5657" w:rsidP="00B30B21">
      <w:pPr>
        <w:pStyle w:val="Default"/>
        <w:ind w:firstLine="709"/>
        <w:jc w:val="both"/>
      </w:pPr>
      <w:r w:rsidRPr="000356EB">
        <w:rPr>
          <w:b/>
          <w:bCs/>
        </w:rPr>
        <w:t xml:space="preserve">Определение целей сестринского ухода при нарушении удовлетворения </w:t>
      </w:r>
      <w:r w:rsidR="00B30B21" w:rsidRPr="000356EB">
        <w:t xml:space="preserve"> </w:t>
      </w:r>
      <w:r w:rsidRPr="000356EB">
        <w:rPr>
          <w:b/>
          <w:bCs/>
        </w:rPr>
        <w:t xml:space="preserve">потребности в движении </w:t>
      </w:r>
    </w:p>
    <w:p w:rsidR="00FC5657" w:rsidRPr="000356EB" w:rsidRDefault="00FC5657" w:rsidP="00B30B21">
      <w:pPr>
        <w:pStyle w:val="Default"/>
        <w:ind w:firstLine="709"/>
        <w:jc w:val="both"/>
      </w:pPr>
      <w:r w:rsidRPr="000356EB">
        <w:t xml:space="preserve">Обсуждая совместно с пациентом (если это возможно) план сестринского ухода в связи с нарушением двигательной активности, следует предусмотреть достижение одной или нескольких целей: </w:t>
      </w:r>
    </w:p>
    <w:p w:rsidR="00FC5657" w:rsidRPr="000356EB" w:rsidRDefault="00FC5657" w:rsidP="00B30B21">
      <w:pPr>
        <w:pStyle w:val="Default"/>
        <w:ind w:firstLine="709"/>
        <w:jc w:val="both"/>
      </w:pPr>
      <w:r w:rsidRPr="000356EB">
        <w:t></w:t>
      </w:r>
      <w:r w:rsidRPr="000356EB">
        <w:t xml:space="preserve">пациент сможет передвигаться (с помощью специальных приспособлений, сестринского персонала и родственников либо самостоятельно); </w:t>
      </w:r>
    </w:p>
    <w:p w:rsidR="00FC5657" w:rsidRPr="000356EB" w:rsidRDefault="00FC5657" w:rsidP="00B30B21">
      <w:pPr>
        <w:pStyle w:val="Default"/>
        <w:ind w:firstLine="709"/>
        <w:jc w:val="both"/>
      </w:pPr>
      <w:r w:rsidRPr="000356EB">
        <w:t></w:t>
      </w:r>
      <w:r w:rsidRPr="000356EB">
        <w:t xml:space="preserve">пациент может держать в руке предметы (ложку, зубную щѐтку), осуществлять простые действия с их помощью; </w:t>
      </w:r>
    </w:p>
    <w:p w:rsidR="00FC5657" w:rsidRPr="000356EB" w:rsidRDefault="00FC5657" w:rsidP="00B30B21">
      <w:pPr>
        <w:pStyle w:val="Default"/>
        <w:ind w:firstLine="709"/>
        <w:jc w:val="both"/>
      </w:pPr>
      <w:r w:rsidRPr="000356EB">
        <w:t></w:t>
      </w:r>
      <w:r w:rsidRPr="000356EB">
        <w:t xml:space="preserve">риск развития пролежней сведѐн к минимуму; </w:t>
      </w:r>
    </w:p>
    <w:p w:rsidR="00FC5657" w:rsidRPr="000356EB" w:rsidRDefault="00FC5657" w:rsidP="00B30B21">
      <w:pPr>
        <w:pStyle w:val="Default"/>
        <w:ind w:firstLine="709"/>
        <w:jc w:val="both"/>
      </w:pPr>
      <w:r w:rsidRPr="000356EB">
        <w:t></w:t>
      </w:r>
      <w:r w:rsidRPr="000356EB">
        <w:t xml:space="preserve">пролежни исчезают (уменьшаются); </w:t>
      </w:r>
    </w:p>
    <w:p w:rsidR="00A93FB3" w:rsidRPr="000356EB" w:rsidRDefault="00FC5657" w:rsidP="00B30B21">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0356EB">
        <w:rPr>
          <w:rFonts w:ascii="Times New Roman" w:hAnsi="Times New Roman" w:cs="Times New Roman"/>
          <w:b/>
          <w:bCs/>
          <w:szCs w:val="24"/>
        </w:rPr>
        <w:t>Сестринский уход</w:t>
      </w:r>
    </w:p>
    <w:p w:rsidR="00FC5657" w:rsidRPr="000356EB" w:rsidRDefault="00FC5657" w:rsidP="00B30B21">
      <w:pPr>
        <w:pStyle w:val="Default"/>
        <w:ind w:firstLine="709"/>
        <w:jc w:val="both"/>
      </w:pPr>
      <w:r w:rsidRPr="000356EB">
        <w:t xml:space="preserve">1. меры по профилактике пролежней </w:t>
      </w:r>
    </w:p>
    <w:p w:rsidR="00FC5657" w:rsidRPr="000356EB" w:rsidRDefault="00FC5657" w:rsidP="00B30B21">
      <w:pPr>
        <w:pStyle w:val="Default"/>
        <w:ind w:firstLine="709"/>
        <w:jc w:val="both"/>
      </w:pPr>
      <w:r w:rsidRPr="000356EB">
        <w:t xml:space="preserve">2. лечение пролежней </w:t>
      </w:r>
    </w:p>
    <w:p w:rsidR="00FC5657" w:rsidRPr="000356EB" w:rsidRDefault="00FC5657" w:rsidP="00B30B21">
      <w:pPr>
        <w:pStyle w:val="Default"/>
        <w:ind w:firstLine="709"/>
        <w:jc w:val="both"/>
      </w:pPr>
      <w:r w:rsidRPr="000356EB">
        <w:t xml:space="preserve">3. для повышения самостоятельности необходимо: </w:t>
      </w:r>
    </w:p>
    <w:p w:rsidR="00FC5657" w:rsidRPr="000356EB" w:rsidRDefault="00FC5657" w:rsidP="00B30B21">
      <w:pPr>
        <w:pStyle w:val="Default"/>
        <w:ind w:firstLine="709"/>
        <w:jc w:val="both"/>
      </w:pPr>
      <w:r w:rsidRPr="000356EB">
        <w:t></w:t>
      </w:r>
      <w:r w:rsidRPr="000356EB">
        <w:t xml:space="preserve">довести до сознания пациента (родственников) существующий риск развития пролежней; </w:t>
      </w:r>
    </w:p>
    <w:p w:rsidR="00FC5657" w:rsidRPr="000356EB" w:rsidRDefault="00FC5657" w:rsidP="00B30B21">
      <w:pPr>
        <w:pStyle w:val="Default"/>
        <w:ind w:firstLine="709"/>
        <w:jc w:val="both"/>
      </w:pPr>
      <w:r w:rsidRPr="000356EB">
        <w:t></w:t>
      </w:r>
      <w:r w:rsidRPr="000356EB">
        <w:t xml:space="preserve">максимально повысить возможности пациента двигаться самостоятельно, используя вспомогательные средства (перекладины); </w:t>
      </w:r>
    </w:p>
    <w:p w:rsidR="00FC5657" w:rsidRPr="000356EB" w:rsidRDefault="00FC5657" w:rsidP="00B30B21">
      <w:pPr>
        <w:pStyle w:val="Default"/>
        <w:ind w:firstLine="709"/>
        <w:jc w:val="both"/>
      </w:pPr>
      <w:r w:rsidRPr="000356EB">
        <w:t></w:t>
      </w:r>
      <w:r w:rsidRPr="000356EB">
        <w:t xml:space="preserve">проанализировать факторы окружающей среды, ограничивающие способность двигаться; </w:t>
      </w:r>
    </w:p>
    <w:p w:rsidR="00FC5657" w:rsidRPr="000356EB" w:rsidRDefault="00FC5657" w:rsidP="00B30B21">
      <w:pPr>
        <w:pStyle w:val="Default"/>
        <w:ind w:firstLine="709"/>
        <w:jc w:val="both"/>
      </w:pPr>
      <w:r w:rsidRPr="000356EB">
        <w:t></w:t>
      </w:r>
      <w:r w:rsidRPr="000356EB">
        <w:t xml:space="preserve">эффективное лечение сопутствующих заболеваний (недержание мочи и т.д.). </w:t>
      </w:r>
    </w:p>
    <w:p w:rsidR="00FC5657" w:rsidRPr="000356EB" w:rsidRDefault="00FC5657" w:rsidP="00B30B21">
      <w:pPr>
        <w:pStyle w:val="Default"/>
        <w:ind w:firstLine="709"/>
        <w:jc w:val="both"/>
      </w:pPr>
      <w:r w:rsidRPr="000356EB">
        <w:t xml:space="preserve">Сестринское вмешательство направлено на костно-мышечный аппарат, на уменьшение опасности развития контрактур и гипотрофии мышц (пассивные упражнения). </w:t>
      </w:r>
    </w:p>
    <w:p w:rsidR="00FC5657" w:rsidRPr="000356EB" w:rsidRDefault="00FC5657"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b/>
          <w:bCs/>
          <w:szCs w:val="24"/>
        </w:rPr>
        <w:t xml:space="preserve">Контракту </w:t>
      </w:r>
      <w:proofErr w:type="spellStart"/>
      <w:r w:rsidRPr="000356EB">
        <w:rPr>
          <w:rFonts w:ascii="Times New Roman" w:hAnsi="Times New Roman" w:cs="Times New Roman"/>
          <w:b/>
          <w:bCs/>
          <w:szCs w:val="24"/>
        </w:rPr>
        <w:t>ра</w:t>
      </w:r>
      <w:proofErr w:type="spellEnd"/>
      <w:r w:rsidRPr="000356EB">
        <w:rPr>
          <w:rFonts w:ascii="Times New Roman" w:hAnsi="Times New Roman" w:cs="Times New Roman"/>
          <w:b/>
          <w:bCs/>
          <w:szCs w:val="24"/>
        </w:rPr>
        <w:t xml:space="preserve"> </w:t>
      </w:r>
      <w:r w:rsidRPr="000356EB">
        <w:rPr>
          <w:rFonts w:ascii="Times New Roman" w:hAnsi="Times New Roman" w:cs="Times New Roman"/>
          <w:szCs w:val="24"/>
        </w:rPr>
        <w:t xml:space="preserve">(лат. </w:t>
      </w:r>
      <w:proofErr w:type="spellStart"/>
      <w:r w:rsidRPr="000356EB">
        <w:rPr>
          <w:rFonts w:ascii="Times New Roman" w:hAnsi="Times New Roman" w:cs="Times New Roman"/>
          <w:szCs w:val="24"/>
        </w:rPr>
        <w:t>contractura</w:t>
      </w:r>
      <w:proofErr w:type="spellEnd"/>
      <w:r w:rsidRPr="000356EB">
        <w:rPr>
          <w:rFonts w:ascii="Times New Roman" w:hAnsi="Times New Roman" w:cs="Times New Roman"/>
          <w:szCs w:val="24"/>
        </w:rPr>
        <w:t xml:space="preserve"> — стягивание, сужение) — ограничение пассивных движений в суставе, то есть такое состояние, при котором конечность не может быть полностью согнута или разогнута в одном или</w:t>
      </w:r>
    </w:p>
    <w:p w:rsidR="00FC5657" w:rsidRPr="000356EB" w:rsidRDefault="00FC5657" w:rsidP="00B30B21">
      <w:pPr>
        <w:pStyle w:val="Default"/>
        <w:ind w:firstLine="709"/>
        <w:jc w:val="both"/>
      </w:pPr>
      <w:r w:rsidRPr="000356EB">
        <w:t xml:space="preserve">нескольких суставах, вызванное рубцовым стягиванием кожи, сухожилий, заболеваниями мышц, сустава, болевым рефлексом и другими причинами. </w:t>
      </w:r>
    </w:p>
    <w:p w:rsidR="00FC5657" w:rsidRPr="000356EB" w:rsidRDefault="00FC5657" w:rsidP="00B30B21">
      <w:pPr>
        <w:pStyle w:val="Default"/>
        <w:ind w:firstLine="709"/>
        <w:jc w:val="both"/>
      </w:pPr>
      <w:r w:rsidRPr="000356EB">
        <w:rPr>
          <w:b/>
          <w:bCs/>
        </w:rPr>
        <w:t xml:space="preserve">Оценка сестринского ухода </w:t>
      </w:r>
    </w:p>
    <w:p w:rsidR="00FC5657" w:rsidRPr="000356EB" w:rsidRDefault="00FC5657" w:rsidP="00B30B21">
      <w:pPr>
        <w:pStyle w:val="Default"/>
        <w:ind w:firstLine="709"/>
        <w:jc w:val="both"/>
      </w:pPr>
      <w:r w:rsidRPr="000356EB">
        <w:t xml:space="preserve">Текущая и итоговая оценка результатов ухода считается эффективной, если: </w:t>
      </w:r>
    </w:p>
    <w:p w:rsidR="00FC5657" w:rsidRPr="000356EB" w:rsidRDefault="00791F1C" w:rsidP="00B30B21">
      <w:pPr>
        <w:pStyle w:val="Default"/>
        <w:ind w:firstLine="709"/>
        <w:jc w:val="both"/>
      </w:pPr>
      <w:r w:rsidRPr="000356EB">
        <w:t>-</w:t>
      </w:r>
      <w:r w:rsidR="00FC5657" w:rsidRPr="000356EB">
        <w:t xml:space="preserve"> пролежни отсутствуют; </w:t>
      </w:r>
    </w:p>
    <w:p w:rsidR="00FC5657" w:rsidRPr="000356EB" w:rsidRDefault="00791F1C" w:rsidP="00B30B21">
      <w:pPr>
        <w:pStyle w:val="Default"/>
        <w:ind w:firstLine="709"/>
        <w:jc w:val="both"/>
      </w:pPr>
      <w:r w:rsidRPr="000356EB">
        <w:t>-</w:t>
      </w:r>
      <w:r w:rsidR="00FC5657" w:rsidRPr="000356EB">
        <w:t xml:space="preserve">кожные покровы не повреждены; </w:t>
      </w:r>
    </w:p>
    <w:p w:rsidR="00FC5657" w:rsidRPr="000356EB" w:rsidRDefault="00791F1C" w:rsidP="00B30B21">
      <w:pPr>
        <w:pStyle w:val="Default"/>
        <w:ind w:firstLine="709"/>
        <w:jc w:val="both"/>
      </w:pPr>
      <w:r w:rsidRPr="000356EB">
        <w:t>-</w:t>
      </w:r>
      <w:r w:rsidR="00FC5657" w:rsidRPr="000356EB">
        <w:t xml:space="preserve">имеющиеся пролежни быстро заживают; </w:t>
      </w:r>
    </w:p>
    <w:p w:rsidR="00FC5657" w:rsidRPr="000356EB" w:rsidRDefault="00791F1C" w:rsidP="00B30B21">
      <w:pPr>
        <w:pStyle w:val="Default"/>
        <w:ind w:firstLine="709"/>
        <w:jc w:val="both"/>
      </w:pPr>
      <w:r w:rsidRPr="000356EB">
        <w:lastRenderedPageBreak/>
        <w:t>-</w:t>
      </w:r>
      <w:r w:rsidR="00FC5657" w:rsidRPr="000356EB">
        <w:t xml:space="preserve">мышечный тонус сохранѐн; </w:t>
      </w:r>
    </w:p>
    <w:p w:rsidR="00FC5657" w:rsidRPr="000356EB" w:rsidRDefault="00791F1C" w:rsidP="00B30B21">
      <w:pPr>
        <w:pStyle w:val="Default"/>
        <w:ind w:firstLine="709"/>
        <w:jc w:val="both"/>
      </w:pPr>
      <w:r w:rsidRPr="000356EB">
        <w:t>-</w:t>
      </w:r>
      <w:r w:rsidR="00FC5657" w:rsidRPr="000356EB">
        <w:t xml:space="preserve">контрактура суставов отсутствует; </w:t>
      </w:r>
    </w:p>
    <w:p w:rsidR="00FC5657" w:rsidRPr="000356EB" w:rsidRDefault="00791F1C" w:rsidP="00B30B21">
      <w:pPr>
        <w:pStyle w:val="Default"/>
        <w:ind w:firstLine="709"/>
        <w:jc w:val="both"/>
      </w:pPr>
      <w:r w:rsidRPr="000356EB">
        <w:t>-</w:t>
      </w:r>
      <w:proofErr w:type="spellStart"/>
      <w:r w:rsidR="00FC5657" w:rsidRPr="000356EB">
        <w:t>тугоподвижность</w:t>
      </w:r>
      <w:proofErr w:type="spellEnd"/>
      <w:r w:rsidR="00FC5657" w:rsidRPr="000356EB">
        <w:t xml:space="preserve"> суставов адекватно восстанавливается; </w:t>
      </w:r>
    </w:p>
    <w:p w:rsidR="00FC5657" w:rsidRPr="000356EB" w:rsidRDefault="00791F1C" w:rsidP="00B30B21">
      <w:pPr>
        <w:pStyle w:val="Default"/>
        <w:ind w:firstLine="709"/>
        <w:jc w:val="both"/>
      </w:pPr>
      <w:r w:rsidRPr="000356EB">
        <w:t>-</w:t>
      </w:r>
      <w:r w:rsidR="00FC5657" w:rsidRPr="000356EB">
        <w:t xml:space="preserve">инфекция дыхательных путей отсутствует; </w:t>
      </w:r>
    </w:p>
    <w:p w:rsidR="00FC5657" w:rsidRPr="000356EB" w:rsidRDefault="00791F1C" w:rsidP="00B30B21">
      <w:pPr>
        <w:pStyle w:val="Default"/>
        <w:ind w:firstLine="709"/>
        <w:jc w:val="both"/>
      </w:pPr>
      <w:r w:rsidRPr="000356EB">
        <w:t>-</w:t>
      </w:r>
      <w:r w:rsidR="00FC5657" w:rsidRPr="000356EB">
        <w:t xml:space="preserve">стул ежедневный (или регулярный); </w:t>
      </w:r>
    </w:p>
    <w:p w:rsidR="00FC5657" w:rsidRPr="000356EB" w:rsidRDefault="00791F1C" w:rsidP="00B30B21">
      <w:pPr>
        <w:pStyle w:val="Default"/>
        <w:ind w:firstLine="709"/>
        <w:jc w:val="both"/>
      </w:pPr>
      <w:r w:rsidRPr="000356EB">
        <w:t>-</w:t>
      </w:r>
      <w:r w:rsidR="00FC5657" w:rsidRPr="000356EB">
        <w:t xml:space="preserve">количество мочи не менее 30 мл/ч (при наличии постоянного катетера); </w:t>
      </w:r>
    </w:p>
    <w:p w:rsidR="00FC5657" w:rsidRPr="000356EB" w:rsidRDefault="00791F1C" w:rsidP="00B30B21">
      <w:pPr>
        <w:pStyle w:val="Default"/>
        <w:ind w:firstLine="709"/>
        <w:jc w:val="both"/>
      </w:pPr>
      <w:r w:rsidRPr="000356EB">
        <w:t>-</w:t>
      </w:r>
      <w:r w:rsidR="00FC5657" w:rsidRPr="000356EB">
        <w:t xml:space="preserve">психологическая адаптация и физическая активность адекватные. </w:t>
      </w:r>
    </w:p>
    <w:p w:rsidR="00FC5657" w:rsidRPr="000356EB" w:rsidRDefault="00FC5657"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szCs w:val="24"/>
        </w:rPr>
        <w:t xml:space="preserve">Текущая ежедневная оценка эффективности </w:t>
      </w:r>
      <w:proofErr w:type="spellStart"/>
      <w:r w:rsidRPr="000356EB">
        <w:rPr>
          <w:rFonts w:ascii="Times New Roman" w:hAnsi="Times New Roman" w:cs="Times New Roman"/>
          <w:szCs w:val="24"/>
        </w:rPr>
        <w:t>противопролежневых</w:t>
      </w:r>
      <w:proofErr w:type="spellEnd"/>
      <w:r w:rsidRPr="000356EB">
        <w:rPr>
          <w:rFonts w:ascii="Times New Roman" w:hAnsi="Times New Roman" w:cs="Times New Roman"/>
          <w:szCs w:val="24"/>
        </w:rPr>
        <w:t xml:space="preserve"> мероприятий в условиях стационара регистрируется на специально разработанном бланке «Лист регистрации </w:t>
      </w:r>
      <w:proofErr w:type="spellStart"/>
      <w:r w:rsidRPr="000356EB">
        <w:rPr>
          <w:rFonts w:ascii="Times New Roman" w:hAnsi="Times New Roman" w:cs="Times New Roman"/>
          <w:szCs w:val="24"/>
        </w:rPr>
        <w:t>противопролежневых</w:t>
      </w:r>
      <w:proofErr w:type="spellEnd"/>
      <w:r w:rsidRPr="000356EB">
        <w:rPr>
          <w:rFonts w:ascii="Times New Roman" w:hAnsi="Times New Roman" w:cs="Times New Roman"/>
          <w:szCs w:val="24"/>
        </w:rPr>
        <w:t xml:space="preserve"> мероприятий».</w:t>
      </w:r>
    </w:p>
    <w:p w:rsidR="00791F1C" w:rsidRPr="000356EB" w:rsidRDefault="00791F1C" w:rsidP="00B30B21">
      <w:pPr>
        <w:pStyle w:val="a6"/>
        <w:spacing w:before="0" w:beforeAutospacing="0" w:after="0" w:afterAutospacing="0"/>
        <w:ind w:firstLine="709"/>
        <w:jc w:val="both"/>
        <w:rPr>
          <w:b/>
          <w:iCs/>
        </w:rPr>
      </w:pPr>
    </w:p>
    <w:p w:rsidR="001F135D" w:rsidRPr="000356EB" w:rsidRDefault="001F135D" w:rsidP="00B30B21">
      <w:pPr>
        <w:pStyle w:val="a6"/>
        <w:spacing w:before="0" w:beforeAutospacing="0" w:after="0" w:afterAutospacing="0"/>
        <w:ind w:firstLine="709"/>
        <w:jc w:val="both"/>
        <w:rPr>
          <w:b/>
        </w:rPr>
      </w:pPr>
      <w:r w:rsidRPr="000356EB">
        <w:rPr>
          <w:b/>
          <w:iCs/>
        </w:rPr>
        <w:t>Тема 1.9.</w:t>
      </w:r>
      <w:r w:rsidRPr="000356EB">
        <w:rPr>
          <w:b/>
        </w:rPr>
        <w:t xml:space="preserve"> Потребности пациента в сне, одежде (надевании, раздевании. выборе); осуществлении личной гигиены.</w:t>
      </w:r>
    </w:p>
    <w:p w:rsidR="00FC5657" w:rsidRPr="000356EB" w:rsidRDefault="00FC5657" w:rsidP="00B30B21">
      <w:pPr>
        <w:pStyle w:val="Default"/>
        <w:ind w:firstLine="709"/>
        <w:jc w:val="both"/>
      </w:pPr>
      <w:r w:rsidRPr="000356EB">
        <w:t xml:space="preserve">Отдых и сон необходимы для повседневной жизнедеятельности человека. </w:t>
      </w:r>
    </w:p>
    <w:p w:rsidR="00FC5657" w:rsidRPr="000356EB" w:rsidRDefault="00FC5657" w:rsidP="00B30B21">
      <w:pPr>
        <w:pStyle w:val="Default"/>
        <w:ind w:firstLine="709"/>
        <w:jc w:val="both"/>
      </w:pPr>
      <w:r w:rsidRPr="000356EB">
        <w:t xml:space="preserve">Груз повседневных забот, дел тяготит человека, вызывая озабоченность, волнение, стрессы в течение дня. Это приводит к истощению нервной системы, а значит, к нарушению функций различных органов. </w:t>
      </w:r>
    </w:p>
    <w:p w:rsidR="00FC5657" w:rsidRPr="000356EB" w:rsidRDefault="00FC5657" w:rsidP="00B30B21">
      <w:pPr>
        <w:pStyle w:val="Default"/>
        <w:ind w:firstLine="709"/>
        <w:jc w:val="both"/>
      </w:pPr>
      <w:r w:rsidRPr="000356EB">
        <w:t xml:space="preserve">Удовлетворяя потребность в сне и отдыхе, человек преодолевает эти вредные воздействия и восстанавливает силы организма. </w:t>
      </w:r>
    </w:p>
    <w:p w:rsidR="00FC5657" w:rsidRPr="000356EB" w:rsidRDefault="00FC5657" w:rsidP="00B30B21">
      <w:pPr>
        <w:pStyle w:val="Default"/>
        <w:ind w:firstLine="709"/>
        <w:jc w:val="both"/>
      </w:pPr>
      <w:r w:rsidRPr="000356EB">
        <w:t xml:space="preserve">У людей разного возраста продолжительность и качество сна различны. В молодом возрасте люди обычно спят крепко, однако и они могут жаловаться на нарушение сна. Продолжительность сна у пожилых людей меньше, и они чаще просыпаются. </w:t>
      </w:r>
    </w:p>
    <w:p w:rsidR="00FC5657" w:rsidRPr="000356EB" w:rsidRDefault="00FC5657" w:rsidP="00B30B21">
      <w:pPr>
        <w:pStyle w:val="Default"/>
        <w:ind w:firstLine="709"/>
        <w:jc w:val="both"/>
      </w:pPr>
      <w:r w:rsidRPr="000356EB">
        <w:rPr>
          <w:b/>
          <w:bCs/>
        </w:rPr>
        <w:t xml:space="preserve">На качество сна оказывает влияние множество факторов: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биологический ритм («жаворонки», «совы»);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пища или напитки (некоторые люди не могут уснуть голодными);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храп (страдает сам храпящий, часто просыпаясь, так и те, кто находится рядом);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настроение, переживания, сновидения, заботы;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комфортность постели, одежда для сна, присутствие другого человека (людей) в помещении;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микроклимат в помещении (свежий воздух, температура воздуха, освещение);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высокая кровать (человек боится упасть, особенно пожилой); </w:t>
      </w:r>
    </w:p>
    <w:p w:rsidR="00FC5657" w:rsidRPr="000356EB" w:rsidRDefault="00791F1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FC5657" w:rsidRPr="000356EB">
        <w:rPr>
          <w:rFonts w:ascii="Times New Roman" w:eastAsiaTheme="minorHAnsi" w:hAnsi="Times New Roman" w:cs="Times New Roman"/>
          <w:color w:val="000000"/>
          <w:kern w:val="0"/>
          <w:szCs w:val="24"/>
          <w:lang w:eastAsia="en-US"/>
        </w:rPr>
        <w:t xml:space="preserve">шум, яркий свет; </w:t>
      </w:r>
    </w:p>
    <w:p w:rsidR="00FC5657" w:rsidRPr="000356EB" w:rsidRDefault="00FC5657"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Возможные проблемы пациента, связанные с неудовлетворением </w:t>
      </w:r>
    </w:p>
    <w:p w:rsidR="00FC5657" w:rsidRPr="000356EB" w:rsidRDefault="00FC5657"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потребности в сне и отдыхе: </w:t>
      </w:r>
    </w:p>
    <w:p w:rsidR="00A84A90" w:rsidRPr="000356EB" w:rsidRDefault="00FC5657" w:rsidP="00B30B21">
      <w:pPr>
        <w:pStyle w:val="a6"/>
        <w:spacing w:before="0" w:beforeAutospacing="0" w:after="0" w:afterAutospacing="0"/>
        <w:ind w:firstLine="709"/>
        <w:jc w:val="both"/>
        <w:rPr>
          <w:b/>
          <w:iCs/>
        </w:rPr>
      </w:pPr>
      <w:r w:rsidRPr="000356EB">
        <w:rPr>
          <w:rFonts w:eastAsiaTheme="minorHAnsi"/>
          <w:color w:val="000000"/>
          <w:lang w:eastAsia="en-US"/>
        </w:rPr>
        <w:t>Проблемы пациента при неудовлетворении потребности в сне бывают как действительными, так и потенциальными.</w:t>
      </w:r>
    </w:p>
    <w:p w:rsidR="00C63A66" w:rsidRPr="000356EB" w:rsidRDefault="00C63A66" w:rsidP="00B30B21">
      <w:pPr>
        <w:pStyle w:val="Default"/>
        <w:ind w:firstLine="709"/>
        <w:jc w:val="both"/>
      </w:pPr>
      <w:r w:rsidRPr="000356EB">
        <w:t xml:space="preserve">Многие, попадая в стационар, не могут уснуть в связи с изменившейся для них окружающей средой. Сестринскому персоналу </w:t>
      </w:r>
      <w:r w:rsidRPr="000356EB">
        <w:rPr>
          <w:iCs/>
        </w:rPr>
        <w:t xml:space="preserve">важно понять причину таких нарушений: </w:t>
      </w:r>
    </w:p>
    <w:p w:rsidR="00C63A66" w:rsidRPr="000356EB" w:rsidRDefault="00541BDA" w:rsidP="00B30B21">
      <w:pPr>
        <w:pStyle w:val="Default"/>
        <w:ind w:firstLine="709"/>
        <w:jc w:val="both"/>
      </w:pPr>
      <w:r w:rsidRPr="000356EB">
        <w:t>-</w:t>
      </w:r>
      <w:r w:rsidR="00C63A66" w:rsidRPr="000356EB">
        <w:t xml:space="preserve">необходимость спать на больничной кровати; </w:t>
      </w:r>
    </w:p>
    <w:p w:rsidR="00C63A66" w:rsidRPr="000356EB" w:rsidRDefault="00541BDA" w:rsidP="00B30B21">
      <w:pPr>
        <w:pStyle w:val="Default"/>
        <w:ind w:firstLine="709"/>
        <w:jc w:val="both"/>
      </w:pPr>
      <w:r w:rsidRPr="000356EB">
        <w:t>-</w:t>
      </w:r>
      <w:r w:rsidR="00C63A66" w:rsidRPr="000356EB">
        <w:t xml:space="preserve">непривычный микроклимат в палате (жарко, душно, холодно); </w:t>
      </w:r>
    </w:p>
    <w:p w:rsidR="00541BDA" w:rsidRPr="000356EB" w:rsidRDefault="00541BDA" w:rsidP="00B30B21">
      <w:pPr>
        <w:pStyle w:val="Default"/>
        <w:ind w:firstLine="709"/>
        <w:jc w:val="both"/>
      </w:pPr>
      <w:r w:rsidRPr="000356EB">
        <w:t>-</w:t>
      </w:r>
      <w:r w:rsidR="00C63A66" w:rsidRPr="000356EB">
        <w:t xml:space="preserve">шум, яркий свет, темнота (некоторые люди боятся темноты); </w:t>
      </w:r>
    </w:p>
    <w:p w:rsidR="00C63A66" w:rsidRPr="000356EB" w:rsidRDefault="00541BDA" w:rsidP="00B30B21">
      <w:pPr>
        <w:pStyle w:val="Default"/>
        <w:ind w:firstLine="709"/>
        <w:jc w:val="both"/>
      </w:pPr>
      <w:r w:rsidRPr="000356EB">
        <w:t>-</w:t>
      </w:r>
      <w:r w:rsidR="00C63A66" w:rsidRPr="000356EB">
        <w:t xml:space="preserve">изменение обычной деятельности человека, предшествующей сну в домашних условиях (прогулки, душ, секс и т.д.); </w:t>
      </w:r>
    </w:p>
    <w:p w:rsidR="00C63A66" w:rsidRPr="000356EB" w:rsidRDefault="00541BDA" w:rsidP="00B30B21">
      <w:pPr>
        <w:pStyle w:val="Default"/>
        <w:ind w:firstLine="709"/>
        <w:jc w:val="both"/>
      </w:pPr>
      <w:r w:rsidRPr="000356EB">
        <w:t>-</w:t>
      </w:r>
      <w:r w:rsidR="00C63A66" w:rsidRPr="000356EB">
        <w:t xml:space="preserve">необходимость вынужденного положения во время сна (в зависимости от конкретного заболевания или травмы); </w:t>
      </w:r>
    </w:p>
    <w:p w:rsidR="00C63A66" w:rsidRPr="000356EB" w:rsidRDefault="00541BDA" w:rsidP="00B30B21">
      <w:pPr>
        <w:pStyle w:val="Default"/>
        <w:ind w:firstLine="709"/>
        <w:jc w:val="both"/>
      </w:pPr>
      <w:r w:rsidRPr="000356EB">
        <w:t>-</w:t>
      </w:r>
      <w:r w:rsidR="00C63A66" w:rsidRPr="000356EB">
        <w:t xml:space="preserve">незнакомая обстановка (особенно в первую ночь пребывания в стационаре); </w:t>
      </w:r>
    </w:p>
    <w:p w:rsidR="00C63A66" w:rsidRPr="000356EB" w:rsidRDefault="00541BDA" w:rsidP="00B30B21">
      <w:pPr>
        <w:pStyle w:val="Default"/>
        <w:ind w:firstLine="709"/>
        <w:jc w:val="both"/>
      </w:pPr>
      <w:r w:rsidRPr="000356EB">
        <w:t>-</w:t>
      </w:r>
      <w:r w:rsidR="00C63A66" w:rsidRPr="000356EB">
        <w:t xml:space="preserve">храп; </w:t>
      </w:r>
    </w:p>
    <w:p w:rsidR="00C63A66" w:rsidRPr="000356EB" w:rsidRDefault="00541BDA" w:rsidP="00B30B21">
      <w:pPr>
        <w:pStyle w:val="Default"/>
        <w:ind w:firstLine="709"/>
        <w:jc w:val="both"/>
      </w:pPr>
      <w:r w:rsidRPr="000356EB">
        <w:t>-</w:t>
      </w:r>
      <w:r w:rsidR="00C63A66" w:rsidRPr="000356EB">
        <w:t xml:space="preserve">изменение привычного биологического ритма (необходимость соблюдать больничный режим); </w:t>
      </w:r>
    </w:p>
    <w:p w:rsidR="00C63A66" w:rsidRPr="000356EB" w:rsidRDefault="00541BDA" w:rsidP="00B30B21">
      <w:pPr>
        <w:pStyle w:val="Default"/>
        <w:ind w:firstLine="709"/>
        <w:jc w:val="both"/>
      </w:pPr>
      <w:r w:rsidRPr="000356EB">
        <w:t>-</w:t>
      </w:r>
      <w:r w:rsidR="00C63A66" w:rsidRPr="000356EB">
        <w:t xml:space="preserve">боль (при наличии боли около 96% пациентов страдают нарушением сна вследствие неадекватной аналгезии в ночное время); </w:t>
      </w:r>
    </w:p>
    <w:p w:rsidR="00C63A66" w:rsidRPr="000356EB" w:rsidRDefault="00541BDA" w:rsidP="00B30B21">
      <w:pPr>
        <w:pStyle w:val="Default"/>
        <w:ind w:firstLine="709"/>
        <w:jc w:val="both"/>
      </w:pPr>
      <w:r w:rsidRPr="000356EB">
        <w:t>-</w:t>
      </w:r>
      <w:r w:rsidR="00C63A66" w:rsidRPr="000356EB">
        <w:t xml:space="preserve">те или иные заболевания, сопровождающиеся нарушением сна </w:t>
      </w:r>
    </w:p>
    <w:p w:rsidR="00C63A66" w:rsidRPr="000356EB" w:rsidRDefault="00C63A66" w:rsidP="00B30B21">
      <w:pPr>
        <w:pStyle w:val="Default"/>
        <w:ind w:firstLine="709"/>
        <w:jc w:val="both"/>
      </w:pPr>
      <w:r w:rsidRPr="000356EB">
        <w:lastRenderedPageBreak/>
        <w:t xml:space="preserve">Проблемы с отдыхом, как правило, связаны с нарушением привычного для человека стереотипа жизни. Обсуждая с пациентом действительные или потенциальные проблемы, связанные со сном и отдыхом, следует сформулировать реалистичные цели как для пациента, так и для медсестры. Например: «продолжительность сна ночью не менее 7 ч», «пациент осознаѐт необходимость отказа от просмотра вечерних новостей» и т.д. </w:t>
      </w:r>
    </w:p>
    <w:p w:rsidR="00C63A66" w:rsidRPr="000356EB" w:rsidRDefault="00C63A66" w:rsidP="00B30B21">
      <w:pPr>
        <w:pStyle w:val="Default"/>
        <w:ind w:firstLine="709"/>
        <w:jc w:val="both"/>
      </w:pPr>
      <w:r w:rsidRPr="000356EB">
        <w:rPr>
          <w:b/>
          <w:bCs/>
        </w:rPr>
        <w:t xml:space="preserve">Возможные сестринские вмешательства при нарушении </w:t>
      </w:r>
    </w:p>
    <w:p w:rsidR="00C63A66" w:rsidRPr="000356EB" w:rsidRDefault="00C63A66" w:rsidP="00B30B21">
      <w:pPr>
        <w:pStyle w:val="Default"/>
        <w:ind w:firstLine="709"/>
        <w:jc w:val="both"/>
      </w:pPr>
      <w:r w:rsidRPr="000356EB">
        <w:rPr>
          <w:b/>
          <w:bCs/>
        </w:rPr>
        <w:t xml:space="preserve">потребности в сне и отдыхе </w:t>
      </w:r>
    </w:p>
    <w:p w:rsidR="00C63A66" w:rsidRPr="000356EB" w:rsidRDefault="00C63A66" w:rsidP="00B30B21">
      <w:pPr>
        <w:pStyle w:val="Default"/>
        <w:ind w:firstLine="709"/>
        <w:jc w:val="both"/>
      </w:pPr>
      <w:r w:rsidRPr="000356EB">
        <w:t xml:space="preserve">В зависимости от причин, вызвавших проблемы со сном и отдыхом, вмешательство медсестры заключается в следующем: </w:t>
      </w:r>
    </w:p>
    <w:p w:rsidR="00C63A66" w:rsidRPr="000356EB" w:rsidRDefault="00541BDA" w:rsidP="00B30B21">
      <w:pPr>
        <w:pStyle w:val="Default"/>
        <w:ind w:firstLine="709"/>
        <w:jc w:val="both"/>
      </w:pPr>
      <w:r w:rsidRPr="000356EB">
        <w:t>-</w:t>
      </w:r>
      <w:r w:rsidR="00C63A66" w:rsidRPr="000356EB">
        <w:t xml:space="preserve">Создание пациенту комфортных условий в постели: оптимальная высота кровати, качественный матрац, достаточное количество подушек и одеял. </w:t>
      </w:r>
    </w:p>
    <w:p w:rsidR="00C63A66" w:rsidRPr="000356EB" w:rsidRDefault="00541BDA" w:rsidP="00B30B21">
      <w:pPr>
        <w:pStyle w:val="Default"/>
        <w:ind w:firstLine="709"/>
        <w:jc w:val="both"/>
      </w:pPr>
      <w:r w:rsidRPr="000356EB">
        <w:t>-</w:t>
      </w:r>
      <w:r w:rsidR="00C63A66" w:rsidRPr="000356EB">
        <w:t xml:space="preserve">Обеспечение комфортного микроклимата в палате и отделении. </w:t>
      </w:r>
    </w:p>
    <w:p w:rsidR="00C63A66" w:rsidRPr="000356EB" w:rsidRDefault="00541BDA" w:rsidP="00B30B21">
      <w:pPr>
        <w:pStyle w:val="Default"/>
        <w:ind w:firstLine="709"/>
        <w:jc w:val="both"/>
      </w:pPr>
      <w:r w:rsidRPr="000356EB">
        <w:t>-</w:t>
      </w:r>
      <w:r w:rsidR="00C63A66" w:rsidRPr="000356EB">
        <w:t xml:space="preserve">Обеспечение комфортных условий пациенту, который из-за заболевания принимает вынужденное положение. </w:t>
      </w:r>
    </w:p>
    <w:p w:rsidR="00C63A66" w:rsidRPr="000356EB" w:rsidRDefault="00541BDA" w:rsidP="00B30B21">
      <w:pPr>
        <w:pStyle w:val="Default"/>
        <w:ind w:firstLine="709"/>
        <w:jc w:val="both"/>
      </w:pPr>
      <w:r w:rsidRPr="000356EB">
        <w:t>-</w:t>
      </w:r>
      <w:r w:rsidR="00C63A66" w:rsidRPr="000356EB">
        <w:t xml:space="preserve">Ознакомление пациента с расположением туалета, медсестринского поста, существующими средствами вызова медсестры. </w:t>
      </w:r>
    </w:p>
    <w:p w:rsidR="00C63A66" w:rsidRPr="000356EB" w:rsidRDefault="00541BDA" w:rsidP="00B30B21">
      <w:pPr>
        <w:pStyle w:val="Default"/>
        <w:ind w:firstLine="709"/>
        <w:jc w:val="both"/>
      </w:pPr>
      <w:r w:rsidRPr="000356EB">
        <w:t>-</w:t>
      </w:r>
      <w:r w:rsidR="00C63A66" w:rsidRPr="000356EB">
        <w:t xml:space="preserve">Обеспечение необходимого для конкретного пациента освещения в палате в ночное время. </w:t>
      </w:r>
    </w:p>
    <w:p w:rsidR="00C63A66" w:rsidRPr="000356EB" w:rsidRDefault="00541BDA" w:rsidP="00B30B21">
      <w:pPr>
        <w:pStyle w:val="Default"/>
        <w:ind w:firstLine="709"/>
        <w:jc w:val="both"/>
      </w:pPr>
      <w:r w:rsidRPr="000356EB">
        <w:t>-</w:t>
      </w:r>
      <w:r w:rsidR="00C63A66" w:rsidRPr="000356EB">
        <w:t xml:space="preserve">Перемещение пациента в другое положение при сильном храпе. </w:t>
      </w:r>
    </w:p>
    <w:p w:rsidR="00C63A66" w:rsidRPr="000356EB" w:rsidRDefault="00541BDA" w:rsidP="00B30B21">
      <w:pPr>
        <w:pStyle w:val="Default"/>
        <w:ind w:firstLine="709"/>
        <w:jc w:val="both"/>
      </w:pPr>
      <w:r w:rsidRPr="000356EB">
        <w:t>-</w:t>
      </w:r>
      <w:r w:rsidR="00C63A66" w:rsidRPr="000356EB">
        <w:t xml:space="preserve">Уменьшение тревожности пациента, связанной с незнакомой обстановкой, предстоящими обследованиями или операцией. </w:t>
      </w:r>
    </w:p>
    <w:p w:rsidR="00C63A66" w:rsidRPr="000356EB" w:rsidRDefault="00541BDA"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C63A66" w:rsidRPr="000356EB">
        <w:rPr>
          <w:rFonts w:ascii="Times New Roman" w:eastAsiaTheme="minorHAnsi" w:hAnsi="Times New Roman" w:cs="Times New Roman"/>
          <w:color w:val="000000"/>
          <w:kern w:val="0"/>
          <w:szCs w:val="24"/>
          <w:lang w:eastAsia="en-US"/>
        </w:rPr>
        <w:t xml:space="preserve">Обсуждение с врачом вопросов аналгезии в ночное время. </w:t>
      </w:r>
    </w:p>
    <w:p w:rsidR="00C63A66" w:rsidRPr="000356EB" w:rsidRDefault="00541BDA"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w:t>
      </w:r>
      <w:r w:rsidR="00C63A66" w:rsidRPr="000356EB">
        <w:rPr>
          <w:rFonts w:ascii="Times New Roman" w:eastAsiaTheme="minorHAnsi" w:hAnsi="Times New Roman" w:cs="Times New Roman"/>
          <w:color w:val="000000"/>
          <w:kern w:val="0"/>
          <w:szCs w:val="24"/>
          <w:lang w:eastAsia="en-US"/>
        </w:rPr>
        <w:t xml:space="preserve">Создание условий для адекватного отдыха. </w:t>
      </w:r>
    </w:p>
    <w:p w:rsidR="00983677" w:rsidRPr="000356EB" w:rsidRDefault="00C63A66"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Улучшить качество сна могут и лекарственные препараты, назначенные врачом. Очень важно дать их вовремя. При назначении и анальгезирующих, и снотворных лекарственных средств, анальгезирующие надо принимать на 15-20 минут раньше снотворных.</w:t>
      </w:r>
    </w:p>
    <w:p w:rsidR="00C63A66" w:rsidRPr="000356EB" w:rsidRDefault="00C63A66" w:rsidP="00B30B21">
      <w:pPr>
        <w:pStyle w:val="Default"/>
        <w:ind w:firstLine="709"/>
        <w:jc w:val="both"/>
      </w:pPr>
      <w:r w:rsidRPr="000356EB">
        <w:rPr>
          <w:b/>
          <w:bCs/>
        </w:rPr>
        <w:t xml:space="preserve">Оценка результатов сестринского ухода при нарушении </w:t>
      </w:r>
    </w:p>
    <w:p w:rsidR="00C63A66" w:rsidRPr="000356EB" w:rsidRDefault="00C63A66" w:rsidP="00B30B21">
      <w:pPr>
        <w:pStyle w:val="Default"/>
        <w:ind w:firstLine="709"/>
        <w:jc w:val="both"/>
      </w:pPr>
      <w:r w:rsidRPr="000356EB">
        <w:rPr>
          <w:b/>
          <w:bCs/>
        </w:rPr>
        <w:t xml:space="preserve">потребности в сне и отдыхе </w:t>
      </w:r>
    </w:p>
    <w:p w:rsidR="00C63A66" w:rsidRPr="000356EB" w:rsidRDefault="00C63A66" w:rsidP="00B30B21">
      <w:pPr>
        <w:pStyle w:val="Default"/>
        <w:ind w:firstLine="709"/>
        <w:jc w:val="both"/>
      </w:pPr>
      <w:r w:rsidRPr="000356EB">
        <w:t xml:space="preserve">Оценка сна всегда субъективна. Иногда человек говорит, что не спал всю ночь, в действительности же он все-таки спал. Однако, проводя текущую или итоговую оценку результатов ухода, не следует игнорировать жалобу пациента на бессонницу и усталость, необходимо вновь пересмотреть возможные причины нарушения сна и проконсультироваться с врачом. </w:t>
      </w:r>
    </w:p>
    <w:p w:rsidR="00C63A66" w:rsidRPr="000356EB" w:rsidRDefault="00C63A66" w:rsidP="00B30B21">
      <w:pPr>
        <w:pStyle w:val="Default"/>
        <w:ind w:firstLine="709"/>
        <w:jc w:val="both"/>
      </w:pPr>
      <w:r w:rsidRPr="000356EB">
        <w:rPr>
          <w:b/>
          <w:bCs/>
        </w:rPr>
        <w:t xml:space="preserve">Потребность пациента в одежде и личной гигиене. </w:t>
      </w:r>
    </w:p>
    <w:p w:rsidR="00C63A66" w:rsidRPr="000356EB" w:rsidRDefault="00C63A66" w:rsidP="00B30B21">
      <w:pPr>
        <w:pStyle w:val="Default"/>
        <w:ind w:firstLine="709"/>
        <w:jc w:val="both"/>
      </w:pPr>
      <w:r w:rsidRPr="000356EB">
        <w:t xml:space="preserve">В течение многих веков человек уделяет особое внимание личной гигиене. </w:t>
      </w:r>
    </w:p>
    <w:p w:rsidR="00C63A66" w:rsidRPr="000356EB" w:rsidRDefault="00C63A66" w:rsidP="00B30B21">
      <w:pPr>
        <w:pStyle w:val="Default"/>
        <w:ind w:firstLine="709"/>
        <w:jc w:val="both"/>
      </w:pPr>
      <w:r w:rsidRPr="000356EB">
        <w:t xml:space="preserve">В последнее время у большинства людей возрос интерес к одежде, своему внешнему виду. Сегодня существует немало видов удобной одежды для любого случая жизни. </w:t>
      </w:r>
    </w:p>
    <w:p w:rsidR="00C63A66" w:rsidRPr="000356EB" w:rsidRDefault="00C63A66" w:rsidP="00B30B21">
      <w:pPr>
        <w:pStyle w:val="Default"/>
        <w:ind w:firstLine="709"/>
        <w:jc w:val="both"/>
      </w:pPr>
      <w:r w:rsidRPr="000356EB">
        <w:t xml:space="preserve">Возможность выбора одежды доставляет людям удовольствие. Уже в детстве ребенка обучают гигиене: чистить зубы, умываться, мыть руки, голову, причесываться и т.д. Оптимально, когда правила гигиены соблюдаются всеми людьми. Опрятность и подтянутость, тщательность в одежде и аккуратность во внешнем виде импонируют всем. В то время как небрежность, неопрятность, особенно неприятный запах, опускают человека в глазах других людей. </w:t>
      </w:r>
    </w:p>
    <w:p w:rsidR="00C63A66" w:rsidRPr="000356EB" w:rsidRDefault="00C63A66" w:rsidP="00B30B21">
      <w:pPr>
        <w:pStyle w:val="Default"/>
        <w:ind w:firstLine="709"/>
        <w:jc w:val="both"/>
      </w:pPr>
      <w:r w:rsidRPr="000356EB">
        <w:t xml:space="preserve">Большинство привыкли </w:t>
      </w:r>
      <w:r w:rsidRPr="000356EB">
        <w:rPr>
          <w:b/>
          <w:bCs/>
        </w:rPr>
        <w:t xml:space="preserve">мыть свое тело </w:t>
      </w:r>
      <w:r w:rsidRPr="000356EB">
        <w:t xml:space="preserve">регулярно, правда, периодичность мытья в ванной или душе разная у людей: от 1-2 раз в день до 1 раза в неделю и более. </w:t>
      </w:r>
    </w:p>
    <w:p w:rsidR="00F43DB0" w:rsidRPr="000356EB" w:rsidRDefault="00C63A66" w:rsidP="00B30B21">
      <w:pPr>
        <w:pStyle w:val="Default"/>
        <w:ind w:firstLine="709"/>
        <w:jc w:val="both"/>
      </w:pPr>
      <w:r w:rsidRPr="000356EB">
        <w:t>Мытье в ванной или душе помимо ощущения свежести, а иногда</w:t>
      </w:r>
      <w:r w:rsidR="00F43DB0" w:rsidRPr="000356EB">
        <w:t xml:space="preserve"> и бодрости позволяет предупредить распространение микроорганизмов, в том числе и возбудителей различных заболеваний </w:t>
      </w:r>
    </w:p>
    <w:p w:rsidR="00F43DB0" w:rsidRPr="000356EB" w:rsidRDefault="00F43DB0" w:rsidP="00B30B21">
      <w:pPr>
        <w:pStyle w:val="Default"/>
        <w:ind w:firstLine="709"/>
        <w:jc w:val="both"/>
      </w:pPr>
      <w:r w:rsidRPr="000356EB">
        <w:rPr>
          <w:b/>
          <w:bCs/>
        </w:rPr>
        <w:t xml:space="preserve">Мытьѐ рук </w:t>
      </w:r>
      <w:r w:rsidRPr="000356EB">
        <w:t xml:space="preserve">— необходимый компонент повседневной личной гигиены человека. Люди моют руки горячей, теплой, холодной водой, используя кусковое и жидкое мыло. </w:t>
      </w:r>
    </w:p>
    <w:p w:rsidR="00F43DB0" w:rsidRPr="000356EB" w:rsidRDefault="00F43DB0" w:rsidP="00B30B21">
      <w:pPr>
        <w:pStyle w:val="Default"/>
        <w:ind w:firstLine="709"/>
        <w:jc w:val="both"/>
      </w:pPr>
      <w:r w:rsidRPr="000356EB">
        <w:lastRenderedPageBreak/>
        <w:t xml:space="preserve">Преимущественно надо использовать бумажные полотенца, особенно вне дома. </w:t>
      </w:r>
      <w:proofErr w:type="spellStart"/>
      <w:r w:rsidRPr="000356EB">
        <w:t>Электрополотенца</w:t>
      </w:r>
      <w:proofErr w:type="spellEnd"/>
      <w:r w:rsidRPr="000356EB">
        <w:t xml:space="preserve"> в общественных местах сегодня нельзя считать безопасными, поскольку с горячим воздухом на чистые руки могут попасть патогенные микроорганизмы. Сухая кожа на руках требует специального ухода, поскольку при трещинах появляются входные ворота для инфекции. </w:t>
      </w:r>
    </w:p>
    <w:p w:rsidR="00F43DB0" w:rsidRPr="000356EB" w:rsidRDefault="00F43DB0" w:rsidP="00B30B21">
      <w:pPr>
        <w:pStyle w:val="Default"/>
        <w:ind w:firstLine="709"/>
        <w:jc w:val="both"/>
      </w:pPr>
      <w:r w:rsidRPr="000356EB">
        <w:rPr>
          <w:b/>
          <w:bCs/>
        </w:rPr>
        <w:t xml:space="preserve">Уход за промежностью </w:t>
      </w:r>
      <w:r w:rsidRPr="000356EB">
        <w:t xml:space="preserve">особенно важен для женщин, как для поддержания здоровья, так и для ощущения комфорта, удаления неприятного запаха. </w:t>
      </w:r>
    </w:p>
    <w:p w:rsidR="00C63A66" w:rsidRPr="000356EB" w:rsidRDefault="00F43DB0"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b/>
          <w:bCs/>
          <w:szCs w:val="24"/>
        </w:rPr>
        <w:t>Уход за волосами</w:t>
      </w:r>
      <w:r w:rsidRPr="000356EB">
        <w:rPr>
          <w:rFonts w:ascii="Times New Roman" w:hAnsi="Times New Roman" w:cs="Times New Roman"/>
          <w:szCs w:val="24"/>
        </w:rPr>
        <w:t>. Чтобы волосы были здоровыми, их следует регулярно расчесывать и мыть. Расчесывают, как правило, каждодневно (и часто многократно), а мытье часто зависит от загрязненности волос. Сегодня существует множество различных шампуней, бальзамов, лосьонов, позволяющих подобрать необходимое средство для ухода за волосами.</w:t>
      </w:r>
    </w:p>
    <w:p w:rsidR="00F43DB0" w:rsidRPr="000356EB" w:rsidRDefault="00F43DB0" w:rsidP="00B30B21">
      <w:pPr>
        <w:pStyle w:val="Default"/>
        <w:ind w:firstLine="709"/>
        <w:jc w:val="both"/>
      </w:pPr>
      <w:r w:rsidRPr="000356EB">
        <w:rPr>
          <w:b/>
          <w:bCs/>
        </w:rPr>
        <w:t>Уход за ногтями</w:t>
      </w:r>
      <w:r w:rsidRPr="000356EB">
        <w:t xml:space="preserve">. Длина ногтей, маникюр, покрытие ногтей лаком — дело вкуса. Но при уходе за ногтями надо обращать внимание на кожу вокруг ногтевого ложа (кутикула) и ухаживать за ней, так как заусенцы могут служить входными воротами для инфекции. </w:t>
      </w:r>
    </w:p>
    <w:p w:rsidR="00F43DB0" w:rsidRPr="000356EB" w:rsidRDefault="00F43DB0"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b/>
          <w:bCs/>
          <w:szCs w:val="24"/>
        </w:rPr>
        <w:t>Уход за зубами и полостью рта</w:t>
      </w:r>
      <w:r w:rsidRPr="000356EB">
        <w:rPr>
          <w:rFonts w:ascii="Times New Roman" w:hAnsi="Times New Roman" w:cs="Times New Roman"/>
          <w:szCs w:val="24"/>
        </w:rPr>
        <w:t>. С двухлетнего возраста начинают чистить зубы, правда, вначале с помощью кого-нибудь из взрослых.</w:t>
      </w:r>
    </w:p>
    <w:p w:rsidR="00F43DB0" w:rsidRPr="000356EB" w:rsidRDefault="00F43DB0" w:rsidP="00B30B21">
      <w:pPr>
        <w:pStyle w:val="Default"/>
        <w:ind w:firstLine="709"/>
        <w:jc w:val="both"/>
      </w:pPr>
      <w:r w:rsidRPr="000356EB">
        <w:t xml:space="preserve">Чтобы избежать воспаления десен, а также кариеса, вызывающего разрушение зуба, человек должен регулярно и правильно чистить зубы и ухаживать за полостью рта. </w:t>
      </w:r>
    </w:p>
    <w:p w:rsidR="00F43DB0" w:rsidRPr="000356EB" w:rsidRDefault="00F43DB0" w:rsidP="00B30B21">
      <w:pPr>
        <w:pStyle w:val="Default"/>
        <w:ind w:firstLine="709"/>
        <w:jc w:val="both"/>
      </w:pPr>
      <w:r w:rsidRPr="000356EB">
        <w:t xml:space="preserve">Идеально, если человек удаляет остатки пищи между зубами после каждого ее приема. Рекомендуется полоскание рта водой или специальными растворами. </w:t>
      </w:r>
    </w:p>
    <w:p w:rsidR="00F43DB0" w:rsidRPr="000356EB" w:rsidRDefault="00F43DB0" w:rsidP="00B30B21">
      <w:pPr>
        <w:pStyle w:val="Default"/>
        <w:ind w:firstLine="709"/>
        <w:jc w:val="both"/>
      </w:pPr>
      <w:r w:rsidRPr="000356EB">
        <w:rPr>
          <w:b/>
          <w:bCs/>
        </w:rPr>
        <w:t>Одежда</w:t>
      </w:r>
      <w:r w:rsidRPr="000356EB">
        <w:t xml:space="preserve">. Изменение традиций и культур отражается на одежде. Одежда — средство невербального общения. Одеваясь так или иначе, человек стремится выразить свое «Я». При хорошем самочувствии он содержит одежду в идеальном состоянии, когда человеку плохо, он бывает небрежен в одежде. </w:t>
      </w:r>
    </w:p>
    <w:p w:rsidR="00F43DB0" w:rsidRPr="000356EB" w:rsidRDefault="00F43DB0" w:rsidP="00B30B21">
      <w:pPr>
        <w:pStyle w:val="Default"/>
        <w:ind w:firstLine="709"/>
        <w:jc w:val="both"/>
      </w:pPr>
      <w:r w:rsidRPr="000356EB">
        <w:t xml:space="preserve">Помимо простых навыков одевания и снятия одежды человек должен уметь выбрать ее по сезону. </w:t>
      </w:r>
    </w:p>
    <w:p w:rsidR="00F43DB0" w:rsidRPr="000356EB" w:rsidRDefault="00F43DB0" w:rsidP="00B30B21">
      <w:pPr>
        <w:pStyle w:val="Default"/>
        <w:ind w:firstLine="709"/>
        <w:jc w:val="both"/>
      </w:pPr>
      <w:r w:rsidRPr="000356EB">
        <w:t xml:space="preserve">Полная зависимость как в выборе, так и в одевании одежды, а также в вопросах гигиены существует в младенческом и раннем детском возрасте. </w:t>
      </w:r>
    </w:p>
    <w:p w:rsidR="00F43DB0" w:rsidRPr="000356EB" w:rsidRDefault="00F43DB0" w:rsidP="00B30B21">
      <w:pPr>
        <w:pStyle w:val="Default"/>
        <w:ind w:firstLine="709"/>
        <w:jc w:val="both"/>
      </w:pPr>
      <w:r w:rsidRPr="000356EB">
        <w:t xml:space="preserve">Независимость наступает в юношеском возрасте и на протяжении всей взрослой жизни. . </w:t>
      </w:r>
    </w:p>
    <w:p w:rsidR="00F43DB0" w:rsidRPr="000356EB" w:rsidRDefault="00F43DB0" w:rsidP="00B30B21">
      <w:pPr>
        <w:pStyle w:val="Default"/>
        <w:ind w:firstLine="709"/>
        <w:jc w:val="both"/>
      </w:pPr>
      <w:r w:rsidRPr="000356EB">
        <w:t xml:space="preserve">Снижение физических и умственных способностей в престарелом возрасте тоже может сделать человека зависимым от других при выборе одежды и в личной гигиене. </w:t>
      </w:r>
    </w:p>
    <w:p w:rsidR="00F43DB0" w:rsidRPr="000356EB" w:rsidRDefault="00F43DB0" w:rsidP="00B30B21">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0356EB">
        <w:rPr>
          <w:rFonts w:ascii="Times New Roman" w:hAnsi="Times New Roman" w:cs="Times New Roman"/>
          <w:b/>
          <w:bCs/>
          <w:szCs w:val="24"/>
        </w:rPr>
        <w:t>Первичная оценка</w:t>
      </w:r>
    </w:p>
    <w:p w:rsidR="00CD192C" w:rsidRPr="000356EB" w:rsidRDefault="00CD192C" w:rsidP="00B30B21">
      <w:pPr>
        <w:pStyle w:val="Default"/>
        <w:ind w:firstLine="709"/>
        <w:jc w:val="both"/>
      </w:pPr>
      <w:r w:rsidRPr="000356EB">
        <w:t xml:space="preserve">Знание индивидуальных привычек человека — необходимое условие при составлении плана по уходу. Оказавшись в непривычных условиях лечебного учреждения, человек чувствует себя дискомфортно из-за невозможности следовать своим привычкам, и некоторые пациенты настойчиво стремятся к тому, чтобы привычный образ жизни был сохранен и гарантирован. </w:t>
      </w:r>
    </w:p>
    <w:p w:rsidR="00CD192C" w:rsidRPr="000356EB" w:rsidRDefault="00CD192C" w:rsidP="00B30B21">
      <w:pPr>
        <w:pStyle w:val="Default"/>
        <w:ind w:firstLine="709"/>
        <w:jc w:val="both"/>
      </w:pPr>
      <w:r w:rsidRPr="000356EB">
        <w:t xml:space="preserve">Для первичной оценки потребностей человека в личной гигиене и одежде принимается во внимание </w:t>
      </w:r>
      <w:r w:rsidRPr="000356EB">
        <w:rPr>
          <w:b/>
          <w:bCs/>
        </w:rPr>
        <w:t>возраст</w:t>
      </w:r>
      <w:r w:rsidRPr="000356EB">
        <w:t xml:space="preserve">, поскольку: </w:t>
      </w:r>
    </w:p>
    <w:p w:rsidR="00CD192C" w:rsidRPr="000356EB" w:rsidRDefault="00CD192C" w:rsidP="00B30B21">
      <w:pPr>
        <w:pStyle w:val="Default"/>
        <w:ind w:firstLine="709"/>
        <w:jc w:val="both"/>
      </w:pPr>
      <w:r w:rsidRPr="000356EB">
        <w:t> в юношеском возрасте отмечается повышенное потоотделение, особенно подмышками; на коже лица часто угревая сыпь (</w:t>
      </w:r>
      <w:proofErr w:type="spellStart"/>
      <w:r w:rsidRPr="000356EB">
        <w:t>акнэ</w:t>
      </w:r>
      <w:proofErr w:type="spellEnd"/>
      <w:r w:rsidRPr="000356EB">
        <w:t xml:space="preserve">); жирные волосы; одежда, прическа, косметика — способ выражения собственного «Я», независимости, а иногда сексуальности; </w:t>
      </w:r>
    </w:p>
    <w:p w:rsidR="00CD192C" w:rsidRPr="000356EB" w:rsidRDefault="00CD192C" w:rsidP="00B30B21">
      <w:pPr>
        <w:pStyle w:val="Default"/>
        <w:ind w:firstLine="709"/>
        <w:jc w:val="both"/>
      </w:pPr>
      <w:r w:rsidRPr="000356EB">
        <w:t xml:space="preserve"> в зрелом возрасте устанавливаются определенный распорядок работы и отдыха и связанные с этим привычки; с помощью одежды, прически, косметики человек, возможно, выражает свой имидж; </w:t>
      </w:r>
    </w:p>
    <w:p w:rsidR="00CD192C" w:rsidRPr="000356EB" w:rsidRDefault="00CD192C" w:rsidP="00B30B21">
      <w:pPr>
        <w:pStyle w:val="Default"/>
        <w:ind w:firstLine="709"/>
        <w:jc w:val="both"/>
      </w:pPr>
      <w:r w:rsidRPr="000356EB">
        <w:t xml:space="preserve"> в престарелом возрасте часто бывают: сухость кожи; трудности с купанием, уходом за ногтями на руках и ногах, а также при выборе (одевании) одежды; физическая немощь.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0356EB">
        <w:rPr>
          <w:rFonts w:ascii="Times New Roman" w:hAnsi="Times New Roman" w:cs="Times New Roman"/>
          <w:b/>
          <w:bCs/>
          <w:szCs w:val="24"/>
        </w:rPr>
        <w:lastRenderedPageBreak/>
        <w:t>При проведении первичной оценки следует обращать внимание на:</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изменение физического состояния, связанного с возрастом;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индивидуальные особенности физического состояния;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синяки, цвет кожи, участки шелушения, и </w:t>
      </w:r>
      <w:proofErr w:type="spellStart"/>
      <w:r w:rsidRPr="000356EB">
        <w:rPr>
          <w:rFonts w:ascii="Times New Roman" w:eastAsiaTheme="minorHAnsi" w:hAnsi="Times New Roman" w:cs="Times New Roman"/>
          <w:color w:val="000000"/>
          <w:kern w:val="0"/>
          <w:szCs w:val="24"/>
          <w:lang w:eastAsia="en-US"/>
        </w:rPr>
        <w:t>мокнутий</w:t>
      </w:r>
      <w:proofErr w:type="spellEnd"/>
      <w:r w:rsidRPr="000356EB">
        <w:rPr>
          <w:rFonts w:ascii="Times New Roman" w:eastAsiaTheme="minorHAnsi" w:hAnsi="Times New Roman" w:cs="Times New Roman"/>
          <w:color w:val="000000"/>
          <w:kern w:val="0"/>
          <w:szCs w:val="24"/>
          <w:lang w:eastAsia="en-US"/>
        </w:rPr>
        <w:t xml:space="preserve">; </w:t>
      </w:r>
    </w:p>
    <w:p w:rsidR="009F246F"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чистоту рук и ногтей;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состояние полости рта (сухость, запах), зубов или зубных протезов, режим и технику чистки зубов;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состояние волос: прическа, характер волос (сухие, жирные), перхоть, вши (гниды), привычка мытья волос;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состояние одежды: стиль, фасон, уместность и целесообразность одежды, ее опрятность, духи, косметика, удобная и подходящая обувь;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знания женщины об особенностях личной гигиены, в том числе во время менструации;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знания мужчины об особенностях гигиены крайней плоти.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Проблемы пациента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Неудовлетворение потребности в выборе одежды, одевании и личной гигиене вызывает многообразные проблемы и требует от сестры чуткости, сопереживания, а иногда изобретательности. И если не удается решить все действительные проблемы, то надо хотя бы их уменьшить.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b/>
          <w:bCs/>
          <w:color w:val="000000"/>
          <w:kern w:val="0"/>
          <w:szCs w:val="24"/>
          <w:lang w:eastAsia="en-US"/>
        </w:rPr>
        <w:t xml:space="preserve">Проблемы возникают при: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заболеваниях, ведущих к ограничению подвижности;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отсутствии конечности;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непроизвольных движениях рук;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снижении функции органов чувств;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бессознательном состоянии;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психических расстройствах;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0356EB">
        <w:rPr>
          <w:rFonts w:ascii="Times New Roman" w:eastAsiaTheme="minorHAnsi" w:hAnsi="Times New Roman" w:cs="Times New Roman"/>
          <w:color w:val="000000"/>
          <w:kern w:val="0"/>
          <w:szCs w:val="24"/>
          <w:lang w:eastAsia="en-US"/>
        </w:rPr>
        <w:t xml:space="preserve"> тяжелых заболеваниях </w:t>
      </w:r>
    </w:p>
    <w:p w:rsidR="00CD192C" w:rsidRPr="000356EB" w:rsidRDefault="00CD192C" w:rsidP="00B30B21">
      <w:pPr>
        <w:pStyle w:val="Default"/>
        <w:ind w:firstLine="709"/>
        <w:jc w:val="both"/>
      </w:pPr>
      <w:r w:rsidRPr="000356EB">
        <w:rPr>
          <w:b/>
          <w:bCs/>
        </w:rPr>
        <w:t xml:space="preserve">Возможные проблемы: </w:t>
      </w:r>
    </w:p>
    <w:p w:rsidR="00CD192C" w:rsidRPr="000356EB" w:rsidRDefault="00CD192C" w:rsidP="00B30B21">
      <w:pPr>
        <w:pStyle w:val="Default"/>
        <w:ind w:firstLine="709"/>
        <w:jc w:val="both"/>
      </w:pPr>
      <w:r w:rsidRPr="000356EB">
        <w:t xml:space="preserve"> пациент отказывается принимать помощь при подмывании; </w:t>
      </w:r>
    </w:p>
    <w:p w:rsidR="00CD192C" w:rsidRPr="000356EB" w:rsidRDefault="00CD192C" w:rsidP="00B30B21">
      <w:pPr>
        <w:pStyle w:val="Default"/>
        <w:ind w:firstLine="709"/>
        <w:jc w:val="both"/>
      </w:pPr>
      <w:r w:rsidRPr="000356EB">
        <w:t xml:space="preserve"> пациент не знает, как чистить зубы; </w:t>
      </w:r>
    </w:p>
    <w:p w:rsidR="00CD192C" w:rsidRPr="000356EB" w:rsidRDefault="00CD192C" w:rsidP="00B30B21">
      <w:pPr>
        <w:pStyle w:val="Default"/>
        <w:ind w:firstLine="709"/>
        <w:jc w:val="both"/>
      </w:pPr>
      <w:r w:rsidRPr="000356EB">
        <w:t xml:space="preserve"> пациент не умеет застегивать пуговицы на рубашке одной рукой; </w:t>
      </w:r>
    </w:p>
    <w:p w:rsidR="00CD192C" w:rsidRPr="000356EB" w:rsidRDefault="00CD192C" w:rsidP="00B30B21">
      <w:pPr>
        <w:pStyle w:val="Default"/>
        <w:ind w:firstLine="709"/>
        <w:jc w:val="both"/>
      </w:pPr>
      <w:r w:rsidRPr="000356EB">
        <w:t xml:space="preserve"> пациент не умеет (боится) правильно стричь ногти на ногах; </w:t>
      </w:r>
    </w:p>
    <w:p w:rsidR="00CD192C" w:rsidRPr="000356EB" w:rsidRDefault="00CD192C" w:rsidP="00B30B21">
      <w:pPr>
        <w:pStyle w:val="Default"/>
        <w:ind w:firstLine="709"/>
        <w:jc w:val="both"/>
      </w:pPr>
      <w:r w:rsidRPr="000356EB">
        <w:rPr>
          <w:b/>
          <w:bCs/>
        </w:rPr>
        <w:t xml:space="preserve">Определение целей </w:t>
      </w:r>
    </w:p>
    <w:p w:rsidR="00CD192C" w:rsidRPr="000356EB" w:rsidRDefault="00CD192C" w:rsidP="00B30B21">
      <w:pPr>
        <w:pStyle w:val="Default"/>
        <w:ind w:firstLine="709"/>
        <w:jc w:val="both"/>
      </w:pPr>
      <w:r w:rsidRPr="000356EB">
        <w:rPr>
          <w:b/>
          <w:bCs/>
        </w:rPr>
        <w:t xml:space="preserve">Задачи: </w:t>
      </w:r>
    </w:p>
    <w:p w:rsidR="00CD192C" w:rsidRPr="000356EB" w:rsidRDefault="00CD192C" w:rsidP="00B30B21">
      <w:pPr>
        <w:pStyle w:val="Default"/>
        <w:ind w:firstLine="709"/>
        <w:jc w:val="both"/>
      </w:pPr>
      <w:r w:rsidRPr="000356EB">
        <w:t xml:space="preserve"> - не допустить перехода потенциальных проблем в действительные; </w:t>
      </w:r>
    </w:p>
    <w:p w:rsidR="00CD192C" w:rsidRPr="000356EB" w:rsidRDefault="00CD192C" w:rsidP="00B30B21">
      <w:pPr>
        <w:pStyle w:val="Default"/>
        <w:ind w:firstLine="709"/>
        <w:jc w:val="both"/>
      </w:pPr>
      <w:r w:rsidRPr="000356EB">
        <w:t xml:space="preserve"> - уменьшить состояние зависимости; </w:t>
      </w:r>
    </w:p>
    <w:p w:rsidR="00CD192C" w:rsidRPr="000356EB" w:rsidRDefault="00CD192C" w:rsidP="00B30B21">
      <w:pPr>
        <w:pStyle w:val="Default"/>
        <w:ind w:firstLine="709"/>
        <w:jc w:val="both"/>
      </w:pPr>
      <w:r w:rsidRPr="000356EB">
        <w:t xml:space="preserve"> - обеспечить условия для удовлетворения потребностей в личной гигиене. </w:t>
      </w:r>
    </w:p>
    <w:p w:rsidR="00CD192C" w:rsidRPr="000356EB" w:rsidRDefault="00CD192C" w:rsidP="00B30B21">
      <w:pPr>
        <w:pStyle w:val="Default"/>
        <w:ind w:firstLine="709"/>
        <w:jc w:val="both"/>
      </w:pPr>
      <w:r w:rsidRPr="000356EB">
        <w:rPr>
          <w:b/>
          <w:bCs/>
        </w:rPr>
        <w:t xml:space="preserve">Цели можно сформулировать так: </w:t>
      </w:r>
    </w:p>
    <w:p w:rsidR="00CD192C" w:rsidRPr="000356EB" w:rsidRDefault="00CD192C" w:rsidP="00B30B21">
      <w:pPr>
        <w:pStyle w:val="Default"/>
        <w:ind w:firstLine="709"/>
        <w:jc w:val="both"/>
      </w:pPr>
      <w:r w:rsidRPr="000356EB">
        <w:t xml:space="preserve"> пациент самостоятельно умывается через 2 дня; </w:t>
      </w:r>
    </w:p>
    <w:p w:rsidR="00CD192C" w:rsidRPr="000356EB" w:rsidRDefault="00CD192C" w:rsidP="00B30B21">
      <w:pPr>
        <w:pStyle w:val="Default"/>
        <w:ind w:firstLine="709"/>
        <w:jc w:val="both"/>
      </w:pPr>
      <w:r w:rsidRPr="000356EB">
        <w:t xml:space="preserve"> пациент умеет (не боится) стричь ногти на ногах; </w:t>
      </w:r>
    </w:p>
    <w:p w:rsidR="00CD192C" w:rsidRPr="000356EB" w:rsidRDefault="00CD192C" w:rsidP="00B30B21">
      <w:pPr>
        <w:pStyle w:val="Default"/>
        <w:ind w:firstLine="709"/>
        <w:jc w:val="both"/>
      </w:pPr>
      <w:r w:rsidRPr="000356EB">
        <w:t xml:space="preserve"> у пациента не будет инфекции полости рта; </w:t>
      </w:r>
    </w:p>
    <w:p w:rsidR="00CD192C" w:rsidRPr="000356EB" w:rsidRDefault="00CD192C" w:rsidP="00B30B21">
      <w:pPr>
        <w:pStyle w:val="Default"/>
        <w:ind w:firstLine="709"/>
        <w:jc w:val="both"/>
      </w:pPr>
      <w:r w:rsidRPr="000356EB">
        <w:t xml:space="preserve"> у пациента не будет инфекции мочевыводящих путей и т.д. </w:t>
      </w:r>
    </w:p>
    <w:p w:rsidR="00CD192C" w:rsidRPr="000356EB" w:rsidRDefault="00CD192C" w:rsidP="00B30B21">
      <w:pPr>
        <w:pStyle w:val="Default"/>
        <w:ind w:firstLine="709"/>
        <w:jc w:val="both"/>
      </w:pPr>
      <w:r w:rsidRPr="000356EB">
        <w:rPr>
          <w:b/>
          <w:bCs/>
        </w:rPr>
        <w:t xml:space="preserve">Сестринский уход </w:t>
      </w:r>
    </w:p>
    <w:p w:rsidR="00CD192C" w:rsidRPr="00B30B21" w:rsidRDefault="00CD192C" w:rsidP="00B30B21">
      <w:pPr>
        <w:pStyle w:val="Default"/>
        <w:ind w:firstLine="709"/>
        <w:jc w:val="both"/>
        <w:rPr>
          <w:sz w:val="28"/>
          <w:szCs w:val="28"/>
        </w:rPr>
      </w:pPr>
      <w:r w:rsidRPr="000356EB">
        <w:t>Стимулировать самостоятельность</w:t>
      </w:r>
      <w:r w:rsidRPr="00B30B21">
        <w:rPr>
          <w:sz w:val="28"/>
          <w:szCs w:val="28"/>
        </w:rPr>
        <w:t xml:space="preserve">. </w:t>
      </w:r>
    </w:p>
    <w:p w:rsidR="00CD192C" w:rsidRPr="000356EB" w:rsidRDefault="00CD192C" w:rsidP="00B30B21">
      <w:pPr>
        <w:pStyle w:val="Default"/>
        <w:ind w:firstLine="709"/>
        <w:jc w:val="both"/>
      </w:pPr>
      <w:r w:rsidRPr="000356EB">
        <w:rPr>
          <w:b/>
          <w:bCs/>
        </w:rPr>
        <w:t xml:space="preserve">Оценка результатов </w:t>
      </w:r>
    </w:p>
    <w:p w:rsidR="00CD192C" w:rsidRPr="000356EB" w:rsidRDefault="00CD192C" w:rsidP="00B30B21">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356EB">
        <w:rPr>
          <w:rFonts w:ascii="Times New Roman" w:hAnsi="Times New Roman" w:cs="Times New Roman"/>
          <w:szCs w:val="24"/>
        </w:rPr>
        <w:t>Убедиться в том, что пациент стал менее зависимым</w:t>
      </w:r>
    </w:p>
    <w:p w:rsidR="00B10328" w:rsidRPr="000356EB" w:rsidRDefault="00B10328" w:rsidP="009F246F">
      <w:pPr>
        <w:suppressAutoHyphens w:val="0"/>
        <w:autoSpaceDE w:val="0"/>
        <w:autoSpaceDN w:val="0"/>
        <w:adjustRightInd w:val="0"/>
        <w:spacing w:before="0" w:after="0" w:line="240" w:lineRule="auto"/>
        <w:ind w:firstLine="709"/>
        <w:jc w:val="center"/>
        <w:rPr>
          <w:rFonts w:ascii="Times New Roman" w:hAnsi="Times New Roman" w:cs="Times New Roman"/>
          <w:szCs w:val="24"/>
        </w:rPr>
      </w:pPr>
    </w:p>
    <w:p w:rsidR="009F246F" w:rsidRPr="000356EB" w:rsidRDefault="009F246F" w:rsidP="009F246F">
      <w:pPr>
        <w:suppressAutoHyphens w:val="0"/>
        <w:autoSpaceDE w:val="0"/>
        <w:autoSpaceDN w:val="0"/>
        <w:adjustRightInd w:val="0"/>
        <w:spacing w:before="0" w:after="0" w:line="240" w:lineRule="auto"/>
        <w:ind w:firstLine="709"/>
        <w:jc w:val="center"/>
        <w:rPr>
          <w:rFonts w:ascii="Times New Roman" w:hAnsi="Times New Roman" w:cs="Times New Roman"/>
          <w:b/>
          <w:szCs w:val="24"/>
        </w:rPr>
      </w:pPr>
      <w:r w:rsidRPr="000356EB">
        <w:rPr>
          <w:rFonts w:ascii="Times New Roman" w:hAnsi="Times New Roman" w:cs="Times New Roman"/>
          <w:b/>
          <w:szCs w:val="24"/>
        </w:rPr>
        <w:t>Тема 1.10.</w:t>
      </w:r>
      <w:r w:rsidR="00B10328" w:rsidRPr="000356EB">
        <w:rPr>
          <w:rFonts w:ascii="Times New Roman" w:hAnsi="Times New Roman" w:cs="Times New Roman"/>
          <w:b/>
          <w:szCs w:val="24"/>
        </w:rPr>
        <w:t xml:space="preserve"> Потребности пациента в поддержании нормальной температуре тела, безопасной окружающей среды.</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У здорового человека температура тела в норме в течение суток колеблется в очень небольших пределах и не превышает 37° С.</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lastRenderedPageBreak/>
        <w:t>Это обеспечивается путем сложной регуляции теплопродукции и теплоотдачи. Процесс теплопродукции, как процесс образования тепла, происходит в клетках и тканях организма за счет окисления углеводов, жиров и отчасти белков, в первую очередь в клетках скелетных мышц и печени. Теплоотдача же происходит в результате излучения с поверхности тела около 80 % тепла, с потом и выдыхаемым воздухом испаряется около 18 – 20 % тепла и незначительное количество теряется с мочой и калом.</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Известны физиологические колебания температуры в течение дня: разница между утренней и вечерней температурой составляет в среднем 0,3</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 0,5</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С.</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У людей пожилого и старческого возраста температура тела несколько ниже, чем у молодых и среднего возраста. У детей, у которых обменные реакции протекают более интенсивно, а механизмы терморегуляции еще несовершенны, отмечается неустойчивость температуры тела с большими колебаниями в течение дня. У новорожденных в подмышечной впадине температура 37,2° С.</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В норме температура тела несколько повышается после приема пищи, выполнения физической нагрузки, выраженном эмоциональном состоянии, у женщин в период беременности, менструальном периоде. У здоровых людей в норме температура тела колеблется в зависимости от физиологического состояния в пределах 0,5</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С. Базальная температура на слизистой оболочке выше кожной на 0,5</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 0,8</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С.</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Температура тела в подмышечной области в норме 36</w:t>
      </w:r>
      <w:r w:rsidRPr="000356EB">
        <w:rPr>
          <w:rFonts w:ascii="Times New Roman" w:eastAsia="Times New Roman" w:hAnsi="Times New Roman" w:cs="Times New Roman"/>
          <w:color w:val="444444"/>
          <w:kern w:val="0"/>
          <w:szCs w:val="24"/>
          <w:vertAlign w:val="superscript"/>
          <w:lang w:eastAsia="ru-RU"/>
        </w:rPr>
        <w:t>0</w:t>
      </w:r>
      <w:r w:rsidRPr="000356EB">
        <w:rPr>
          <w:rFonts w:ascii="Times New Roman" w:eastAsia="Times New Roman" w:hAnsi="Times New Roman" w:cs="Times New Roman"/>
          <w:color w:val="444444"/>
          <w:kern w:val="0"/>
          <w:szCs w:val="24"/>
          <w:lang w:eastAsia="ru-RU"/>
        </w:rPr>
        <w:t> – 37</w:t>
      </w:r>
      <w:r w:rsidRPr="000356EB">
        <w:rPr>
          <w:rFonts w:ascii="Times New Roman" w:eastAsia="Times New Roman" w:hAnsi="Times New Roman" w:cs="Times New Roman"/>
          <w:color w:val="444444"/>
          <w:kern w:val="0"/>
          <w:szCs w:val="24"/>
          <w:vertAlign w:val="superscript"/>
          <w:lang w:eastAsia="ru-RU"/>
        </w:rPr>
        <w:t>0 </w:t>
      </w:r>
      <w:r w:rsidRPr="000356EB">
        <w:rPr>
          <w:rFonts w:ascii="Times New Roman" w:eastAsia="Times New Roman" w:hAnsi="Times New Roman" w:cs="Times New Roman"/>
          <w:color w:val="444444"/>
          <w:kern w:val="0"/>
          <w:szCs w:val="24"/>
          <w:lang w:eastAsia="ru-RU"/>
        </w:rPr>
        <w:t>градусов.</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Исходя из вышесказанного, температуру тела принято измерять два раза в день:</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утром после сна и натощак (с 7</w:t>
      </w:r>
      <w:r w:rsidRPr="000356EB">
        <w:rPr>
          <w:rFonts w:ascii="Times New Roman" w:eastAsia="Times New Roman" w:hAnsi="Times New Roman" w:cs="Times New Roman"/>
          <w:color w:val="444444"/>
          <w:kern w:val="0"/>
          <w:szCs w:val="24"/>
          <w:vertAlign w:val="superscript"/>
          <w:lang w:eastAsia="ru-RU"/>
        </w:rPr>
        <w:t>00</w:t>
      </w:r>
      <w:r w:rsidRPr="000356EB">
        <w:rPr>
          <w:rFonts w:ascii="Times New Roman" w:eastAsia="Times New Roman" w:hAnsi="Times New Roman" w:cs="Times New Roman"/>
          <w:color w:val="444444"/>
          <w:kern w:val="0"/>
          <w:szCs w:val="24"/>
          <w:lang w:eastAsia="ru-RU"/>
        </w:rPr>
        <w:t> до 9</w:t>
      </w:r>
      <w:r w:rsidRPr="000356EB">
        <w:rPr>
          <w:rFonts w:ascii="Times New Roman" w:eastAsia="Times New Roman" w:hAnsi="Times New Roman" w:cs="Times New Roman"/>
          <w:color w:val="444444"/>
          <w:kern w:val="0"/>
          <w:szCs w:val="24"/>
          <w:vertAlign w:val="superscript"/>
          <w:lang w:eastAsia="ru-RU"/>
        </w:rPr>
        <w:t>00</w:t>
      </w:r>
      <w:r w:rsidRPr="000356EB">
        <w:rPr>
          <w:rFonts w:ascii="Times New Roman" w:eastAsia="Times New Roman" w:hAnsi="Times New Roman" w:cs="Times New Roman"/>
          <w:color w:val="444444"/>
          <w:kern w:val="0"/>
          <w:szCs w:val="24"/>
          <w:lang w:eastAsia="ru-RU"/>
        </w:rPr>
        <w:t> часов);</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вечером после дневного отдыха и перед ужином (с 17</w:t>
      </w:r>
      <w:r w:rsidRPr="000356EB">
        <w:rPr>
          <w:rFonts w:ascii="Times New Roman" w:eastAsia="Times New Roman" w:hAnsi="Times New Roman" w:cs="Times New Roman"/>
          <w:color w:val="444444"/>
          <w:kern w:val="0"/>
          <w:szCs w:val="24"/>
          <w:vertAlign w:val="superscript"/>
          <w:lang w:eastAsia="ru-RU"/>
        </w:rPr>
        <w:t>00</w:t>
      </w:r>
      <w:r w:rsidRPr="000356EB">
        <w:rPr>
          <w:rFonts w:ascii="Times New Roman" w:eastAsia="Times New Roman" w:hAnsi="Times New Roman" w:cs="Times New Roman"/>
          <w:color w:val="444444"/>
          <w:kern w:val="0"/>
          <w:szCs w:val="24"/>
          <w:lang w:eastAsia="ru-RU"/>
        </w:rPr>
        <w:t> до 19</w:t>
      </w:r>
      <w:r w:rsidRPr="000356EB">
        <w:rPr>
          <w:rFonts w:ascii="Times New Roman" w:eastAsia="Times New Roman" w:hAnsi="Times New Roman" w:cs="Times New Roman"/>
          <w:color w:val="444444"/>
          <w:kern w:val="0"/>
          <w:szCs w:val="24"/>
          <w:vertAlign w:val="superscript"/>
          <w:lang w:eastAsia="ru-RU"/>
        </w:rPr>
        <w:t>00</w:t>
      </w:r>
      <w:r w:rsidRPr="000356EB">
        <w:rPr>
          <w:rFonts w:ascii="Times New Roman" w:eastAsia="Times New Roman" w:hAnsi="Times New Roman" w:cs="Times New Roman"/>
          <w:color w:val="444444"/>
          <w:kern w:val="0"/>
          <w:szCs w:val="24"/>
          <w:lang w:eastAsia="ru-RU"/>
        </w:rPr>
        <w:t> часов).</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В отдельных случаях (по назначению врача), температуру тела измеряют через каждые три часа – что называется </w:t>
      </w:r>
      <w:r w:rsidRPr="000356EB">
        <w:rPr>
          <w:rFonts w:ascii="Times New Roman" w:eastAsia="Times New Roman" w:hAnsi="Times New Roman" w:cs="Times New Roman"/>
          <w:b/>
          <w:bCs/>
          <w:color w:val="444444"/>
          <w:kern w:val="0"/>
          <w:szCs w:val="24"/>
          <w:lang w:eastAsia="ru-RU"/>
        </w:rPr>
        <w:t>измерением профиля температуры.</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Если температуру необходимо измерять чаще, то врач указывает необходимый интервал времени при назначении профиля температуры.</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Результаты измерения температуры переносят из постового температурного листа в </w:t>
      </w:r>
      <w:r w:rsidRPr="000356EB">
        <w:rPr>
          <w:rFonts w:ascii="Times New Roman" w:eastAsia="Times New Roman" w:hAnsi="Times New Roman" w:cs="Times New Roman"/>
          <w:iCs/>
          <w:color w:val="444444"/>
          <w:kern w:val="0"/>
          <w:szCs w:val="24"/>
          <w:lang w:eastAsia="ru-RU"/>
        </w:rPr>
        <w:t>Индивидуальный температурный лист.</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iCs/>
          <w:color w:val="444444"/>
          <w:kern w:val="0"/>
          <w:szCs w:val="24"/>
          <w:lang w:eastAsia="ru-RU"/>
        </w:rPr>
        <w:t>Факторы, влияющие на поддержание нормальной температуры тела:</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интенсивная физическая нагрузка;</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гормональный фон (при гиперфункции щитовидной железы, сопровождающейся повышением уровня тироксина и ускорением метаболизма, наблюдается повышение температуры тела, гипофункция щитовидной железы сопровождается снижением температуры тела);</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кофеин, курение (никотин) вызывают повышение температуры тела. Алкоголь снижает температуру тела за счёт увеличения теплоотдачи;</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приём пищи (особенно белки);</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время суток: 17 – 20 час – максимальная температура, 2 – 6 часов утра – минимальная;</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стресс, возбуждение, беспокойство, гнев способствуют повышению температуры тела, а апатия и депрессия сопровождаются её понижением;</w:t>
      </w:r>
    </w:p>
    <w:p w:rsidR="00927819" w:rsidRPr="000356EB" w:rsidRDefault="00824D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w:t>
      </w:r>
      <w:r w:rsidR="00927819" w:rsidRPr="000356EB">
        <w:rPr>
          <w:rFonts w:ascii="Times New Roman" w:eastAsia="Times New Roman" w:hAnsi="Times New Roman" w:cs="Times New Roman"/>
          <w:color w:val="444444"/>
          <w:kern w:val="0"/>
          <w:szCs w:val="24"/>
          <w:lang w:eastAsia="ru-RU"/>
        </w:rPr>
        <w:t>заболевания – повышают температуру: инфекции, злокачественные новообразования, кровоизлияние в мозг.</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Повышение температуры тела выше нормы (37° С) – гипертермия (лихорадка).</w:t>
      </w:r>
    </w:p>
    <w:p w:rsidR="00824D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Понижение температуры тела ниже нормы (35,5° С) – гипотермия.</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b/>
          <w:bCs/>
          <w:color w:val="444444"/>
          <w:kern w:val="0"/>
          <w:szCs w:val="24"/>
          <w:lang w:eastAsia="ru-RU"/>
        </w:rPr>
        <w:t>Первичная оценка потребности в поддержании нормальной температуры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При проведении первичной оценки медицинская сестра должна выяснить:</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927819">
        <w:rPr>
          <w:rFonts w:ascii="Times New Roman" w:eastAsia="Times New Roman" w:hAnsi="Times New Roman" w:cs="Times New Roman"/>
          <w:color w:val="444444"/>
          <w:kern w:val="0"/>
          <w:sz w:val="28"/>
          <w:szCs w:val="28"/>
          <w:lang w:eastAsia="ru-RU"/>
        </w:rPr>
        <w:t xml:space="preserve">· </w:t>
      </w:r>
      <w:r w:rsidRPr="000356EB">
        <w:rPr>
          <w:rFonts w:ascii="Times New Roman" w:eastAsia="Times New Roman" w:hAnsi="Times New Roman" w:cs="Times New Roman"/>
          <w:color w:val="444444"/>
          <w:kern w:val="0"/>
          <w:szCs w:val="24"/>
          <w:lang w:eastAsia="ru-RU"/>
        </w:rPr>
        <w:t>как воспринимает пациент свою температуру тела в настоящий момент (комфортная, высокая, низкая);</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какие факторы влияют на изменение температуры тела пациента;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что знает пациент о поведении и физиологических механизмах, влияющих на температуру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lastRenderedPageBreak/>
        <w:t>· существуют ли потенциальные проблемы гипертермии, гипотермии или обморожения;</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какое значение придаёт человек адекватному (рациональному) питанию, комфортной одежде для поддержания нормальной температуры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имеются ли финансовые трудности, нарушающие возможность поддерживать нормальную температуру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как долго имеются проблемы в данной области, как пациент с ними справляется;</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 есть ли проблемы в данный момент.</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Объективным критерием соответствия температуры тела человека в норме является её измерение.</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b/>
          <w:bCs/>
          <w:color w:val="444444"/>
          <w:kern w:val="0"/>
          <w:szCs w:val="24"/>
          <w:lang w:eastAsia="ru-RU"/>
        </w:rPr>
        <w:t>Возможные проблемы пациента, связанные с неудовлетворением потребности в поддержании нормальной температуры тела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Информация, полученная после измерения температуры тела, при наблюдении, из беседы с пациентом или его родственниками, позволяет выявить действительные или потенциальные проблемы терморегуляции. Проблемы появляются, если есть риск повышения или понижения температуры. Их возникновение может быть вызвано зависимостью в поддержании нормальной температуры тела либо изменением окружающей среды и привычного образа жизни. Пациент в этих ситуациях зависит от медсестры (в лечебном учреждении) или от близких (в домашних условиях).</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Повышение температуры тела (лихорадка) имеет три периода.</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b/>
          <w:iCs/>
          <w:color w:val="444444"/>
          <w:kern w:val="0"/>
          <w:szCs w:val="24"/>
          <w:lang w:eastAsia="ru-RU"/>
        </w:rPr>
        <w:t>I период лихорадки</w:t>
      </w:r>
      <w:r w:rsidRPr="000356EB">
        <w:rPr>
          <w:rFonts w:ascii="Times New Roman" w:eastAsia="Times New Roman" w:hAnsi="Times New Roman" w:cs="Times New Roman"/>
          <w:i/>
          <w:iCs/>
          <w:color w:val="444444"/>
          <w:kern w:val="0"/>
          <w:szCs w:val="24"/>
          <w:lang w:eastAsia="ru-RU"/>
        </w:rPr>
        <w:t>. </w:t>
      </w:r>
      <w:r w:rsidRPr="000356EB">
        <w:rPr>
          <w:rFonts w:ascii="Times New Roman" w:eastAsia="Times New Roman" w:hAnsi="Times New Roman" w:cs="Times New Roman"/>
          <w:color w:val="444444"/>
          <w:kern w:val="0"/>
          <w:szCs w:val="24"/>
          <w:lang w:eastAsia="ru-RU"/>
        </w:rPr>
        <w:t>Температура повышается до 37,5° С, сопровождается ощущением озноба, больной «сворачивается калачиком», что уменьшает потерю тепла. Несмотря на то, что начало у лихорадки внезапное, иногда человек ощущает её предвестники: головную боль, снижение аппетита, сонливость, усталость.</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Проблемами пациента в I периоде лихорадки могут стать, например, невозможность самостоятельно укрыться, обеспечить себя тёплыми напитками.</w:t>
      </w:r>
    </w:p>
    <w:p w:rsidR="00927819" w:rsidRPr="000356EB"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b/>
          <w:iCs/>
          <w:color w:val="444444"/>
          <w:kern w:val="0"/>
          <w:szCs w:val="24"/>
          <w:lang w:eastAsia="ru-RU"/>
        </w:rPr>
        <w:t>II период лихорадки</w:t>
      </w:r>
      <w:r w:rsidRPr="000356EB">
        <w:rPr>
          <w:rFonts w:ascii="Times New Roman" w:eastAsia="Times New Roman" w:hAnsi="Times New Roman" w:cs="Times New Roman"/>
          <w:i/>
          <w:iCs/>
          <w:color w:val="444444"/>
          <w:kern w:val="0"/>
          <w:szCs w:val="24"/>
          <w:lang w:eastAsia="ru-RU"/>
        </w:rPr>
        <w:t>.</w:t>
      </w:r>
      <w:r w:rsidRPr="000356EB">
        <w:rPr>
          <w:rFonts w:ascii="Times New Roman" w:eastAsia="Times New Roman" w:hAnsi="Times New Roman" w:cs="Times New Roman"/>
          <w:color w:val="444444"/>
          <w:kern w:val="0"/>
          <w:szCs w:val="24"/>
          <w:lang w:eastAsia="ru-RU"/>
        </w:rPr>
        <w:t> Температура стабилизируется на высоком уровне. Больной ощущает дискомфорт, ему жарко, начинается потоотделение. Человек снимает одежду, сбрасывает одеяло и лежит, почти не двигаясь. Вследствие потоотделения возникает жажда, может быстро развиться обезвоживание. Длительное снижение аппетита в этом периоде приводит к потере массы тела, сонливости, слабости (потенциальные проблемы). Человек становится раздражительным, беспокойным, мечется в кровати, жалуется на головную боль, светобоязнь. Сонливость может привести к дезориентации во времени: больному кажется, что время идёт слишком медленно. В этом периоде лихорадки могут быть галлюцинации и бред.</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356EB">
        <w:rPr>
          <w:rFonts w:ascii="Times New Roman" w:eastAsia="Times New Roman" w:hAnsi="Times New Roman" w:cs="Times New Roman"/>
          <w:color w:val="444444"/>
          <w:kern w:val="0"/>
          <w:szCs w:val="24"/>
          <w:lang w:eastAsia="ru-RU"/>
        </w:rPr>
        <w:t>Проблемами пациента во II периоде лихорадки могут стать нежелание использовать более лёгкое одеяло или одежду, отсутствие аппетита, незнание принципов адекватного питания при лихорадке, невозможность</w:t>
      </w:r>
      <w:r w:rsidRPr="00927819">
        <w:rPr>
          <w:rFonts w:ascii="Times New Roman" w:eastAsia="Times New Roman" w:hAnsi="Times New Roman" w:cs="Times New Roman"/>
          <w:color w:val="444444"/>
          <w:kern w:val="0"/>
          <w:sz w:val="28"/>
          <w:szCs w:val="28"/>
          <w:lang w:eastAsia="ru-RU"/>
        </w:rPr>
        <w:t xml:space="preserve"> </w:t>
      </w:r>
      <w:r w:rsidRPr="000C6549">
        <w:rPr>
          <w:rFonts w:ascii="Times New Roman" w:eastAsia="Times New Roman" w:hAnsi="Times New Roman" w:cs="Times New Roman"/>
          <w:color w:val="444444"/>
          <w:kern w:val="0"/>
          <w:szCs w:val="24"/>
          <w:lang w:eastAsia="ru-RU"/>
        </w:rPr>
        <w:t>самостоятельно сменить бельё (нательное, постельное), риск травмы в связи с бредом (галлюцинациями), риск обезвоживания.</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b/>
          <w:iCs/>
          <w:color w:val="444444"/>
          <w:kern w:val="0"/>
          <w:szCs w:val="24"/>
          <w:lang w:eastAsia="ru-RU"/>
        </w:rPr>
        <w:t>III период лихорадки</w:t>
      </w:r>
      <w:r w:rsidRPr="000C6549">
        <w:rPr>
          <w:rFonts w:ascii="Times New Roman" w:eastAsia="Times New Roman" w:hAnsi="Times New Roman" w:cs="Times New Roman"/>
          <w:i/>
          <w:iCs/>
          <w:color w:val="444444"/>
          <w:kern w:val="0"/>
          <w:szCs w:val="24"/>
          <w:lang w:eastAsia="ru-RU"/>
        </w:rPr>
        <w:t>.</w:t>
      </w:r>
      <w:r w:rsidRPr="000C6549">
        <w:rPr>
          <w:rFonts w:ascii="Times New Roman" w:eastAsia="Times New Roman" w:hAnsi="Times New Roman" w:cs="Times New Roman"/>
          <w:color w:val="444444"/>
          <w:kern w:val="0"/>
          <w:szCs w:val="24"/>
          <w:lang w:eastAsia="ru-RU"/>
        </w:rPr>
        <w:t xml:space="preserve"> Температура снижается (по критическому или </w:t>
      </w:r>
      <w:proofErr w:type="spellStart"/>
      <w:r w:rsidRPr="000C6549">
        <w:rPr>
          <w:rFonts w:ascii="Times New Roman" w:eastAsia="Times New Roman" w:hAnsi="Times New Roman" w:cs="Times New Roman"/>
          <w:color w:val="444444"/>
          <w:kern w:val="0"/>
          <w:szCs w:val="24"/>
          <w:lang w:eastAsia="ru-RU"/>
        </w:rPr>
        <w:t>литическому</w:t>
      </w:r>
      <w:proofErr w:type="spellEnd"/>
      <w:r w:rsidRPr="000C6549">
        <w:rPr>
          <w:rFonts w:ascii="Times New Roman" w:eastAsia="Times New Roman" w:hAnsi="Times New Roman" w:cs="Times New Roman"/>
          <w:color w:val="444444"/>
          <w:kern w:val="0"/>
          <w:szCs w:val="24"/>
          <w:lang w:eastAsia="ru-RU"/>
        </w:rPr>
        <w:t xml:space="preserve"> варианту).</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xml:space="preserve">Проблемами пациента в III периоде (при </w:t>
      </w:r>
      <w:proofErr w:type="spellStart"/>
      <w:r w:rsidRPr="000C6549">
        <w:rPr>
          <w:rFonts w:ascii="Times New Roman" w:eastAsia="Times New Roman" w:hAnsi="Times New Roman" w:cs="Times New Roman"/>
          <w:color w:val="444444"/>
          <w:kern w:val="0"/>
          <w:szCs w:val="24"/>
          <w:lang w:eastAsia="ru-RU"/>
        </w:rPr>
        <w:t>литическом</w:t>
      </w:r>
      <w:proofErr w:type="spellEnd"/>
      <w:r w:rsidRPr="000C6549">
        <w:rPr>
          <w:rFonts w:ascii="Times New Roman" w:eastAsia="Times New Roman" w:hAnsi="Times New Roman" w:cs="Times New Roman"/>
          <w:color w:val="444444"/>
          <w:kern w:val="0"/>
          <w:szCs w:val="24"/>
          <w:lang w:eastAsia="ru-RU"/>
        </w:rPr>
        <w:t xml:space="preserve"> снижении температуры тела) могут стать неадекватное питание, неадекватная физическая нагрузка. При критическом падении температуры тела проблемами пациента могут быть высокий риск травмы, невозможность самостоятельно сменить нательное (постельное) бельё, обеспечить себя достаточным количеством жидкости.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b/>
          <w:bCs/>
          <w:color w:val="444444"/>
          <w:kern w:val="0"/>
          <w:szCs w:val="24"/>
          <w:lang w:eastAsia="ru-RU"/>
        </w:rPr>
        <w:t>Определение целей сестринского ухода при нарушении удовлетворения потребности в поддержании нормальной температуры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Сестринский уход направлен на осуществление следующих задач:</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предупреждение дальнейшего повышения температуры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снижение температуры до нормальной (в рамках сестринской компетенции);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lastRenderedPageBreak/>
        <w:t>· предупреждение травматизма;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облегчение состояния дискомфорта;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восстановление независимости в самообслуживании;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предупреждение снижения массы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w:t>
      </w:r>
      <w:r w:rsidRPr="000C6549">
        <w:rPr>
          <w:rFonts w:ascii="Times New Roman" w:eastAsia="Times New Roman" w:hAnsi="Times New Roman" w:cs="Times New Roman"/>
          <w:b/>
          <w:bCs/>
          <w:color w:val="444444"/>
          <w:kern w:val="0"/>
          <w:szCs w:val="24"/>
          <w:lang w:eastAsia="ru-RU"/>
        </w:rPr>
        <w:t>Возможные сестринские вмешательства при нарушении потребности в поддержании нормальной температуры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Сестринские вмешательства должны быть основаны на знании механизмов теплоотдачи и теплообразования.</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В I периоде, сопровождающемся спазмом сосудов кожи и ощущением холода, сестринские вмешательства направлены на согревание пациента (одежда, одеяло, горячие напитки).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Помимо решения действительных и потенциальных проблем конкретного пациента, медицинская сестра выполняет общепринятые процедуры, облегчающие самочувствие пациента при лихорадке.</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Во II периоде, сопровождающемся увеличением теплопродукции, сестринские вмешательства способствуют увеличению возможностей теплоотдачи. Это достигается увеличением пути излучения (раздевание человека, замена одеяла лёгкой простынёй), созданием возможностей конвекции (применение вентилятора, увеличивающего скорость движения воздуха в непосредственной близости от тела человека), увеличением путей проведения (обтирание кожи губкой, обёртывание во влажную простыню, прикладывание пузыря со льдом к голове). Приём тёплой ванны также способствует снижению температуры тела (холодная вода может вызвать сильную дрожь и повышение температуры тела). Учитывая, что теплопродукция возрастает при физической активности, при гипертермии пациенту рекомендуется расслабиться и больше спать.</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Сестринская помощь необходима также при выполнении процедур личной гигиены, одевании и раздевании. Особое внимание надо уделять уходу за складками кожи и наружными половыми органами.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Для предупреждения обезвоживания и дискомфорта, связанного с сухостью рта, рекомендуется частое питьё, полоскание рта и обязательная чистка зубов (не менее 2 раз в сутки).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Если II период лихорадки длится более 2 дней, нужно убедить пациента принимать пищу, несмотря на отсутствие (снижение) аппетита. В связи с тем, что при высокой температуре тела скорость метаболизма значительно повышена, голодание приведёт к потере массы тела. Питание должно быть сбалансированным.</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Во II периоде (при температуре тела выше 38° С) пациенту нельзя ходить, поэтому он зависим от медицинской сестры при мочеиспускании и дефекации.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Учитывая состояние лихорадящего больного, следует к его просьбам относиться с пониманием, учитывая возможные сдвиги во времени. Медицинской сестре не следует ждать просьб, необходимо быть пунктуальной, особенно в отношении времени приёма пищи пациентом и его физиологических отправлений.</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Планируя и осуществляя уход за пожилыми и неподвижными пациентами, надо помнить, что они часто мёрзнут, поэтому при необходимости их нужно укрыть дополнительно, особенно ночью.</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b/>
          <w:bCs/>
          <w:color w:val="444444"/>
          <w:kern w:val="0"/>
          <w:szCs w:val="24"/>
          <w:lang w:eastAsia="ru-RU"/>
        </w:rPr>
        <w:t>Оценка результатов сестринского ухода при нарушении потребности в поддержании нормальной температуры тела</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Уход считают успешным, если выполнены следующие условия:</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потенциальные проблемы не превратились в действительные;</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восстановилась независимость в самообслуживании;</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температура тела снизилась до нормальной;</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родственники пациента знают, как обеспечить ему комфортную среду;</w:t>
      </w:r>
    </w:p>
    <w:p w:rsidR="00927819" w:rsidRPr="000C6549" w:rsidRDefault="00927819" w:rsidP="00927819">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t>· родственники пациента знают, как осуществить за ним уход;</w:t>
      </w:r>
    </w:p>
    <w:p w:rsidR="00927819" w:rsidRPr="000C6549" w:rsidRDefault="00927819" w:rsidP="008B58A0">
      <w:pPr>
        <w:suppressAutoHyphens w:val="0"/>
        <w:spacing w:before="0" w:after="0" w:line="240" w:lineRule="auto"/>
        <w:ind w:firstLine="709"/>
        <w:jc w:val="both"/>
        <w:rPr>
          <w:rFonts w:ascii="Times New Roman" w:eastAsia="Times New Roman" w:hAnsi="Times New Roman" w:cs="Times New Roman"/>
          <w:color w:val="444444"/>
          <w:kern w:val="0"/>
          <w:szCs w:val="24"/>
          <w:lang w:eastAsia="ru-RU"/>
        </w:rPr>
      </w:pPr>
      <w:r w:rsidRPr="000C6549">
        <w:rPr>
          <w:rFonts w:ascii="Times New Roman" w:eastAsia="Times New Roman" w:hAnsi="Times New Roman" w:cs="Times New Roman"/>
          <w:color w:val="444444"/>
          <w:kern w:val="0"/>
          <w:szCs w:val="24"/>
          <w:lang w:eastAsia="ru-RU"/>
        </w:rPr>
        <w:lastRenderedPageBreak/>
        <w:t>· Человек знает, как себя вести для поддержания нормальной температуры тела.</w:t>
      </w:r>
      <w:r w:rsidR="008B58A0" w:rsidRPr="000C6549">
        <w:rPr>
          <w:rFonts w:ascii="Times New Roman" w:eastAsia="Times New Roman" w:hAnsi="Times New Roman" w:cs="Times New Roman"/>
          <w:color w:val="444444"/>
          <w:kern w:val="0"/>
          <w:szCs w:val="24"/>
          <w:lang w:eastAsia="ru-RU"/>
        </w:rPr>
        <w:t xml:space="preserve"> </w:t>
      </w:r>
      <w:r w:rsidR="008B58A0" w:rsidRPr="000C6549">
        <w:rPr>
          <w:rFonts w:ascii="Times New Roman" w:hAnsi="Times New Roman" w:cs="Times New Roman"/>
          <w:color w:val="444444"/>
          <w:szCs w:val="24"/>
        </w:rPr>
        <w:t>Т</w:t>
      </w:r>
      <w:r w:rsidRPr="000C6549">
        <w:rPr>
          <w:rFonts w:ascii="Times New Roman" w:hAnsi="Times New Roman" w:cs="Times New Roman"/>
          <w:color w:val="444444"/>
          <w:szCs w:val="24"/>
        </w:rPr>
        <w:t>аким образом, измерение и наблюдение за температурой тела является повседневной и важной обязанностью медицинской сестры, так как изменения и колебания температуры тела, в особенности повышение ее, говорят о начале заболевания.</w:t>
      </w:r>
    </w:p>
    <w:p w:rsidR="00927819" w:rsidRPr="000C6549" w:rsidRDefault="00927819" w:rsidP="00927819">
      <w:pPr>
        <w:pStyle w:val="a6"/>
        <w:spacing w:before="0" w:beforeAutospacing="0" w:after="0" w:afterAutospacing="0"/>
        <w:ind w:firstLine="709"/>
        <w:jc w:val="both"/>
        <w:rPr>
          <w:color w:val="444444"/>
        </w:rPr>
      </w:pPr>
      <w:r w:rsidRPr="000C6549">
        <w:rPr>
          <w:color w:val="444444"/>
        </w:rPr>
        <w:t xml:space="preserve">В развитии лихорадочной реакции различают три стадии: подъема температуры, относительного ее постоянства на повышенном уровне и падения. Каждый период лихорадки имеет свои особенности, определенный </w:t>
      </w:r>
      <w:proofErr w:type="spellStart"/>
      <w:r w:rsidRPr="000C6549">
        <w:rPr>
          <w:color w:val="444444"/>
        </w:rPr>
        <w:t>симптомокомплекс</w:t>
      </w:r>
      <w:proofErr w:type="spellEnd"/>
      <w:r w:rsidRPr="000C6549">
        <w:rPr>
          <w:color w:val="444444"/>
        </w:rPr>
        <w:t>. Медицинская сестра, наблюдая за пациентом, оценивает тяжесть его состояния, планирует мероприятия профессиональных действий и реализует их, что позволяет облегчить состояние пациента, предотвратить возможные осложнения и способствовать выздоровлению.</w:t>
      </w:r>
    </w:p>
    <w:p w:rsidR="00927819" w:rsidRPr="000C6549" w:rsidRDefault="00927819" w:rsidP="003B6026">
      <w:pPr>
        <w:pStyle w:val="a6"/>
        <w:shd w:val="clear" w:color="auto" w:fill="FFFFFF"/>
        <w:spacing w:before="0" w:beforeAutospacing="0" w:after="0" w:afterAutospacing="0"/>
        <w:ind w:firstLine="709"/>
        <w:jc w:val="both"/>
        <w:rPr>
          <w:color w:val="000000"/>
        </w:rPr>
      </w:pPr>
      <w:r w:rsidRPr="000C6549">
        <w:rPr>
          <w:color w:val="444444"/>
        </w:rPr>
        <w:t> </w:t>
      </w:r>
      <w:r w:rsidRPr="000C6549">
        <w:rPr>
          <w:color w:val="000000"/>
        </w:rPr>
        <w:t>Даже в обычных условиях люди могут подвергаться опасностям, связанным с воздействием радиации, химических отходов, употребление некачественных продуктов питания, бесконтрольным использованием лекарственных средств. Важно помнить, что на любом отрезке жизни, от рождения до смерти, безопасность человека – основное условие выживания, развития, сохранения здоровья.</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Факторы, влияющие на способность поддерживать безопасную окружающую среду:</w:t>
      </w:r>
    </w:p>
    <w:p w:rsidR="00927819" w:rsidRPr="000C6549" w:rsidRDefault="00927819" w:rsidP="00D472A3">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Независимость и возраст;</w:t>
      </w:r>
    </w:p>
    <w:p w:rsidR="00927819" w:rsidRPr="000C6549" w:rsidRDefault="00927819" w:rsidP="00D472A3">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Биологические механизмы;</w:t>
      </w:r>
    </w:p>
    <w:p w:rsidR="00927819" w:rsidRPr="000C6549" w:rsidRDefault="00927819" w:rsidP="00D472A3">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Психологические факторы;</w:t>
      </w:r>
    </w:p>
    <w:p w:rsidR="00927819" w:rsidRPr="000C6549" w:rsidRDefault="00927819" w:rsidP="00D472A3">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Физиологические факторы часто связаны с жизненными обстоятельствами (кризисами);</w:t>
      </w:r>
    </w:p>
    <w:p w:rsidR="00927819" w:rsidRPr="000C6549" w:rsidRDefault="00927819" w:rsidP="00D472A3">
      <w:pPr>
        <w:numPr>
          <w:ilvl w:val="0"/>
          <w:numId w:val="51"/>
        </w:numPr>
        <w:shd w:val="clear" w:color="auto" w:fill="FFFFFF"/>
        <w:suppressAutoHyphens w:val="0"/>
        <w:spacing w:before="0" w:after="0" w:line="240" w:lineRule="auto"/>
        <w:ind w:left="0" w:firstLine="709"/>
        <w:jc w:val="both"/>
        <w:rPr>
          <w:rFonts w:ascii="Times New Roman" w:eastAsia="Times New Roman" w:hAnsi="Times New Roman" w:cs="Times New Roman"/>
          <w:kern w:val="0"/>
          <w:szCs w:val="24"/>
          <w:lang w:eastAsia="ru-RU"/>
        </w:rPr>
      </w:pPr>
      <w:proofErr w:type="spellStart"/>
      <w:r w:rsidRPr="000C6549">
        <w:rPr>
          <w:rFonts w:ascii="Times New Roman" w:eastAsia="Times New Roman" w:hAnsi="Times New Roman" w:cs="Times New Roman"/>
          <w:kern w:val="0"/>
          <w:szCs w:val="24"/>
          <w:lang w:eastAsia="ru-RU"/>
        </w:rPr>
        <w:t>Социокультурные</w:t>
      </w:r>
      <w:proofErr w:type="spellEnd"/>
      <w:r w:rsidRPr="000C6549">
        <w:rPr>
          <w:rFonts w:ascii="Times New Roman" w:eastAsia="Times New Roman" w:hAnsi="Times New Roman" w:cs="Times New Roman"/>
          <w:kern w:val="0"/>
          <w:szCs w:val="24"/>
          <w:lang w:eastAsia="ru-RU"/>
        </w:rPr>
        <w:t xml:space="preserve"> факторы;</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Осуществляя совместно с пациентом первичную оценку безопасности окружающей среды, необходимо учитывать:</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какие меры, позволяющие обеспечить безопасность, он знает;</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какие меры он принимает для обеспечения безопасности;</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какие факторы влияют на безопасность пациента;</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трудности, испытываемые человеком, способы их преодоления;</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действительные и потенциальные проблемы, связанные с поддержанием безопасной окружающей среды.</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Возможные проблемы.</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Состояние вынужденной зависимости (кратковременной или долговременной) наступает в результате:</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xml:space="preserve">- заболевания или травмы (прием снотворных, гемиплегия, параплегия, </w:t>
      </w:r>
      <w:proofErr w:type="spellStart"/>
      <w:r w:rsidRPr="000C6549">
        <w:rPr>
          <w:rFonts w:ascii="Times New Roman" w:eastAsia="Times New Roman" w:hAnsi="Times New Roman" w:cs="Times New Roman"/>
          <w:color w:val="000000"/>
          <w:kern w:val="0"/>
          <w:szCs w:val="24"/>
          <w:lang w:eastAsia="ru-RU"/>
        </w:rPr>
        <w:t>тетраплегия</w:t>
      </w:r>
      <w:proofErr w:type="spellEnd"/>
      <w:r w:rsidRPr="000C6549">
        <w:rPr>
          <w:rFonts w:ascii="Times New Roman" w:eastAsia="Times New Roman" w:hAnsi="Times New Roman" w:cs="Times New Roman"/>
          <w:color w:val="000000"/>
          <w:kern w:val="0"/>
          <w:szCs w:val="24"/>
          <w:lang w:eastAsia="ru-RU"/>
        </w:rPr>
        <w:t>, гипсовые повязки, костыли, инвалидная коляска и др.);</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психологической (врожденной или приобретенной патологии – дезориентации в пространстве, бреда, галлюцинаций);</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нарушения восприятия (ухудшение зрения, слуха, повышение чувствительности к боли, температуре, прикосновению, запаху).</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Формулировка проблем:</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высокий риск падения;</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высокий риск инфицирования;</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высокий риск ожога;</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xml:space="preserve">- высокий риск </w:t>
      </w:r>
      <w:proofErr w:type="spellStart"/>
      <w:r w:rsidRPr="000C6549">
        <w:rPr>
          <w:rFonts w:ascii="Times New Roman" w:eastAsia="Times New Roman" w:hAnsi="Times New Roman" w:cs="Times New Roman"/>
          <w:color w:val="000000"/>
          <w:kern w:val="0"/>
          <w:szCs w:val="24"/>
          <w:lang w:eastAsia="ru-RU"/>
        </w:rPr>
        <w:t>электротравмы</w:t>
      </w:r>
      <w:proofErr w:type="spellEnd"/>
      <w:r w:rsidRPr="000C6549">
        <w:rPr>
          <w:rFonts w:ascii="Times New Roman" w:eastAsia="Times New Roman" w:hAnsi="Times New Roman" w:cs="Times New Roman"/>
          <w:color w:val="000000"/>
          <w:kern w:val="0"/>
          <w:szCs w:val="24"/>
          <w:lang w:eastAsia="ru-RU"/>
        </w:rPr>
        <w:t>.</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Определение целей.</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Цели вытекают из нарушенных потребностей.</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не допускать падения с кровати;</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не допускать ожога;</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не допускать инфицирование раны.</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Возможные сестринские вмешательства.</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Сестра должна обезопасить пребывание пациента в стационаре:</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lastRenderedPageBreak/>
        <w:t>- не допускать превращение потенциальных проблем в действительные, находить решение действительных проблем;</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не допускать, что бы уже решенные проблемы возникли повторно;</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 вырабатывать адекватное отношение пациента к проблемам, которые невозможно полностью решить.</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b/>
          <w:bCs/>
          <w:color w:val="000000"/>
          <w:kern w:val="0"/>
          <w:szCs w:val="24"/>
          <w:lang w:eastAsia="ru-RU"/>
        </w:rPr>
        <w:t>Оценка результатов.</w:t>
      </w:r>
    </w:p>
    <w:p w:rsidR="00927819" w:rsidRPr="000C6549" w:rsidRDefault="00927819" w:rsidP="003B6026">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r w:rsidRPr="000C6549">
        <w:rPr>
          <w:rFonts w:ascii="Times New Roman" w:eastAsia="Times New Roman" w:hAnsi="Times New Roman" w:cs="Times New Roman"/>
          <w:color w:val="000000"/>
          <w:kern w:val="0"/>
          <w:szCs w:val="24"/>
          <w:lang w:eastAsia="ru-RU"/>
        </w:rPr>
        <w:t>Определяется по эффективности профилактических мероприятий и предупреждению превращения потенциальных проблем в действительные.</w:t>
      </w:r>
    </w:p>
    <w:p w:rsidR="00E24DBF" w:rsidRDefault="00E24DBF" w:rsidP="00E24DBF">
      <w:pPr>
        <w:shd w:val="clear" w:color="auto" w:fill="FFFFFF"/>
        <w:suppressAutoHyphens w:val="0"/>
        <w:spacing w:before="0" w:after="0" w:line="240" w:lineRule="auto"/>
        <w:ind w:firstLine="709"/>
        <w:jc w:val="center"/>
        <w:rPr>
          <w:rFonts w:ascii="Times New Roman" w:eastAsia="Times New Roman" w:hAnsi="Times New Roman" w:cs="Times New Roman"/>
          <w:b/>
          <w:color w:val="000000"/>
          <w:kern w:val="0"/>
          <w:sz w:val="28"/>
          <w:szCs w:val="28"/>
          <w:lang w:eastAsia="ru-RU"/>
        </w:rPr>
      </w:pPr>
    </w:p>
    <w:p w:rsidR="003B6026" w:rsidRPr="000C6549" w:rsidRDefault="003B6026" w:rsidP="00E24DBF">
      <w:pPr>
        <w:shd w:val="clear" w:color="auto" w:fill="FFFFFF"/>
        <w:suppressAutoHyphens w:val="0"/>
        <w:spacing w:before="0" w:after="0" w:line="240" w:lineRule="auto"/>
        <w:ind w:firstLine="709"/>
        <w:jc w:val="center"/>
        <w:rPr>
          <w:rFonts w:ascii="Times New Roman" w:hAnsi="Times New Roman" w:cs="Times New Roman"/>
          <w:b/>
          <w:szCs w:val="24"/>
        </w:rPr>
      </w:pPr>
      <w:r w:rsidRPr="000C6549">
        <w:rPr>
          <w:rFonts w:ascii="Times New Roman" w:eastAsia="Times New Roman" w:hAnsi="Times New Roman" w:cs="Times New Roman"/>
          <w:b/>
          <w:color w:val="000000"/>
          <w:kern w:val="0"/>
          <w:szCs w:val="24"/>
          <w:lang w:eastAsia="ru-RU"/>
        </w:rPr>
        <w:t>Тема 1.11.</w:t>
      </w:r>
      <w:r w:rsidR="00E24DBF" w:rsidRPr="000C6549">
        <w:rPr>
          <w:rFonts w:ascii="Times New Roman" w:hAnsi="Times New Roman" w:cs="Times New Roman"/>
          <w:b/>
          <w:szCs w:val="24"/>
        </w:rPr>
        <w:t xml:space="preserve"> Потребности  пациента в общении, труде и отдыхе. Сестринский  процесс при боли.</w:t>
      </w:r>
    </w:p>
    <w:p w:rsidR="00E24DBF" w:rsidRPr="000C6549" w:rsidRDefault="00E24DBF" w:rsidP="00E24DBF">
      <w:pPr>
        <w:shd w:val="clear" w:color="auto" w:fill="FFFFFF"/>
        <w:suppressAutoHyphens w:val="0"/>
        <w:spacing w:before="0" w:after="0" w:line="240" w:lineRule="auto"/>
        <w:ind w:firstLine="709"/>
        <w:jc w:val="center"/>
        <w:rPr>
          <w:rFonts w:ascii="Times New Roman" w:eastAsia="Times New Roman" w:hAnsi="Times New Roman" w:cs="Times New Roman"/>
          <w:b/>
          <w:color w:val="000000"/>
          <w:kern w:val="0"/>
          <w:szCs w:val="24"/>
          <w:lang w:eastAsia="ru-RU"/>
        </w:rPr>
      </w:pPr>
    </w:p>
    <w:p w:rsidR="00927819" w:rsidRPr="000C6549" w:rsidRDefault="000C6549" w:rsidP="000C6549">
      <w:pPr>
        <w:pStyle w:val="a6"/>
        <w:tabs>
          <w:tab w:val="left" w:pos="2246"/>
        </w:tabs>
        <w:spacing w:before="0" w:beforeAutospacing="0" w:after="0" w:afterAutospacing="0"/>
        <w:ind w:firstLine="709"/>
        <w:jc w:val="both"/>
        <w:rPr>
          <w:color w:val="444444"/>
        </w:rPr>
      </w:pPr>
      <w:r w:rsidRPr="000C6549">
        <w:rPr>
          <w:color w:val="444444"/>
        </w:rPr>
        <w:tab/>
      </w:r>
    </w:p>
    <w:p w:rsidR="00402A61" w:rsidRPr="000C6549" w:rsidRDefault="00402A61" w:rsidP="00A04E48">
      <w:pPr>
        <w:pStyle w:val="a6"/>
        <w:spacing w:before="0" w:beforeAutospacing="0" w:after="0" w:afterAutospacing="0"/>
        <w:ind w:firstLine="709"/>
        <w:jc w:val="both"/>
        <w:rPr>
          <w:color w:val="000000"/>
        </w:rPr>
      </w:pPr>
      <w:r w:rsidRPr="000C6549">
        <w:rPr>
          <w:b/>
          <w:bCs/>
          <w:color w:val="000000"/>
        </w:rPr>
        <w:t>Наблюдение за удовлетворением потребности общаться.</w:t>
      </w:r>
    </w:p>
    <w:p w:rsidR="00402A61" w:rsidRPr="000C6549" w:rsidRDefault="00402A61" w:rsidP="00A04E48">
      <w:pPr>
        <w:pStyle w:val="a6"/>
        <w:spacing w:before="0" w:beforeAutospacing="0" w:after="0" w:afterAutospacing="0"/>
        <w:ind w:firstLine="709"/>
        <w:jc w:val="both"/>
        <w:rPr>
          <w:color w:val="000000"/>
        </w:rPr>
      </w:pPr>
      <w:r w:rsidRPr="000C6549">
        <w:rPr>
          <w:color w:val="000000"/>
        </w:rPr>
        <w:t>Состояние сознания:</w:t>
      </w:r>
    </w:p>
    <w:p w:rsidR="00402A61" w:rsidRPr="000C6549" w:rsidRDefault="00402A61" w:rsidP="00D472A3">
      <w:pPr>
        <w:pStyle w:val="a6"/>
        <w:numPr>
          <w:ilvl w:val="0"/>
          <w:numId w:val="52"/>
        </w:numPr>
        <w:spacing w:before="0" w:beforeAutospacing="0" w:after="0" w:afterAutospacing="0"/>
        <w:ind w:left="0" w:firstLine="709"/>
        <w:jc w:val="both"/>
        <w:rPr>
          <w:color w:val="000000"/>
        </w:rPr>
      </w:pPr>
      <w:r w:rsidRPr="000C6549">
        <w:rPr>
          <w:color w:val="000000"/>
        </w:rPr>
        <w:t>Сознание ясное - пациент правильно ориентируется в соб</w:t>
      </w:r>
      <w:r w:rsidRPr="000C6549">
        <w:rPr>
          <w:color w:val="000000"/>
        </w:rPr>
        <w:softHyphen/>
        <w:t>ственной личности, времени, месте.</w:t>
      </w:r>
    </w:p>
    <w:p w:rsidR="00402A61" w:rsidRPr="000C6549" w:rsidRDefault="00402A61" w:rsidP="00D472A3">
      <w:pPr>
        <w:pStyle w:val="a6"/>
        <w:numPr>
          <w:ilvl w:val="0"/>
          <w:numId w:val="52"/>
        </w:numPr>
        <w:spacing w:before="0" w:beforeAutospacing="0" w:after="0" w:afterAutospacing="0"/>
        <w:ind w:left="0" w:firstLine="709"/>
        <w:jc w:val="both"/>
        <w:rPr>
          <w:color w:val="000000"/>
        </w:rPr>
      </w:pPr>
      <w:r w:rsidRPr="000C6549">
        <w:rPr>
          <w:color w:val="000000"/>
        </w:rPr>
        <w:t xml:space="preserve">Сознание расстроено - пациент не ориентируется, часто наблюдается </w:t>
      </w:r>
      <w:proofErr w:type="spellStart"/>
      <w:r w:rsidRPr="000C6549">
        <w:rPr>
          <w:color w:val="000000"/>
        </w:rPr>
        <w:t>речедвигательное</w:t>
      </w:r>
      <w:proofErr w:type="spellEnd"/>
      <w:r w:rsidRPr="000C6549">
        <w:rPr>
          <w:color w:val="000000"/>
        </w:rPr>
        <w:t xml:space="preserve"> возбуждение.</w:t>
      </w:r>
    </w:p>
    <w:p w:rsidR="00402A61" w:rsidRPr="000C6549" w:rsidRDefault="00402A61" w:rsidP="00D472A3">
      <w:pPr>
        <w:pStyle w:val="a6"/>
        <w:numPr>
          <w:ilvl w:val="0"/>
          <w:numId w:val="52"/>
        </w:numPr>
        <w:spacing w:before="0" w:beforeAutospacing="0" w:after="0" w:afterAutospacing="0"/>
        <w:ind w:left="0" w:firstLine="709"/>
        <w:jc w:val="both"/>
        <w:rPr>
          <w:color w:val="000000"/>
        </w:rPr>
      </w:pPr>
      <w:r w:rsidRPr="000C6549">
        <w:rPr>
          <w:color w:val="000000"/>
        </w:rPr>
        <w:t>Сознание выключено:</w:t>
      </w:r>
    </w:p>
    <w:p w:rsidR="00402A61" w:rsidRPr="000C6549" w:rsidRDefault="00402A61" w:rsidP="00D472A3">
      <w:pPr>
        <w:pStyle w:val="a6"/>
        <w:numPr>
          <w:ilvl w:val="0"/>
          <w:numId w:val="53"/>
        </w:numPr>
        <w:spacing w:before="0" w:beforeAutospacing="0" w:after="0" w:afterAutospacing="0"/>
        <w:ind w:left="0" w:firstLine="709"/>
        <w:jc w:val="both"/>
        <w:rPr>
          <w:color w:val="000000"/>
        </w:rPr>
      </w:pPr>
      <w:r w:rsidRPr="000C6549">
        <w:rPr>
          <w:color w:val="000000"/>
        </w:rPr>
        <w:t>оглушение - отмечается двигательная и речевая заторможен</w:t>
      </w:r>
      <w:r w:rsidRPr="000C6549">
        <w:rPr>
          <w:color w:val="000000"/>
        </w:rPr>
        <w:softHyphen/>
        <w:t>ность, сохранена реакция на словесный и болевой раздражитель;</w:t>
      </w:r>
    </w:p>
    <w:p w:rsidR="00402A61" w:rsidRPr="000C6549" w:rsidRDefault="00402A61" w:rsidP="00D472A3">
      <w:pPr>
        <w:pStyle w:val="a6"/>
        <w:numPr>
          <w:ilvl w:val="0"/>
          <w:numId w:val="53"/>
        </w:numPr>
        <w:spacing w:before="0" w:beforeAutospacing="0" w:after="0" w:afterAutospacing="0"/>
        <w:ind w:left="0" w:firstLine="709"/>
        <w:jc w:val="both"/>
        <w:rPr>
          <w:color w:val="000000"/>
        </w:rPr>
      </w:pPr>
      <w:r w:rsidRPr="000C6549">
        <w:rPr>
          <w:color w:val="000000"/>
        </w:rPr>
        <w:t>сопор - нет реакции на словесные раздражители, сохранена реакция на болевой раздражитель;</w:t>
      </w:r>
    </w:p>
    <w:p w:rsidR="00402A61" w:rsidRPr="000C6549" w:rsidRDefault="00402A61" w:rsidP="00D472A3">
      <w:pPr>
        <w:pStyle w:val="a6"/>
        <w:numPr>
          <w:ilvl w:val="0"/>
          <w:numId w:val="53"/>
        </w:numPr>
        <w:spacing w:before="0" w:beforeAutospacing="0" w:after="0" w:afterAutospacing="0"/>
        <w:ind w:left="0" w:firstLine="709"/>
        <w:jc w:val="both"/>
        <w:rPr>
          <w:color w:val="000000"/>
        </w:rPr>
      </w:pPr>
      <w:r w:rsidRPr="000C6549">
        <w:rPr>
          <w:color w:val="000000"/>
        </w:rPr>
        <w:t>кома - нет реакции ни на словесный ни на болевой раздражитель.</w:t>
      </w:r>
    </w:p>
    <w:p w:rsidR="00402A61" w:rsidRPr="000C6549" w:rsidRDefault="00402A61" w:rsidP="00A04E48">
      <w:pPr>
        <w:pStyle w:val="a6"/>
        <w:spacing w:before="0" w:beforeAutospacing="0" w:after="0" w:afterAutospacing="0"/>
        <w:ind w:firstLine="709"/>
        <w:jc w:val="both"/>
        <w:rPr>
          <w:color w:val="000000"/>
        </w:rPr>
      </w:pPr>
      <w:r w:rsidRPr="000C6549">
        <w:rPr>
          <w:color w:val="000000"/>
        </w:rPr>
        <w:t>Вся полученная информация о пациенте документируется в се</w:t>
      </w:r>
      <w:r w:rsidRPr="000C6549">
        <w:rPr>
          <w:color w:val="000000"/>
        </w:rPr>
        <w:softHyphen/>
        <w:t>стринской истории болезни, куда записываются объективные и субъ</w:t>
      </w:r>
      <w:r w:rsidRPr="000C6549">
        <w:rPr>
          <w:color w:val="000000"/>
        </w:rPr>
        <w:softHyphen/>
        <w:t>ективные данные конкретно по каждой потребности. В конце медсе</w:t>
      </w:r>
      <w:r w:rsidRPr="000C6549">
        <w:rPr>
          <w:color w:val="000000"/>
        </w:rPr>
        <w:softHyphen/>
        <w:t>стра делает выводы: удовлетворение каких потребностей нарушено и какова адаптация пациента к условиям жизни с факторами риска. За</w:t>
      </w:r>
      <w:r w:rsidRPr="000C6549">
        <w:rPr>
          <w:color w:val="000000"/>
        </w:rPr>
        <w:softHyphen/>
        <w:t>тем ежедневно, на протяжении всего ухода медсестра отображает динамику субъективного и объективного состояния пациента в тем</w:t>
      </w:r>
      <w:r w:rsidRPr="000C6549">
        <w:rPr>
          <w:color w:val="000000"/>
        </w:rPr>
        <w:softHyphen/>
        <w:t>пературном листе и дневнике наблюдения за пациентом.</w:t>
      </w:r>
    </w:p>
    <w:p w:rsidR="00402A61" w:rsidRPr="000C6549" w:rsidRDefault="00402A61" w:rsidP="00A04E48">
      <w:pPr>
        <w:pStyle w:val="a6"/>
        <w:spacing w:before="0" w:beforeAutospacing="0" w:after="0" w:afterAutospacing="0"/>
        <w:ind w:firstLine="709"/>
        <w:jc w:val="both"/>
        <w:rPr>
          <w:color w:val="000000"/>
        </w:rPr>
      </w:pPr>
      <w:r w:rsidRPr="000C6549">
        <w:rPr>
          <w:color w:val="000000"/>
          <w:u w:val="single"/>
        </w:rPr>
        <w:t>Проблемы пациента:</w:t>
      </w:r>
    </w:p>
    <w:p w:rsidR="00402A61" w:rsidRPr="000C6549" w:rsidRDefault="00402A61" w:rsidP="00D472A3">
      <w:pPr>
        <w:pStyle w:val="a6"/>
        <w:numPr>
          <w:ilvl w:val="0"/>
          <w:numId w:val="54"/>
        </w:numPr>
        <w:spacing w:before="0" w:beforeAutospacing="0" w:after="0" w:afterAutospacing="0"/>
        <w:ind w:left="0" w:firstLine="709"/>
        <w:jc w:val="both"/>
        <w:rPr>
          <w:color w:val="000000"/>
        </w:rPr>
      </w:pPr>
      <w:r w:rsidRPr="000C6549">
        <w:rPr>
          <w:color w:val="000000"/>
        </w:rPr>
        <w:t>Изменение состояния независимости</w:t>
      </w:r>
    </w:p>
    <w:p w:rsidR="00402A61" w:rsidRPr="000C6549" w:rsidRDefault="00402A61" w:rsidP="00D472A3">
      <w:pPr>
        <w:pStyle w:val="a6"/>
        <w:numPr>
          <w:ilvl w:val="0"/>
          <w:numId w:val="54"/>
        </w:numPr>
        <w:spacing w:before="0" w:beforeAutospacing="0" w:after="0" w:afterAutospacing="0"/>
        <w:ind w:left="0" w:firstLine="709"/>
        <w:jc w:val="both"/>
        <w:rPr>
          <w:color w:val="000000"/>
        </w:rPr>
      </w:pPr>
      <w:r w:rsidRPr="000C6549">
        <w:rPr>
          <w:color w:val="000000"/>
        </w:rPr>
        <w:t>Страх потери работы</w:t>
      </w:r>
    </w:p>
    <w:p w:rsidR="00402A61" w:rsidRPr="000C6549" w:rsidRDefault="00402A61" w:rsidP="00D472A3">
      <w:pPr>
        <w:pStyle w:val="a6"/>
        <w:numPr>
          <w:ilvl w:val="0"/>
          <w:numId w:val="54"/>
        </w:numPr>
        <w:spacing w:before="0" w:beforeAutospacing="0" w:after="0" w:afterAutospacing="0"/>
        <w:ind w:left="0" w:firstLine="709"/>
        <w:jc w:val="both"/>
        <w:rPr>
          <w:color w:val="000000"/>
        </w:rPr>
      </w:pPr>
      <w:r w:rsidRPr="000C6549">
        <w:rPr>
          <w:color w:val="000000"/>
        </w:rPr>
        <w:t>Изменение работы и отдыха.</w:t>
      </w:r>
    </w:p>
    <w:p w:rsidR="00402A61" w:rsidRPr="000C6549" w:rsidRDefault="00402A61" w:rsidP="00A04E48">
      <w:pPr>
        <w:pStyle w:val="a6"/>
        <w:spacing w:before="0" w:beforeAutospacing="0" w:after="0" w:afterAutospacing="0"/>
        <w:ind w:firstLine="709"/>
        <w:jc w:val="both"/>
        <w:rPr>
          <w:color w:val="000000"/>
        </w:rPr>
      </w:pPr>
      <w:r w:rsidRPr="000C6549">
        <w:rPr>
          <w:color w:val="000000"/>
        </w:rPr>
        <w:t>Медицинской сестре необходимо помнить, что решение этих проблем находится за рамками компетентности сестринского персонала.</w:t>
      </w:r>
    </w:p>
    <w:p w:rsidR="00402A61" w:rsidRPr="000C6549" w:rsidRDefault="00402A61" w:rsidP="00D472A3">
      <w:pPr>
        <w:pStyle w:val="a6"/>
        <w:numPr>
          <w:ilvl w:val="0"/>
          <w:numId w:val="55"/>
        </w:numPr>
        <w:spacing w:before="0" w:beforeAutospacing="0" w:after="0" w:afterAutospacing="0"/>
        <w:ind w:left="0" w:firstLine="709"/>
        <w:jc w:val="both"/>
        <w:rPr>
          <w:color w:val="000000"/>
        </w:rPr>
      </w:pPr>
      <w:r w:rsidRPr="000C6549">
        <w:rPr>
          <w:color w:val="000000"/>
        </w:rPr>
        <w:t>Провести первичную оценку существующих проблем, определить степень зависимости от семьи или государства</w:t>
      </w:r>
    </w:p>
    <w:p w:rsidR="00402A61" w:rsidRPr="000C6549" w:rsidRDefault="00402A61" w:rsidP="00D472A3">
      <w:pPr>
        <w:pStyle w:val="a6"/>
        <w:numPr>
          <w:ilvl w:val="0"/>
          <w:numId w:val="55"/>
        </w:numPr>
        <w:spacing w:before="0" w:beforeAutospacing="0" w:after="0" w:afterAutospacing="0"/>
        <w:ind w:left="0" w:firstLine="709"/>
        <w:jc w:val="both"/>
        <w:rPr>
          <w:color w:val="000000"/>
        </w:rPr>
      </w:pPr>
      <w:r w:rsidRPr="000C6549">
        <w:rPr>
          <w:color w:val="000000"/>
        </w:rPr>
        <w:t>Стремится поддерживать комфортные условия при общении, заинтересовать пациента новыми условиями работы и видами отдыха.</w:t>
      </w:r>
    </w:p>
    <w:p w:rsidR="00402A61" w:rsidRPr="000C6549" w:rsidRDefault="00402A61" w:rsidP="00D472A3">
      <w:pPr>
        <w:pStyle w:val="a6"/>
        <w:numPr>
          <w:ilvl w:val="0"/>
          <w:numId w:val="55"/>
        </w:numPr>
        <w:spacing w:before="0" w:beforeAutospacing="0" w:after="0" w:afterAutospacing="0"/>
        <w:ind w:left="0" w:firstLine="709"/>
        <w:jc w:val="both"/>
        <w:rPr>
          <w:color w:val="000000"/>
        </w:rPr>
      </w:pPr>
      <w:r w:rsidRPr="000C6549">
        <w:rPr>
          <w:color w:val="000000"/>
        </w:rPr>
        <w:t>Успокоить, создать условия для снижения переживаний по поводу проблем, привлечь компетентных специалистов к решению данных проблем.</w:t>
      </w:r>
    </w:p>
    <w:p w:rsidR="00402A61" w:rsidRPr="000C6549" w:rsidRDefault="00402A61" w:rsidP="00D472A3">
      <w:pPr>
        <w:pStyle w:val="a6"/>
        <w:numPr>
          <w:ilvl w:val="0"/>
          <w:numId w:val="55"/>
        </w:numPr>
        <w:spacing w:before="0" w:beforeAutospacing="0" w:after="0" w:afterAutospacing="0"/>
        <w:ind w:left="0" w:firstLine="709"/>
        <w:jc w:val="both"/>
        <w:rPr>
          <w:color w:val="000000"/>
        </w:rPr>
      </w:pPr>
      <w:r w:rsidRPr="000C6549">
        <w:rPr>
          <w:color w:val="000000"/>
        </w:rPr>
        <w:t>Провести беседу о необходимости адаптации и поддержания независимости пациента.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Труд - это деятельность человека, в процессе которой он затрачивает свои физические и психические возможности, для удовлетворения физиологических и моральных потребностей.</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Труд </w:t>
      </w:r>
      <w:r w:rsidRPr="000C6549">
        <w:rPr>
          <w:rFonts w:ascii="Times New Roman" w:eastAsia="Times New Roman" w:hAnsi="Times New Roman" w:cs="Times New Roman"/>
          <w:iCs/>
          <w:color w:val="424242"/>
          <w:kern w:val="0"/>
          <w:szCs w:val="24"/>
          <w:lang w:eastAsia="ru-RU"/>
        </w:rPr>
        <w:t>– это целесообразная, сознательная деятельность человека, направленная на удовлетворение потребностей индивида и общества.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lastRenderedPageBreak/>
        <w:t>Ø </w:t>
      </w:r>
      <w:r w:rsidRPr="000C6549">
        <w:rPr>
          <w:rFonts w:ascii="Times New Roman" w:eastAsia="Times New Roman" w:hAnsi="Times New Roman" w:cs="Times New Roman"/>
          <w:iCs/>
          <w:color w:val="424242"/>
          <w:kern w:val="0"/>
          <w:szCs w:val="24"/>
          <w:lang w:eastAsia="ru-RU"/>
        </w:rPr>
        <w:t>это физическая или интеллектуальная деятельность, приносящая конкретный результат, который можно увидеть/потрогать/услышать/почувствовать. И труд вовсе не способность что либо сделать, а сама деятельность, которую также можно увидеть/потрогать/услышать/почувствовать. Также труд можно измерить и оценить в различных системах счисления.</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Если рассматривать человека как личность (не часть общей системы), то для него труд – это все, что он сделал за свою жизнь до настоящего момента. В процессе трудовой деятельности человек стремится развивать и реализовывать свой умственный и физический потенциал.</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 основная потребность человека. Вопрос не в том, следует или не следует трудиться, а в том, какой труд больше всего вам подходит.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нужен человеку для нормальной жизнедеятельности, как нужны воздух, пища, сон, общение.</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 целесообразная деятельность человека, в процессе которой воздействует на природу, создавая что-либо для общества. Труд призван объединить человечество с природой, хотя зачастую выходит так, что природа изменяется в угоду прогрессу и человеку.</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Труд разделяется по содержанию и сложности.</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Бывает разного свойства: активный и пассивный, естественный и искусственный, умственный и физический.</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может быть осуществлен как с помощью специальных орудий, так и посредством интеллекта.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Работа в меру способствует не только физическому, но и умственному благосостоянию человека. Известное количество умственной деятельности так же необходимо для нашего благосостояния, как и физический труд.</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Кто имеет возможность чередовать и чередует физический труд с умственным, тот вообще будет способнее к деятельности, чем человек исключительно одного умственного или физического труда.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Однако труд только тогда влияет благотворно и укрепляет тело, когда он по своему количеству и продолжительности вполне соответствует запасу сил человека. Также труд, легкий для здорового человека, покажется тяжелым расстроенному и ослабленному организму больного. Слишком энергичные формы работы не укрепляют, а ослабляют человека и негативно влияют на нервную систему. Чем слабее человек, тем более он должен беречь те силы, которые имеет.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является не только основой жизнедеятельности человека, важнейшей его потребностью, но и условием его благополучия.</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«Труд облагораживает человека», – писал В.Г. Белинский.</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iCs/>
          <w:color w:val="424242"/>
          <w:kern w:val="0"/>
          <w:szCs w:val="24"/>
          <w:lang w:eastAsia="ru-RU"/>
        </w:rPr>
        <w:t>О труде много русских народных </w:t>
      </w:r>
      <w:r w:rsidRPr="000C6549">
        <w:rPr>
          <w:rFonts w:ascii="Times New Roman" w:eastAsia="Times New Roman" w:hAnsi="Times New Roman" w:cs="Times New Roman"/>
          <w:b/>
          <w:bCs/>
          <w:iCs/>
          <w:color w:val="424242"/>
          <w:kern w:val="0"/>
          <w:szCs w:val="24"/>
          <w:lang w:eastAsia="ru-RU"/>
        </w:rPr>
        <w:t>пословиц:</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Без труда нет добра.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Труд кормит и одевает.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Трудись, не ленись, потей, работай.</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О добре трудиться, есть чем похвалиться.</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Труд человека кормит, а лень портит.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Терпенье и труд все перетрут.</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Какой бывает труд</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754"/>
        <w:gridCol w:w="4252"/>
      </w:tblGrid>
      <w:tr w:rsidR="00402A61" w:rsidRPr="000C6549" w:rsidTr="00E61BA2">
        <w:trPr>
          <w:gridAfter w:val="1"/>
          <w:wAfter w:w="4207" w:type="dxa"/>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Труд</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Постоянный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Временный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Простой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Сложный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lastRenderedPageBreak/>
              <w:t>Умственный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Физический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Оплачиваемый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Безвозмездный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Добровольный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Принудительный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Ручной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Автоматизированный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Творческий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Традиционный</w:t>
            </w:r>
          </w:p>
        </w:tc>
      </w:tr>
      <w:tr w:rsidR="00402A61" w:rsidRPr="000C6549" w:rsidTr="00E61BA2">
        <w:trPr>
          <w:tblCellSpacing w:w="15" w:type="dxa"/>
        </w:trPr>
        <w:tc>
          <w:tcPr>
            <w:tcW w:w="2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Коллективный</w:t>
            </w:r>
          </w:p>
        </w:tc>
        <w:tc>
          <w:tcPr>
            <w:tcW w:w="42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2A61" w:rsidRPr="000C6549" w:rsidRDefault="00402A61" w:rsidP="00A04E48">
            <w:pPr>
              <w:suppressAutoHyphens w:val="0"/>
              <w:spacing w:before="0" w:after="0" w:line="240" w:lineRule="auto"/>
              <w:ind w:firstLine="709"/>
              <w:jc w:val="both"/>
              <w:rPr>
                <w:rFonts w:ascii="Times New Roman" w:eastAsia="Times New Roman" w:hAnsi="Times New Roman" w:cs="Times New Roman"/>
                <w:kern w:val="0"/>
                <w:szCs w:val="24"/>
                <w:lang w:eastAsia="ru-RU"/>
              </w:rPr>
            </w:pPr>
            <w:r w:rsidRPr="000C6549">
              <w:rPr>
                <w:rFonts w:ascii="Times New Roman" w:eastAsia="Times New Roman" w:hAnsi="Times New Roman" w:cs="Times New Roman"/>
                <w:kern w:val="0"/>
                <w:szCs w:val="24"/>
                <w:lang w:eastAsia="ru-RU"/>
              </w:rPr>
              <w:t>Индивидуальный</w:t>
            </w:r>
          </w:p>
        </w:tc>
      </w:tr>
    </w:tbl>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Отсутствие работы (труда) имеет столь же важные психологические последствия, причем как для самого человека, так и для его семьи. Люди, потерявшие работу, чаще страдают бессонницей, депрессией, переживают гнев, свою никчемность. Безработные чаще кончают жизнь самоубийством, у них чаще наблюдаются соматические и психические заболевания. Страх увольнения создает для человека (особенно для мужчины) серьезные психологические проблемы, а для некоторых увольнение с работы равносильно ранней смерти.</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Когда люди теряют работу (прекращают работать), у них появляются проблемы с</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потерей (изменением) социального статуса и роли в семье и обществе</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потерей возможности общения</w:t>
      </w:r>
    </w:p>
    <w:p w:rsidR="00402A61" w:rsidRPr="00A04E48"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 w:val="28"/>
          <w:szCs w:val="28"/>
          <w:lang w:eastAsia="ru-RU"/>
        </w:rPr>
      </w:pPr>
      <w:r w:rsidRPr="000C6549">
        <w:rPr>
          <w:rFonts w:ascii="Times New Roman" w:eastAsia="Times New Roman" w:hAnsi="Times New Roman" w:cs="Times New Roman"/>
          <w:color w:val="424242"/>
          <w:kern w:val="0"/>
          <w:szCs w:val="24"/>
          <w:lang w:eastAsia="ru-RU"/>
        </w:rPr>
        <w:t>· потерей заработка</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утратой смысла жизни</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b/>
          <w:bCs/>
          <w:color w:val="424242"/>
          <w:kern w:val="0"/>
          <w:szCs w:val="24"/>
          <w:lang w:eastAsia="ru-RU"/>
        </w:rPr>
        <w:t>Что дает человеку труд</w:t>
      </w:r>
    </w:p>
    <w:p w:rsidR="00402A61" w:rsidRPr="000C6549"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0C6549">
        <w:rPr>
          <w:rFonts w:ascii="Times New Roman" w:eastAsia="Times New Roman" w:hAnsi="Times New Roman" w:cs="Times New Roman"/>
          <w:color w:val="424242"/>
          <w:kern w:val="0"/>
          <w:szCs w:val="24"/>
          <w:lang w:eastAsia="ru-RU"/>
        </w:rPr>
        <w:t> </w:t>
      </w:r>
    </w:p>
    <w:p w:rsidR="00402A61" w:rsidRPr="00A04E48"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 </w:t>
      </w:r>
    </w:p>
    <w:p w:rsidR="00402A61" w:rsidRPr="00A04E48" w:rsidRDefault="00402A61" w:rsidP="00402A61">
      <w:pPr>
        <w:shd w:val="clear" w:color="auto" w:fill="FFFFFF"/>
        <w:suppressAutoHyphens w:val="0"/>
        <w:spacing w:before="77" w:after="77" w:line="240" w:lineRule="auto"/>
        <w:ind w:left="77" w:right="288"/>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noProof/>
          <w:color w:val="424242"/>
          <w:kern w:val="0"/>
          <w:sz w:val="28"/>
          <w:szCs w:val="28"/>
          <w:lang w:eastAsia="ru-RU"/>
        </w:rPr>
        <w:drawing>
          <wp:inline distT="0" distB="0" distL="0" distR="0">
            <wp:extent cx="6174525" cy="3187512"/>
            <wp:effectExtent l="19050" t="0" r="0" b="0"/>
            <wp:docPr id="13" name="Рисунок 7" descr="http://konspekta.net/lektsianew/baza10/104081745661.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nspekta.net/lektsianew/baza10/104081745661.files/image001.gif"/>
                    <pic:cNvPicPr>
                      <a:picLocks noChangeAspect="1" noChangeArrowheads="1"/>
                    </pic:cNvPicPr>
                  </pic:nvPicPr>
                  <pic:blipFill>
                    <a:blip r:embed="rId17"/>
                    <a:srcRect/>
                    <a:stretch>
                      <a:fillRect/>
                    </a:stretch>
                  </pic:blipFill>
                  <pic:spPr bwMode="auto">
                    <a:xfrm>
                      <a:off x="0" y="0"/>
                      <a:ext cx="6175018" cy="3187766"/>
                    </a:xfrm>
                    <a:prstGeom prst="rect">
                      <a:avLst/>
                    </a:prstGeom>
                    <a:noFill/>
                    <a:ln w="9525">
                      <a:noFill/>
                      <a:miter lim="800000"/>
                      <a:headEnd/>
                      <a:tailEnd/>
                    </a:ln>
                  </pic:spPr>
                </pic:pic>
              </a:graphicData>
            </a:graphic>
          </wp:inline>
        </w:drawing>
      </w:r>
    </w:p>
    <w:p w:rsidR="00402A61" w:rsidRPr="00A04E48" w:rsidRDefault="00402A61" w:rsidP="00402A61">
      <w:pPr>
        <w:shd w:val="clear" w:color="auto" w:fill="FFFFFF"/>
        <w:suppressAutoHyphens w:val="0"/>
        <w:spacing w:before="77" w:after="77" w:line="240" w:lineRule="auto"/>
        <w:ind w:left="77" w:right="288"/>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 </w:t>
      </w:r>
    </w:p>
    <w:p w:rsidR="00402A61" w:rsidRPr="00A04E48" w:rsidRDefault="00402A61" w:rsidP="00402A61">
      <w:pPr>
        <w:shd w:val="clear" w:color="auto" w:fill="FFFFFF"/>
        <w:suppressAutoHyphens w:val="0"/>
        <w:spacing w:before="77" w:after="77" w:line="240" w:lineRule="auto"/>
        <w:ind w:left="77" w:right="288"/>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 </w:t>
      </w:r>
    </w:p>
    <w:p w:rsidR="00402A61" w:rsidRPr="00A04E48" w:rsidRDefault="00402A61" w:rsidP="00402A61">
      <w:pPr>
        <w:shd w:val="clear" w:color="auto" w:fill="FFFFFF"/>
        <w:suppressAutoHyphens w:val="0"/>
        <w:spacing w:before="77" w:after="77" w:line="240" w:lineRule="auto"/>
        <w:ind w:left="77" w:right="288"/>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 </w:t>
      </w:r>
    </w:p>
    <w:p w:rsidR="00402A61" w:rsidRPr="00A04E48" w:rsidRDefault="00402A61" w:rsidP="00402A61">
      <w:pPr>
        <w:suppressAutoHyphens w:val="0"/>
        <w:spacing w:before="0" w:after="0" w:line="240" w:lineRule="auto"/>
        <w:rPr>
          <w:rFonts w:ascii="Times New Roman" w:eastAsia="Times New Roman" w:hAnsi="Times New Roman" w:cs="Times New Roman"/>
          <w:kern w:val="0"/>
          <w:sz w:val="28"/>
          <w:szCs w:val="28"/>
          <w:lang w:eastAsia="ru-RU"/>
        </w:rPr>
      </w:pPr>
      <w:r w:rsidRPr="00A04E48">
        <w:rPr>
          <w:rFonts w:ascii="Times New Roman" w:eastAsia="Times New Roman" w:hAnsi="Times New Roman" w:cs="Times New Roman"/>
          <w:color w:val="424242"/>
          <w:kern w:val="0"/>
          <w:sz w:val="28"/>
          <w:szCs w:val="28"/>
          <w:lang w:eastAsia="ru-RU"/>
        </w:rPr>
        <w:br/>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Чтобы были силы и желание что-то делать – человеку просто необходимо откуда-то брать энергию. Никакие допинги, сверхновые лекарственные средства и витамины не заменят полноценного отдыха.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lastRenderedPageBreak/>
        <w:t>Усталость имеет тенденцию накапливаться, а организм будет изнашиваться и болеть, если активность не чередовать с расслаблением, а работу - с отдыхом.</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Не надо доводить себя до состояния усталости, когда возникает апатия и ничего не радует!</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Общеизвестно, что одну треть своей жизни человек проводит во сне, большую часть в труде и остальное время - на отдыхе. Труд и отдых – взаимодополняющие понятия, являющиеся в равной степени важными аспектами жизни.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Что такое отдых?</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Этот вопрос не такой простой, как кажется. Давайте назовем отдыхом - получение положительных эмоций при реализации своих потребностей, телесных, умственных или духовных, о которых почему-то забыли. И это совсем не обязательно пассивность и расслабление.</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Отдых – это сон. Если человек недосыпает, то может возникнуть хроническое недосыпание, когда даже он может не осознавать причину своей раздражительности, быстрой утомляемости и т.д. Это на самом деле встречается чаще, чем, кажется.</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Отдых – это отсутствие физической нагрузки, после высокой нагрузки. Это очевидно, но такая необходимость грозит в наше время немногим. Кому то очевидно нужна сама нагрузка, и для него отдыхом может стать именно физическая нагрузка.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Отдых – реализация своих других физиологических потребностей, еда, секс и т.д.</w:t>
      </w:r>
    </w:p>
    <w:p w:rsidR="00402A61" w:rsidRPr="00E61BA2" w:rsidRDefault="00402A61" w:rsidP="003B23D5">
      <w:pPr>
        <w:shd w:val="clear" w:color="auto" w:fill="FFFFFF"/>
        <w:suppressAutoHyphens w:val="0"/>
        <w:spacing w:before="0" w:after="0" w:line="240" w:lineRule="auto"/>
        <w:ind w:firstLine="709"/>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Отдых – это осмысленная работа. Человек довольно часто выполняет работу, в которой не видит смысла. От такой работы можно быстро устать, даже если она очень проста и высокооплачиваема.</w:t>
      </w:r>
      <w:r w:rsidRPr="00E61BA2">
        <w:rPr>
          <w:rFonts w:ascii="Times New Roman" w:eastAsia="Times New Roman" w:hAnsi="Times New Roman" w:cs="Times New Roman"/>
          <w:iCs/>
          <w:color w:val="424242"/>
          <w:kern w:val="0"/>
          <w:szCs w:val="24"/>
          <w:lang w:eastAsia="ru-RU"/>
        </w:rPr>
        <w:br/>
        <w:t>Осмысленная работа для разных людей и даже для одного человека в разном возрасте может быть совершенно разной.</w:t>
      </w:r>
    </w:p>
    <w:p w:rsidR="00402A61" w:rsidRPr="00E61BA2" w:rsidRDefault="00402A61" w:rsidP="00E61BA2">
      <w:pPr>
        <w:shd w:val="clear" w:color="auto" w:fill="FFFFFF"/>
        <w:suppressAutoHyphens w:val="0"/>
        <w:spacing w:before="0" w:after="0" w:line="240" w:lineRule="auto"/>
        <w:ind w:firstLine="709"/>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iCs/>
          <w:color w:val="424242"/>
          <w:kern w:val="0"/>
          <w:szCs w:val="24"/>
          <w:lang w:eastAsia="ru-RU"/>
        </w:rPr>
        <w:t>Пример:</w:t>
      </w:r>
      <w:r w:rsidRPr="00E61BA2">
        <w:rPr>
          <w:rFonts w:ascii="Times New Roman" w:eastAsia="Times New Roman" w:hAnsi="Times New Roman" w:cs="Times New Roman"/>
          <w:iCs/>
          <w:color w:val="424242"/>
          <w:kern w:val="0"/>
          <w:szCs w:val="24"/>
          <w:lang w:eastAsia="ru-RU"/>
        </w:rPr>
        <w:br/>
        <w:t>- помогать другим людям,</w:t>
      </w:r>
      <w:r w:rsidRPr="00E61BA2">
        <w:rPr>
          <w:rFonts w:ascii="Times New Roman" w:eastAsia="Times New Roman" w:hAnsi="Times New Roman" w:cs="Times New Roman"/>
          <w:iCs/>
          <w:color w:val="424242"/>
          <w:kern w:val="0"/>
          <w:szCs w:val="24"/>
          <w:lang w:eastAsia="ru-RU"/>
        </w:rPr>
        <w:br/>
        <w:t>- добиться превосходства на другими людьми, победить.</w:t>
      </w:r>
      <w:r w:rsidRPr="00E61BA2">
        <w:rPr>
          <w:rFonts w:ascii="Times New Roman" w:eastAsia="Times New Roman" w:hAnsi="Times New Roman" w:cs="Times New Roman"/>
          <w:iCs/>
          <w:color w:val="424242"/>
          <w:kern w:val="0"/>
          <w:szCs w:val="24"/>
          <w:lang w:eastAsia="ru-RU"/>
        </w:rPr>
        <w:br/>
        <w:t>- создавать новое, творить,</w:t>
      </w:r>
      <w:r w:rsidRPr="00E61BA2">
        <w:rPr>
          <w:rFonts w:ascii="Times New Roman" w:eastAsia="Times New Roman" w:hAnsi="Times New Roman" w:cs="Times New Roman"/>
          <w:iCs/>
          <w:color w:val="424242"/>
          <w:kern w:val="0"/>
          <w:szCs w:val="24"/>
          <w:lang w:eastAsia="ru-RU"/>
        </w:rPr>
        <w:br/>
        <w:t>- создать что-то свое, где он ни от кого не зависит,</w:t>
      </w:r>
      <w:r w:rsidRPr="00E61BA2">
        <w:rPr>
          <w:rFonts w:ascii="Times New Roman" w:eastAsia="Times New Roman" w:hAnsi="Times New Roman" w:cs="Times New Roman"/>
          <w:iCs/>
          <w:color w:val="424242"/>
          <w:kern w:val="0"/>
          <w:szCs w:val="24"/>
          <w:lang w:eastAsia="ru-RU"/>
        </w:rPr>
        <w:br/>
        <w:t>- выполнять в совершенстве (или хорошо) однообразную работу, без необходимости постоянно рисковать, внедрять новое и т.д.</w:t>
      </w:r>
      <w:r w:rsidRPr="00E61BA2">
        <w:rPr>
          <w:rFonts w:ascii="Times New Roman" w:eastAsia="Times New Roman" w:hAnsi="Times New Roman" w:cs="Times New Roman"/>
          <w:iCs/>
          <w:color w:val="424242"/>
          <w:kern w:val="0"/>
          <w:szCs w:val="24"/>
          <w:lang w:eastAsia="ru-RU"/>
        </w:rPr>
        <w:br/>
        <w:t>- кого-то убеждать, вести за собой,</w:t>
      </w:r>
      <w:r w:rsidRPr="00E61BA2">
        <w:rPr>
          <w:rFonts w:ascii="Times New Roman" w:eastAsia="Times New Roman" w:hAnsi="Times New Roman" w:cs="Times New Roman"/>
          <w:iCs/>
          <w:color w:val="424242"/>
          <w:kern w:val="0"/>
          <w:szCs w:val="24"/>
          <w:lang w:eastAsia="ru-RU"/>
        </w:rPr>
        <w:br/>
        <w:t>- бороться против кого-то.</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Конечно, и от осмысленной работы можно устать, </w:t>
      </w:r>
      <w:r w:rsidRPr="00E61BA2">
        <w:rPr>
          <w:rFonts w:ascii="Times New Roman" w:eastAsia="Times New Roman" w:hAnsi="Times New Roman" w:cs="Times New Roman"/>
          <w:color w:val="424242"/>
          <w:kern w:val="0"/>
          <w:szCs w:val="24"/>
          <w:u w:val="single"/>
          <w:lang w:eastAsia="ru-RU"/>
        </w:rPr>
        <w:t>тогда отдых – это отсутствие задач, которые нужно решать.</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u w:val="single"/>
          <w:lang w:eastAsia="ru-RU"/>
        </w:rPr>
        <w:t>Отдых – состояние пониженной физической и психической активности.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u w:val="single"/>
          <w:lang w:eastAsia="ru-RU"/>
        </w:rPr>
        <w:t>Цель отдыха – получение удовольствия и проявление интереса к тому или иному виду увлечений.</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xml:space="preserve">Отдыхать можно не только лежа на диване, но и во время длительной прогулки, чтения книг или при выполнении специальных </w:t>
      </w:r>
      <w:proofErr w:type="spellStart"/>
      <w:r w:rsidRPr="00E61BA2">
        <w:rPr>
          <w:rFonts w:ascii="Times New Roman" w:eastAsia="Times New Roman" w:hAnsi="Times New Roman" w:cs="Times New Roman"/>
          <w:color w:val="424242"/>
          <w:kern w:val="0"/>
          <w:szCs w:val="24"/>
          <w:lang w:eastAsia="ru-RU"/>
        </w:rPr>
        <w:t>релаксирующих</w:t>
      </w:r>
      <w:proofErr w:type="spellEnd"/>
      <w:r w:rsidRPr="00E61BA2">
        <w:rPr>
          <w:rFonts w:ascii="Times New Roman" w:eastAsia="Times New Roman" w:hAnsi="Times New Roman" w:cs="Times New Roman"/>
          <w:color w:val="424242"/>
          <w:kern w:val="0"/>
          <w:szCs w:val="24"/>
          <w:lang w:eastAsia="ru-RU"/>
        </w:rPr>
        <w:t xml:space="preserve"> упражнений.</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Виды отдыха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спорт (физический, умственный);</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чтение, литература;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хобби;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занятие любимым делом;</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музыка;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творчество;</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прогулки;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путешествия и т.д.</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Возможные проблемы пациента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Все проблемы, следует группировать следующим образом:</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lastRenderedPageBreak/>
        <w:t>1. Изменения состояния независимости. Степень зависимости больных различна, им требуется различная адаптация к новым условиям работы и видам отдыха.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2. Изменения работы и отдыха, связанные с употреблением наркотиков и алкоголя, с безработицей. Потеря работы ведет за собой массу проблем: избыток свободного времени, безделье, невозможность полноценного (активного) отдыха из-за финансовых затруднений.</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3. Изменения окружающей среды, распорядка дня и привычной деятельности из-за пребывания в лечебном учреждении.</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4.</w:t>
      </w:r>
      <w:r w:rsidRPr="00E61BA2">
        <w:rPr>
          <w:rFonts w:ascii="Times New Roman" w:eastAsia="Times New Roman" w:hAnsi="Times New Roman" w:cs="Times New Roman"/>
          <w:color w:val="424242"/>
          <w:kern w:val="0"/>
          <w:szCs w:val="24"/>
          <w:lang w:eastAsia="ru-RU"/>
        </w:rPr>
        <w:t>Невозможность самостоятельно принимать решения в отношении собственного лечения</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Цели сестринского ухода</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u w:val="single"/>
          <w:lang w:eastAsia="ru-RU"/>
        </w:rPr>
        <w:t>Цели,</w:t>
      </w:r>
      <w:r w:rsidRPr="00E61BA2">
        <w:rPr>
          <w:rFonts w:ascii="Times New Roman" w:eastAsia="Times New Roman" w:hAnsi="Times New Roman" w:cs="Times New Roman"/>
          <w:color w:val="424242"/>
          <w:kern w:val="0"/>
          <w:szCs w:val="24"/>
          <w:lang w:eastAsia="ru-RU"/>
        </w:rPr>
        <w:t> определяемые при планировании сестринского ухода, должны быть согласованы с пациентом. В соответствии с проблемами, рассмотренными выше, цели следует формулировать приблизительно так:</w:t>
      </w:r>
    </w:p>
    <w:p w:rsidR="00402A61" w:rsidRPr="00E61BA2" w:rsidRDefault="00402A61" w:rsidP="00D472A3">
      <w:pPr>
        <w:numPr>
          <w:ilvl w:val="0"/>
          <w:numId w:val="56"/>
        </w:numPr>
        <w:shd w:val="clear" w:color="auto" w:fill="FFFFFF"/>
        <w:suppressAutoHyphens w:val="0"/>
        <w:spacing w:before="0" w:after="0" w:line="240" w:lineRule="auto"/>
        <w:ind w:left="0"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восстановление независимости при выборе работы;</w:t>
      </w:r>
    </w:p>
    <w:p w:rsidR="00402A61" w:rsidRPr="00E61BA2" w:rsidRDefault="00402A61" w:rsidP="00D472A3">
      <w:pPr>
        <w:numPr>
          <w:ilvl w:val="0"/>
          <w:numId w:val="56"/>
        </w:numPr>
        <w:shd w:val="clear" w:color="auto" w:fill="FFFFFF"/>
        <w:suppressAutoHyphens w:val="0"/>
        <w:spacing w:before="0" w:after="0" w:line="240" w:lineRule="auto"/>
        <w:ind w:left="0"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получение удовольствия от выбранной работы и доступного отдыха;</w:t>
      </w:r>
    </w:p>
    <w:p w:rsidR="00402A61" w:rsidRPr="00E61BA2" w:rsidRDefault="00402A61" w:rsidP="00D472A3">
      <w:pPr>
        <w:numPr>
          <w:ilvl w:val="0"/>
          <w:numId w:val="56"/>
        </w:numPr>
        <w:shd w:val="clear" w:color="auto" w:fill="FFFFFF"/>
        <w:suppressAutoHyphens w:val="0"/>
        <w:spacing w:before="0" w:after="0" w:line="240" w:lineRule="auto"/>
        <w:ind w:left="0"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xml:space="preserve">снижение вредного воздействия психологических проблем, связанных с </w:t>
      </w:r>
      <w:proofErr w:type="spellStart"/>
      <w:r w:rsidRPr="00E61BA2">
        <w:rPr>
          <w:rFonts w:ascii="Times New Roman" w:eastAsia="Times New Roman" w:hAnsi="Times New Roman" w:cs="Times New Roman"/>
          <w:color w:val="424242"/>
          <w:kern w:val="0"/>
          <w:szCs w:val="24"/>
          <w:lang w:eastAsia="ru-RU"/>
        </w:rPr>
        <w:t>бехработицей</w:t>
      </w:r>
      <w:proofErr w:type="spellEnd"/>
      <w:r w:rsidRPr="00E61BA2">
        <w:rPr>
          <w:rFonts w:ascii="Times New Roman" w:eastAsia="Times New Roman" w:hAnsi="Times New Roman" w:cs="Times New Roman"/>
          <w:color w:val="424242"/>
          <w:kern w:val="0"/>
          <w:szCs w:val="24"/>
          <w:lang w:eastAsia="ru-RU"/>
        </w:rPr>
        <w:t>;</w:t>
      </w:r>
    </w:p>
    <w:p w:rsidR="00402A61" w:rsidRPr="00E61BA2" w:rsidRDefault="00402A61" w:rsidP="00D472A3">
      <w:pPr>
        <w:numPr>
          <w:ilvl w:val="0"/>
          <w:numId w:val="56"/>
        </w:numPr>
        <w:shd w:val="clear" w:color="auto" w:fill="FFFFFF"/>
        <w:suppressAutoHyphens w:val="0"/>
        <w:spacing w:before="0" w:after="0" w:line="240" w:lineRule="auto"/>
        <w:ind w:left="0"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изменение условий окружающей среды в ЛПУ, способствующее выбору посильных для пациента видов деятельности и отдыха, и др.</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b/>
          <w:bCs/>
          <w:color w:val="424242"/>
          <w:kern w:val="0"/>
          <w:szCs w:val="24"/>
          <w:lang w:eastAsia="ru-RU"/>
        </w:rPr>
        <w:t>Сестринский уход</w:t>
      </w:r>
    </w:p>
    <w:p w:rsidR="00402A61" w:rsidRPr="00E61BA2"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Cs w:val="24"/>
          <w:lang w:eastAsia="ru-RU"/>
        </w:rPr>
      </w:pPr>
      <w:r w:rsidRPr="00E61BA2">
        <w:rPr>
          <w:rFonts w:ascii="Times New Roman" w:eastAsia="Times New Roman" w:hAnsi="Times New Roman" w:cs="Times New Roman"/>
          <w:color w:val="424242"/>
          <w:kern w:val="0"/>
          <w:szCs w:val="24"/>
          <w:lang w:eastAsia="ru-RU"/>
        </w:rPr>
        <w:t> Медицинская сестра может помочь человеку с дискомфортом, вызванным изменениями обычного для данного человека образа жизни в связи с возникшей патологией.</w:t>
      </w:r>
    </w:p>
    <w:p w:rsidR="00402A61" w:rsidRPr="00A04E48"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Она должна, учитывая характер работы и обычный вид отдыха человека, спланировать виды деятельности, заменяющие обычные: чтение книг, журналов, теле- и радиопередачи, физические упражнения, прогулки по территории МО и т.п., что позволит человеку сохранить чувство собственного достоинства и самоуважение.</w:t>
      </w:r>
    </w:p>
    <w:p w:rsidR="00402A61" w:rsidRPr="00A04E48" w:rsidRDefault="00402A61" w:rsidP="00A04E48">
      <w:pPr>
        <w:shd w:val="clear" w:color="auto" w:fill="FFFFFF"/>
        <w:suppressAutoHyphens w:val="0"/>
        <w:spacing w:before="0" w:after="0" w:line="240" w:lineRule="auto"/>
        <w:ind w:firstLine="709"/>
        <w:jc w:val="both"/>
        <w:rPr>
          <w:rFonts w:ascii="Times New Roman" w:eastAsia="Times New Roman" w:hAnsi="Times New Roman" w:cs="Times New Roman"/>
          <w:color w:val="424242"/>
          <w:kern w:val="0"/>
          <w:sz w:val="28"/>
          <w:szCs w:val="28"/>
          <w:lang w:eastAsia="ru-RU"/>
        </w:rPr>
      </w:pPr>
      <w:r w:rsidRPr="00A04E48">
        <w:rPr>
          <w:rFonts w:ascii="Times New Roman" w:eastAsia="Times New Roman" w:hAnsi="Times New Roman" w:cs="Times New Roman"/>
          <w:color w:val="424242"/>
          <w:kern w:val="0"/>
          <w:sz w:val="28"/>
          <w:szCs w:val="28"/>
          <w:lang w:eastAsia="ru-RU"/>
        </w:rPr>
        <w:t>Решение проблем, возникших в связи с неудовлетворением потребности в труде, может оказаться за рамками компетентности медсестры. В этом случае она привлекает компетентных специалистов к решению этой проблемы либо дает совет, куда можно обратиться за помощью.</w:t>
      </w:r>
    </w:p>
    <w:p w:rsidR="00565F7D" w:rsidRPr="003B23D5" w:rsidRDefault="00565F7D" w:rsidP="00565F7D">
      <w:pPr>
        <w:pStyle w:val="Default"/>
      </w:pPr>
      <w:r>
        <w:t xml:space="preserve"> </w:t>
      </w:r>
      <w:r w:rsidRPr="003B23D5">
        <w:rPr>
          <w:b/>
          <w:bCs/>
        </w:rPr>
        <w:t xml:space="preserve">Виды и характеристика боли. </w:t>
      </w:r>
    </w:p>
    <w:p w:rsidR="00565F7D" w:rsidRPr="003B23D5" w:rsidRDefault="00565F7D" w:rsidP="00A04E48">
      <w:pPr>
        <w:pStyle w:val="Default"/>
        <w:ind w:firstLine="709"/>
        <w:jc w:val="both"/>
      </w:pPr>
      <w:r w:rsidRPr="003B23D5">
        <w:t xml:space="preserve">Из множества различных симптомов заболеваний, боль является самым распространенным. Ощущение боли зависит от индивидуальных особенностей каждого человека. Поскольку боль – ощущение субъективное, ее трудно измерить, и только сам человек, испытывающий боль, говорит о ней, когда она есть, и боль существует там, где пациент говорит, что она действует, может передать нам свои ощущения и описать интенсивность боли. </w:t>
      </w:r>
    </w:p>
    <w:p w:rsidR="00565F7D" w:rsidRPr="003B23D5" w:rsidRDefault="00565F7D" w:rsidP="00A04E48">
      <w:pPr>
        <w:pStyle w:val="Default"/>
        <w:ind w:firstLine="709"/>
        <w:jc w:val="both"/>
      </w:pPr>
      <w:r w:rsidRPr="003B23D5">
        <w:rPr>
          <w:b/>
          <w:bCs/>
        </w:rPr>
        <w:t xml:space="preserve">Боль </w:t>
      </w:r>
      <w:r w:rsidRPr="003B23D5">
        <w:t xml:space="preserve">– это не только то, что физически ощущает человек, но еще и эмоциональное переживание. Восприятие боли может меняться в зависимости от того, какое значение ей придает человек, от его настроения и морального духа. </w:t>
      </w:r>
    </w:p>
    <w:p w:rsidR="00565F7D" w:rsidRPr="003B23D5" w:rsidRDefault="00565F7D" w:rsidP="00A04E48">
      <w:pPr>
        <w:pStyle w:val="Default"/>
        <w:ind w:firstLine="709"/>
        <w:jc w:val="both"/>
      </w:pPr>
      <w:r w:rsidRPr="003B23D5">
        <w:t xml:space="preserve">Существует концепция тотальной боли, в основе которой лежит </w:t>
      </w:r>
      <w:proofErr w:type="spellStart"/>
      <w:r w:rsidRPr="003B23D5">
        <w:t>холистический</w:t>
      </w:r>
      <w:proofErr w:type="spellEnd"/>
      <w:r w:rsidRPr="003B23D5">
        <w:t xml:space="preserve"> подход к человеку, свидетельствующий о том, что </w:t>
      </w:r>
      <w:r w:rsidRPr="003B23D5">
        <w:rPr>
          <w:b/>
          <w:bCs/>
        </w:rPr>
        <w:t xml:space="preserve">боль имеет разные аспекты: </w:t>
      </w:r>
    </w:p>
    <w:p w:rsidR="00565F7D" w:rsidRPr="003B23D5" w:rsidRDefault="00565F7D" w:rsidP="005D0AB4">
      <w:pPr>
        <w:pStyle w:val="Default"/>
        <w:ind w:firstLine="709"/>
        <w:jc w:val="both"/>
      </w:pPr>
      <w:r w:rsidRPr="003B23D5">
        <w:t></w:t>
      </w:r>
      <w:r w:rsidRPr="003B23D5">
        <w:t></w:t>
      </w:r>
      <w:r w:rsidRPr="003B23D5">
        <w:rPr>
          <w:b/>
          <w:bCs/>
        </w:rPr>
        <w:t>физический аспект</w:t>
      </w:r>
      <w:r w:rsidRPr="003B23D5">
        <w:t xml:space="preserve">. Боль может быть одним из симптомов заболевания, осложнением основного заболевания, а также является побочным эффектом проводимого лечения. Боль может приводить к развитию бессонницы и хронической усталости.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b/>
          <w:bCs/>
          <w:color w:val="000000"/>
          <w:kern w:val="0"/>
          <w:szCs w:val="24"/>
          <w:lang w:eastAsia="en-US"/>
        </w:rPr>
        <w:t>психологический аспект</w:t>
      </w:r>
      <w:r w:rsidRPr="003B23D5">
        <w:rPr>
          <w:rFonts w:ascii="Times New Roman" w:eastAsiaTheme="minorHAnsi" w:hAnsi="Times New Roman" w:cs="Times New Roman"/>
          <w:color w:val="000000"/>
          <w:kern w:val="0"/>
          <w:szCs w:val="24"/>
          <w:lang w:eastAsia="en-US"/>
        </w:rPr>
        <w:t xml:space="preserve">. Боль может быть причиной гнева пациента, его разочарование во врачах и в результатах лечения. Боль может привести к отчаянию и </w:t>
      </w:r>
      <w:r w:rsidRPr="003B23D5">
        <w:rPr>
          <w:rFonts w:ascii="Times New Roman" w:eastAsiaTheme="minorHAnsi" w:hAnsi="Times New Roman" w:cs="Times New Roman"/>
          <w:color w:val="000000"/>
          <w:kern w:val="0"/>
          <w:szCs w:val="24"/>
          <w:lang w:eastAsia="en-US"/>
        </w:rPr>
        <w:lastRenderedPageBreak/>
        <w:t xml:space="preserve">изоляции, к появлению чувства беспомощности. Постоянный страх боли приводит к ощущению тревожности. Человек чувствует себя брошенным и никому ненужным, если друзья перестают навещать его, боясь потревожить.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b/>
          <w:bCs/>
          <w:color w:val="000000"/>
          <w:kern w:val="0"/>
          <w:szCs w:val="24"/>
          <w:lang w:eastAsia="en-US"/>
        </w:rPr>
        <w:t>социальный аспект</w:t>
      </w:r>
      <w:r w:rsidRPr="003B23D5">
        <w:rPr>
          <w:rFonts w:ascii="Times New Roman" w:eastAsiaTheme="minorHAnsi" w:hAnsi="Times New Roman" w:cs="Times New Roman"/>
          <w:color w:val="000000"/>
          <w:kern w:val="0"/>
          <w:szCs w:val="24"/>
          <w:lang w:eastAsia="en-US"/>
        </w:rPr>
        <w:t xml:space="preserve">. Человек, постоянно испытывающий боль, уже не может выполнять привычную для него работу. Из-за зависимости от окружающих, человек теряет уверенность в себе и чувствует собственную беспомощность. Все это приводит к снижению самооценки и качества жизни.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color w:val="000000"/>
          <w:kern w:val="0"/>
          <w:szCs w:val="24"/>
          <w:lang w:eastAsia="en-US"/>
        </w:rPr>
        <w:t></w:t>
      </w:r>
      <w:r w:rsidRPr="003B23D5">
        <w:rPr>
          <w:rFonts w:ascii="Times New Roman" w:eastAsiaTheme="minorHAnsi" w:hAnsi="Times New Roman" w:cs="Times New Roman"/>
          <w:b/>
          <w:bCs/>
          <w:color w:val="000000"/>
          <w:kern w:val="0"/>
          <w:szCs w:val="24"/>
          <w:lang w:eastAsia="en-US"/>
        </w:rPr>
        <w:t>духовный аспект</w:t>
      </w:r>
      <w:r w:rsidRPr="003B23D5">
        <w:rPr>
          <w:rFonts w:ascii="Times New Roman" w:eastAsiaTheme="minorHAnsi" w:hAnsi="Times New Roman" w:cs="Times New Roman"/>
          <w:color w:val="000000"/>
          <w:kern w:val="0"/>
          <w:szCs w:val="24"/>
          <w:lang w:eastAsia="en-US"/>
        </w:rPr>
        <w:t xml:space="preserve">. Частая или постоянная боль может вызвать страх смерти и страх перед самим процессом умирания. Человек может чувствовать вину перед окружающими за причиняемые им волнения. Он теряет надежду на будущее.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eastAsiaTheme="minorHAnsi" w:hAnsi="Times New Roman" w:cs="Times New Roman"/>
          <w:color w:val="000000"/>
          <w:kern w:val="0"/>
          <w:szCs w:val="24"/>
          <w:lang w:eastAsia="en-US"/>
        </w:rPr>
      </w:pPr>
      <w:r w:rsidRPr="003B23D5">
        <w:rPr>
          <w:rFonts w:ascii="Times New Roman" w:eastAsiaTheme="minorHAnsi" w:hAnsi="Times New Roman" w:cs="Times New Roman"/>
          <w:b/>
          <w:bCs/>
          <w:color w:val="000000"/>
          <w:kern w:val="0"/>
          <w:szCs w:val="24"/>
          <w:lang w:eastAsia="en-US"/>
        </w:rPr>
        <w:t xml:space="preserve">Физическая сторона боли. </w:t>
      </w:r>
    </w:p>
    <w:p w:rsidR="00565F7D" w:rsidRPr="003B23D5" w:rsidRDefault="00565F7D" w:rsidP="00A04E48">
      <w:pPr>
        <w:pStyle w:val="Default"/>
        <w:ind w:firstLine="709"/>
        <w:jc w:val="both"/>
      </w:pPr>
      <w:r w:rsidRPr="003B23D5">
        <w:t>Нервная система ответственна за возникновение ощущение боли.</w:t>
      </w:r>
    </w:p>
    <w:p w:rsidR="00565F7D" w:rsidRPr="003B23D5" w:rsidRDefault="00565F7D" w:rsidP="00A04E48">
      <w:pPr>
        <w:pStyle w:val="Default"/>
        <w:ind w:firstLine="709"/>
        <w:jc w:val="both"/>
      </w:pPr>
      <w:r w:rsidRPr="003B23D5">
        <w:rPr>
          <w:b/>
          <w:bCs/>
        </w:rPr>
        <w:t xml:space="preserve">Ощущение боли зависит от следующих факторов: </w:t>
      </w:r>
    </w:p>
    <w:p w:rsidR="00565F7D" w:rsidRPr="003B23D5" w:rsidRDefault="00565F7D" w:rsidP="00A04E48">
      <w:pPr>
        <w:pStyle w:val="Default"/>
        <w:ind w:firstLine="709"/>
        <w:jc w:val="both"/>
      </w:pPr>
      <w:r w:rsidRPr="003B23D5">
        <w:t></w:t>
      </w:r>
      <w:r w:rsidRPr="003B23D5">
        <w:t xml:space="preserve">- прошлого опыта; </w:t>
      </w:r>
    </w:p>
    <w:p w:rsidR="00565F7D" w:rsidRPr="003B23D5" w:rsidRDefault="00565F7D" w:rsidP="00A04E48">
      <w:pPr>
        <w:pStyle w:val="Default"/>
        <w:ind w:firstLine="709"/>
        <w:jc w:val="both"/>
      </w:pPr>
      <w:r w:rsidRPr="003B23D5">
        <w:t></w:t>
      </w:r>
      <w:r w:rsidRPr="003B23D5">
        <w:t xml:space="preserve">- индивидуальных особенностей человека; </w:t>
      </w:r>
    </w:p>
    <w:p w:rsidR="00565F7D" w:rsidRPr="003B23D5" w:rsidRDefault="00565F7D" w:rsidP="00A04E48">
      <w:pPr>
        <w:pStyle w:val="Default"/>
        <w:ind w:firstLine="709"/>
        <w:jc w:val="both"/>
      </w:pPr>
      <w:r w:rsidRPr="003B23D5">
        <w:t></w:t>
      </w:r>
      <w:r w:rsidRPr="003B23D5">
        <w:t xml:space="preserve">- тревоги, страха, депрессии, которые усиливают болевые ощущения; </w:t>
      </w:r>
    </w:p>
    <w:p w:rsidR="00565F7D" w:rsidRPr="003B23D5" w:rsidRDefault="00565F7D" w:rsidP="00A04E48">
      <w:pPr>
        <w:pStyle w:val="Default"/>
        <w:ind w:firstLine="709"/>
        <w:jc w:val="both"/>
      </w:pPr>
      <w:r w:rsidRPr="003B23D5">
        <w:t></w:t>
      </w:r>
      <w:r w:rsidRPr="003B23D5">
        <w:t xml:space="preserve">- внушения, с помощью которого можно уменьшить боль; </w:t>
      </w:r>
    </w:p>
    <w:p w:rsidR="005D0AB4" w:rsidRPr="003B23D5" w:rsidRDefault="00565F7D" w:rsidP="00A04E48">
      <w:pPr>
        <w:pStyle w:val="Default"/>
        <w:ind w:firstLine="709"/>
        <w:jc w:val="both"/>
      </w:pPr>
      <w:r w:rsidRPr="003B23D5">
        <w:t></w:t>
      </w:r>
      <w:r w:rsidRPr="003B23D5">
        <w:t xml:space="preserve">- религии и религиозных убеждений, оказывающих влияние на ощущение боли; </w:t>
      </w:r>
    </w:p>
    <w:p w:rsidR="00565F7D" w:rsidRPr="003B23D5" w:rsidRDefault="00565F7D" w:rsidP="00A04E48">
      <w:pPr>
        <w:pStyle w:val="Default"/>
        <w:ind w:firstLine="709"/>
        <w:jc w:val="both"/>
      </w:pPr>
      <w:r w:rsidRPr="003B23D5">
        <w:t></w:t>
      </w:r>
      <w:r w:rsidRPr="003B23D5">
        <w:t xml:space="preserve">- убеждений и отношения к боли, обусловленных </w:t>
      </w:r>
      <w:proofErr w:type="spellStart"/>
      <w:r w:rsidRPr="003B23D5">
        <w:t>социокультурными</w:t>
      </w:r>
      <w:proofErr w:type="spellEnd"/>
      <w:r w:rsidRPr="003B23D5">
        <w:t xml:space="preserve"> особенностями человека, причем и ощущения, и реакция на боль формируются в течение жизни. </w:t>
      </w:r>
    </w:p>
    <w:p w:rsidR="00565F7D" w:rsidRPr="003B23D5" w:rsidRDefault="00565F7D" w:rsidP="00A04E48">
      <w:pPr>
        <w:pStyle w:val="Default"/>
        <w:ind w:firstLine="709"/>
        <w:jc w:val="both"/>
      </w:pPr>
      <w:r w:rsidRPr="003B23D5">
        <w:rPr>
          <w:b/>
          <w:bCs/>
        </w:rPr>
        <w:t xml:space="preserve">Порог болевого восприятия </w:t>
      </w:r>
      <w:r w:rsidRPr="003B23D5">
        <w:t xml:space="preserve">– это точка, при которой ощущается боль, является тем, что отличает одного человека от другого. </w:t>
      </w:r>
    </w:p>
    <w:p w:rsidR="00565F7D" w:rsidRPr="003B23D5" w:rsidRDefault="00565F7D" w:rsidP="00A04E48">
      <w:pPr>
        <w:pStyle w:val="Default"/>
        <w:ind w:firstLine="709"/>
        <w:jc w:val="both"/>
      </w:pPr>
      <w:r w:rsidRPr="003B23D5">
        <w:t xml:space="preserve">Способность ощущать боль зависит от уровня функционирования нервной системы. Поэтому любые повреждения нервных окончаний, проводящих путей или участвующих в анализе информации областей коры головного мозга будет влиять на уровень ощущения боли. </w:t>
      </w:r>
    </w:p>
    <w:p w:rsidR="00565F7D" w:rsidRPr="003B23D5" w:rsidRDefault="00565F7D" w:rsidP="00A04E48">
      <w:pPr>
        <w:pStyle w:val="Default"/>
        <w:ind w:firstLine="709"/>
        <w:jc w:val="both"/>
      </w:pPr>
      <w:r w:rsidRPr="003B23D5">
        <w:t xml:space="preserve"> </w:t>
      </w:r>
      <w:r w:rsidRPr="003B23D5">
        <w:rPr>
          <w:b/>
          <w:bCs/>
        </w:rPr>
        <w:t xml:space="preserve">В зависимости от локализации, причины, интенсивности и продолжительности различают несколько видов боли: </w:t>
      </w:r>
    </w:p>
    <w:p w:rsidR="00565F7D" w:rsidRPr="003B23D5" w:rsidRDefault="00565F7D" w:rsidP="00A04E48">
      <w:pPr>
        <w:pStyle w:val="Default"/>
        <w:ind w:firstLine="709"/>
        <w:jc w:val="both"/>
      </w:pPr>
      <w:r w:rsidRPr="003B23D5">
        <w:t></w:t>
      </w:r>
      <w:r w:rsidRPr="003B23D5">
        <w:t></w:t>
      </w:r>
      <w:r w:rsidRPr="003B23D5">
        <w:rPr>
          <w:b/>
          <w:bCs/>
          <w:iCs/>
        </w:rPr>
        <w:t>поверхностная боль</w:t>
      </w:r>
      <w:r w:rsidRPr="003B23D5">
        <w:t xml:space="preserve">, часто появляется при воздействии высоких или низких температур, прижигающих ядов, а также при механических повреждениях; </w:t>
      </w:r>
    </w:p>
    <w:p w:rsidR="00565F7D" w:rsidRPr="003B23D5" w:rsidRDefault="00565F7D" w:rsidP="00A04E48">
      <w:pPr>
        <w:pStyle w:val="Default"/>
        <w:ind w:firstLine="709"/>
        <w:jc w:val="both"/>
      </w:pPr>
      <w:r w:rsidRPr="003B23D5">
        <w:t></w:t>
      </w:r>
      <w:r w:rsidRPr="003B23D5">
        <w:t></w:t>
      </w:r>
      <w:r w:rsidRPr="003B23D5">
        <w:rPr>
          <w:b/>
          <w:bCs/>
          <w:iCs/>
        </w:rPr>
        <w:t xml:space="preserve">глубинная боль </w:t>
      </w:r>
      <w:r w:rsidRPr="003B23D5">
        <w:t xml:space="preserve">– обычно локализуется в суставах и мышцах, человек описывает ее как продолжительную тупую боль или мучительную, терзающую боль; </w:t>
      </w:r>
    </w:p>
    <w:p w:rsidR="00565F7D" w:rsidRPr="003B23D5" w:rsidRDefault="00565F7D" w:rsidP="00A04E48">
      <w:pPr>
        <w:pStyle w:val="Default"/>
        <w:ind w:firstLine="709"/>
        <w:jc w:val="both"/>
      </w:pPr>
      <w:r w:rsidRPr="003B23D5">
        <w:t></w:t>
      </w:r>
      <w:r w:rsidRPr="003B23D5">
        <w:t></w:t>
      </w:r>
      <w:r w:rsidRPr="003B23D5">
        <w:rPr>
          <w:b/>
          <w:bCs/>
          <w:iCs/>
        </w:rPr>
        <w:t xml:space="preserve">боль во внутренних органах </w:t>
      </w:r>
      <w:r w:rsidRPr="003B23D5">
        <w:t xml:space="preserve">– часто связывается с конкретным органом: «болит сердце», «болит желудок» и т.д.; </w:t>
      </w:r>
    </w:p>
    <w:p w:rsidR="00565F7D" w:rsidRPr="003B23D5" w:rsidRDefault="00565F7D" w:rsidP="00A04E48">
      <w:pPr>
        <w:pStyle w:val="Default"/>
        <w:ind w:firstLine="709"/>
        <w:jc w:val="both"/>
      </w:pPr>
      <w:r w:rsidRPr="003B23D5">
        <w:t></w:t>
      </w:r>
      <w:r w:rsidRPr="003B23D5">
        <w:t></w:t>
      </w:r>
      <w:r w:rsidRPr="003B23D5">
        <w:rPr>
          <w:b/>
          <w:bCs/>
          <w:iCs/>
        </w:rPr>
        <w:t xml:space="preserve">невралгия </w:t>
      </w:r>
      <w:r w:rsidRPr="003B23D5">
        <w:t xml:space="preserve">– боль, появляющаяся при повреждении периферической нервной системы; </w:t>
      </w:r>
    </w:p>
    <w:p w:rsidR="00565F7D" w:rsidRPr="003B23D5" w:rsidRDefault="00565F7D" w:rsidP="00A04E48">
      <w:pPr>
        <w:pStyle w:val="Default"/>
        <w:ind w:firstLine="709"/>
        <w:jc w:val="both"/>
      </w:pPr>
      <w:r w:rsidRPr="003B23D5">
        <w:t></w:t>
      </w:r>
      <w:r w:rsidRPr="003B23D5">
        <w:t></w:t>
      </w:r>
      <w:r w:rsidRPr="003B23D5">
        <w:rPr>
          <w:b/>
          <w:bCs/>
          <w:iCs/>
        </w:rPr>
        <w:t xml:space="preserve">иррадиирущая боль </w:t>
      </w:r>
      <w:r w:rsidRPr="003B23D5">
        <w:t xml:space="preserve">– например, боль в левой руке или плече при стенокардии или инфаркте миокарда; </w:t>
      </w:r>
    </w:p>
    <w:p w:rsidR="00565F7D" w:rsidRPr="003B23D5" w:rsidRDefault="00565F7D" w:rsidP="00A04E48">
      <w:pPr>
        <w:pStyle w:val="Default"/>
        <w:ind w:firstLine="709"/>
        <w:jc w:val="both"/>
      </w:pPr>
      <w:r w:rsidRPr="003B23D5">
        <w:t></w:t>
      </w:r>
      <w:r w:rsidRPr="003B23D5">
        <w:t></w:t>
      </w:r>
      <w:r w:rsidRPr="003B23D5">
        <w:rPr>
          <w:b/>
          <w:bCs/>
          <w:iCs/>
        </w:rPr>
        <w:t xml:space="preserve">фантомная боль </w:t>
      </w:r>
      <w:r w:rsidRPr="003B23D5">
        <w:t xml:space="preserve">– боль в ампутированной конечности, часто ощущается как покалывание. Эта боль может продолжаться месяцами, о затем она проходит; </w:t>
      </w:r>
    </w:p>
    <w:p w:rsidR="00565F7D" w:rsidRPr="003B23D5" w:rsidRDefault="00565F7D" w:rsidP="00A04E48">
      <w:pPr>
        <w:pStyle w:val="Default"/>
        <w:ind w:firstLine="709"/>
        <w:jc w:val="both"/>
      </w:pPr>
      <w:r w:rsidRPr="003B23D5">
        <w:t></w:t>
      </w:r>
      <w:r w:rsidRPr="003B23D5">
        <w:t></w:t>
      </w:r>
      <w:r w:rsidRPr="003B23D5">
        <w:rPr>
          <w:b/>
          <w:bCs/>
          <w:iCs/>
        </w:rPr>
        <w:t xml:space="preserve">психогенная боль </w:t>
      </w:r>
      <w:r w:rsidRPr="003B23D5">
        <w:t xml:space="preserve">– боль без физических раздражителей. Для человека, испытывающего такую боль, она является реальной, а не воображаемой. </w:t>
      </w:r>
    </w:p>
    <w:p w:rsidR="00565F7D" w:rsidRPr="003B23D5" w:rsidRDefault="00565F7D" w:rsidP="00A04E48">
      <w:pPr>
        <w:pStyle w:val="Default"/>
        <w:ind w:firstLine="709"/>
        <w:jc w:val="both"/>
      </w:pPr>
      <w:r w:rsidRPr="003B23D5">
        <w:rPr>
          <w:b/>
          <w:bCs/>
        </w:rPr>
        <w:t xml:space="preserve">Сестринский процесс при боли. </w:t>
      </w:r>
    </w:p>
    <w:p w:rsidR="00565F7D" w:rsidRPr="003B23D5" w:rsidRDefault="00565F7D" w:rsidP="00A04E48">
      <w:pPr>
        <w:pStyle w:val="Default"/>
        <w:ind w:firstLine="709"/>
        <w:jc w:val="both"/>
      </w:pPr>
      <w:r w:rsidRPr="003B23D5">
        <w:rPr>
          <w:b/>
          <w:bCs/>
        </w:rPr>
        <w:t xml:space="preserve">Первичная оценка боли. </w:t>
      </w:r>
    </w:p>
    <w:p w:rsidR="00565F7D" w:rsidRPr="003B23D5" w:rsidRDefault="00565F7D" w:rsidP="00A04E48">
      <w:pPr>
        <w:pStyle w:val="Default"/>
        <w:ind w:firstLine="709"/>
        <w:jc w:val="both"/>
      </w:pPr>
      <w:r w:rsidRPr="003B23D5">
        <w:t xml:space="preserve">Первичную оценку боли дать достаточно сложно, поскольку боль – это объективное ощущение, включающее в себя неврологические, физиологические, поведенческие и эмоциональные аспекты. Описание боли человеком и наблюдение за его реакцией на нее – основные методы оценки состояния человека, испытывающего боль. </w:t>
      </w:r>
    </w:p>
    <w:p w:rsidR="00565F7D" w:rsidRPr="003B23D5" w:rsidRDefault="00565F7D" w:rsidP="00A04E48">
      <w:pPr>
        <w:pStyle w:val="Default"/>
        <w:ind w:firstLine="709"/>
        <w:jc w:val="both"/>
      </w:pPr>
      <w:r w:rsidRPr="003B23D5">
        <w:t xml:space="preserve">Н. </w:t>
      </w:r>
      <w:proofErr w:type="spellStart"/>
      <w:r w:rsidRPr="003B23D5">
        <w:t>Роупер</w:t>
      </w:r>
      <w:proofErr w:type="spellEnd"/>
      <w:r w:rsidRPr="003B23D5">
        <w:t xml:space="preserve"> приводит </w:t>
      </w:r>
      <w:r w:rsidRPr="003B23D5">
        <w:rPr>
          <w:b/>
          <w:bCs/>
        </w:rPr>
        <w:t xml:space="preserve">три основных метода проведения оценки: </w:t>
      </w:r>
    </w:p>
    <w:p w:rsidR="00565F7D" w:rsidRPr="003B23D5" w:rsidRDefault="00565F7D" w:rsidP="00A04E48">
      <w:pPr>
        <w:pStyle w:val="Default"/>
        <w:ind w:firstLine="709"/>
        <w:jc w:val="both"/>
      </w:pPr>
      <w:r w:rsidRPr="003B23D5">
        <w:t xml:space="preserve"> - описание боли самим человеком; </w:t>
      </w:r>
    </w:p>
    <w:p w:rsidR="00565F7D" w:rsidRPr="003B23D5" w:rsidRDefault="00565F7D" w:rsidP="00A04E48">
      <w:pPr>
        <w:pStyle w:val="Default"/>
        <w:ind w:firstLine="709"/>
        <w:jc w:val="both"/>
      </w:pPr>
      <w:r w:rsidRPr="003B23D5">
        <w:t xml:space="preserve"> - изучение возможностей причины появления боли; </w:t>
      </w:r>
    </w:p>
    <w:p w:rsidR="00565F7D" w:rsidRPr="003B23D5" w:rsidRDefault="00565F7D" w:rsidP="00A04E48">
      <w:pPr>
        <w:pStyle w:val="Default"/>
        <w:ind w:firstLine="709"/>
        <w:jc w:val="both"/>
      </w:pPr>
      <w:r w:rsidRPr="003B23D5">
        <w:lastRenderedPageBreak/>
        <w:t xml:space="preserve"> - наблюдения реакции человека на боль. </w:t>
      </w:r>
    </w:p>
    <w:p w:rsidR="00565F7D" w:rsidRPr="003B23D5" w:rsidRDefault="00565F7D" w:rsidP="00A04E48">
      <w:pPr>
        <w:pStyle w:val="Default"/>
        <w:ind w:firstLine="709"/>
        <w:jc w:val="both"/>
      </w:pPr>
      <w:r w:rsidRPr="003B23D5">
        <w:t xml:space="preserve">Прежде всего нужно определить локализацию боли. В начале, как правило, человек указывает на достаточно большой участок, затронутый болью. Однако при более детальном расспросе этот участок оказывается меньшего размера и более локализованным. </w:t>
      </w:r>
    </w:p>
    <w:p w:rsidR="00565F7D" w:rsidRPr="003B23D5" w:rsidRDefault="00565F7D" w:rsidP="00A04E48">
      <w:pPr>
        <w:pStyle w:val="Default"/>
        <w:ind w:firstLine="709"/>
        <w:jc w:val="both"/>
      </w:pPr>
      <w:r w:rsidRPr="003B23D5">
        <w:t xml:space="preserve">Далее следует выяснить возможную причину и время появления боли, условия исчезновения боли, а также ее продолжительность, факторы, усиливающие или ослабляющие боль. </w:t>
      </w:r>
    </w:p>
    <w:p w:rsidR="002C423A" w:rsidRPr="003B23D5" w:rsidRDefault="00565F7D"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 xml:space="preserve">Интенсивность боли должна быть оценена, исходя их ощущения этой боли самим пациентом, и не обязательно определяется по реакции его на боль. Для этого может быть использована </w:t>
      </w:r>
      <w:r w:rsidRPr="003B23D5">
        <w:rPr>
          <w:rFonts w:ascii="Times New Roman" w:hAnsi="Times New Roman" w:cs="Times New Roman"/>
          <w:b/>
          <w:bCs/>
          <w:szCs w:val="24"/>
        </w:rPr>
        <w:t xml:space="preserve">шкала оценки боли в баллах </w:t>
      </w:r>
      <w:r w:rsidRPr="003B23D5">
        <w:rPr>
          <w:rFonts w:ascii="Times New Roman" w:hAnsi="Times New Roman" w:cs="Times New Roman"/>
          <w:szCs w:val="24"/>
        </w:rPr>
        <w:t>(вербальная сравнительная шкала рейтинга боли):</w:t>
      </w:r>
    </w:p>
    <w:p w:rsidR="00565F7D" w:rsidRPr="003B23D5" w:rsidRDefault="00565F7D" w:rsidP="00A04E48">
      <w:pPr>
        <w:pStyle w:val="Default"/>
        <w:ind w:firstLine="709"/>
        <w:jc w:val="both"/>
      </w:pPr>
      <w:r w:rsidRPr="003B23D5">
        <w:rPr>
          <w:b/>
          <w:bCs/>
        </w:rPr>
        <w:t xml:space="preserve">0 </w:t>
      </w:r>
      <w:r w:rsidRPr="003B23D5">
        <w:t xml:space="preserve">– боль отсутствует в состоянии покоя и при движении; </w:t>
      </w:r>
    </w:p>
    <w:p w:rsidR="00565F7D" w:rsidRPr="003B23D5" w:rsidRDefault="00565F7D" w:rsidP="00A04E48">
      <w:pPr>
        <w:pStyle w:val="Default"/>
        <w:ind w:firstLine="709"/>
        <w:jc w:val="both"/>
      </w:pPr>
      <w:r w:rsidRPr="003B23D5">
        <w:rPr>
          <w:b/>
          <w:bCs/>
        </w:rPr>
        <w:t xml:space="preserve">1 </w:t>
      </w:r>
      <w:r w:rsidRPr="003B23D5">
        <w:t xml:space="preserve">– боль отсутствует в состоянии покоя, умеренная боль при движении; </w:t>
      </w:r>
    </w:p>
    <w:p w:rsidR="00565F7D" w:rsidRPr="003B23D5" w:rsidRDefault="00565F7D" w:rsidP="00A04E48">
      <w:pPr>
        <w:pStyle w:val="Default"/>
        <w:ind w:firstLine="709"/>
        <w:jc w:val="both"/>
      </w:pPr>
      <w:r w:rsidRPr="003B23D5">
        <w:rPr>
          <w:b/>
          <w:bCs/>
        </w:rPr>
        <w:t xml:space="preserve">2 </w:t>
      </w:r>
      <w:r w:rsidRPr="003B23D5">
        <w:t xml:space="preserve">– легкая боль в состоянии покоя, умеренная боль при движении; </w:t>
      </w:r>
    </w:p>
    <w:p w:rsidR="00565F7D" w:rsidRPr="003B23D5" w:rsidRDefault="00565F7D" w:rsidP="00A04E48">
      <w:pPr>
        <w:pStyle w:val="Default"/>
        <w:ind w:firstLine="709"/>
        <w:jc w:val="both"/>
      </w:pPr>
      <w:r w:rsidRPr="003B23D5">
        <w:rPr>
          <w:b/>
          <w:bCs/>
        </w:rPr>
        <w:t xml:space="preserve">3 </w:t>
      </w:r>
      <w:r w:rsidRPr="003B23D5">
        <w:t xml:space="preserve">– умеренная боль в состоянии покоя, сильная боль при движении; </w:t>
      </w:r>
    </w:p>
    <w:p w:rsidR="0057057C" w:rsidRPr="003B23D5" w:rsidRDefault="0057057C" w:rsidP="00A04E48">
      <w:pPr>
        <w:pStyle w:val="Default"/>
        <w:ind w:firstLine="709"/>
        <w:jc w:val="both"/>
      </w:pPr>
      <w:r w:rsidRPr="003B23D5">
        <w:t>4-сильная боль в  состоянии покоя и при движении;</w:t>
      </w:r>
    </w:p>
    <w:p w:rsidR="00565F7D" w:rsidRPr="003B23D5" w:rsidRDefault="00565F7D" w:rsidP="00A04E48">
      <w:pPr>
        <w:pStyle w:val="Default"/>
        <w:ind w:firstLine="709"/>
        <w:jc w:val="both"/>
      </w:pPr>
      <w:r w:rsidRPr="003B23D5">
        <w:t xml:space="preserve">Проводя первичную оценку боли, следует выяснить у пациента ее характер (тупая, острая жгучая, сжимающая, колющая) и причины ее возникновения. </w:t>
      </w:r>
    </w:p>
    <w:p w:rsidR="00565F7D" w:rsidRPr="003B23D5" w:rsidRDefault="00565F7D" w:rsidP="00A04E48">
      <w:pPr>
        <w:pStyle w:val="Default"/>
        <w:ind w:firstLine="709"/>
        <w:jc w:val="both"/>
      </w:pPr>
      <w:r w:rsidRPr="003B23D5">
        <w:t xml:space="preserve">И наконец следует выяснить у человека, как он переносил подобную боль ранее. </w:t>
      </w:r>
    </w:p>
    <w:p w:rsidR="00565F7D" w:rsidRPr="003B23D5" w:rsidRDefault="00565F7D" w:rsidP="00A04E48">
      <w:pPr>
        <w:pStyle w:val="Default"/>
        <w:ind w:firstLine="709"/>
        <w:jc w:val="both"/>
      </w:pPr>
      <w:r w:rsidRPr="003B23D5">
        <w:rPr>
          <w:b/>
          <w:bCs/>
        </w:rPr>
        <w:t xml:space="preserve">Определение целей сестринского ухода. </w:t>
      </w:r>
    </w:p>
    <w:p w:rsidR="00565F7D" w:rsidRPr="003B23D5" w:rsidRDefault="00565F7D"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При наличии боли у пациента главной целью сестринского ухода являются: устранение причин ее возникновения и облегчение страданий пациента. Следует учитывать, что устранение хронической боли является трудноразрешимой задачей и часто цель может заключаться только в том, чтобы помочь человеку превозмочь боль.</w:t>
      </w:r>
    </w:p>
    <w:p w:rsidR="00565F7D" w:rsidRPr="003B23D5" w:rsidRDefault="00565F7D" w:rsidP="00A04E48">
      <w:pPr>
        <w:pStyle w:val="Default"/>
        <w:ind w:firstLine="709"/>
        <w:jc w:val="both"/>
      </w:pPr>
      <w:r w:rsidRPr="003B23D5">
        <w:rPr>
          <w:b/>
          <w:bCs/>
        </w:rPr>
        <w:t xml:space="preserve">Сестринские вмешательства. </w:t>
      </w:r>
    </w:p>
    <w:p w:rsidR="00565F7D" w:rsidRPr="003B23D5" w:rsidRDefault="00565F7D" w:rsidP="001117D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Для достижения поставленных целей и оценки эффективности обезболивания сестра должна точно представить себе весь цикл явлений, связанных с болью.</w:t>
      </w:r>
    </w:p>
    <w:p w:rsidR="006361F0" w:rsidRPr="00A04E48"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 w:val="28"/>
          <w:szCs w:val="28"/>
        </w:rPr>
      </w:pPr>
      <w:r w:rsidRPr="00A04E48">
        <w:rPr>
          <w:rFonts w:ascii="Times New Roman" w:hAnsi="Times New Roman" w:cs="Times New Roman"/>
          <w:noProof/>
          <w:sz w:val="28"/>
          <w:szCs w:val="28"/>
          <w:lang w:eastAsia="ru-RU"/>
        </w:rPr>
        <w:drawing>
          <wp:inline distT="0" distB="0" distL="0" distR="0">
            <wp:extent cx="3893820" cy="3180833"/>
            <wp:effectExtent l="1905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895580" cy="3182271"/>
                    </a:xfrm>
                    <a:prstGeom prst="rect">
                      <a:avLst/>
                    </a:prstGeom>
                    <a:noFill/>
                    <a:ln w="9525">
                      <a:noFill/>
                      <a:miter lim="800000"/>
                      <a:headEnd/>
                      <a:tailEnd/>
                    </a:ln>
                  </pic:spPr>
                </pic:pic>
              </a:graphicData>
            </a:graphic>
          </wp:inline>
        </w:drawing>
      </w:r>
    </w:p>
    <w:p w:rsidR="006361F0" w:rsidRPr="00A04E48"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 w:val="28"/>
          <w:szCs w:val="28"/>
        </w:rPr>
      </w:pPr>
    </w:p>
    <w:p w:rsidR="006361F0" w:rsidRPr="003B23D5" w:rsidRDefault="006361F0" w:rsidP="00A04E48">
      <w:pPr>
        <w:pStyle w:val="Default"/>
        <w:ind w:firstLine="709"/>
        <w:jc w:val="both"/>
      </w:pPr>
      <w:r w:rsidRPr="003B23D5">
        <w:t xml:space="preserve">Несмотря на то, что сестры не назначают медикаментозного лечения их роль в проведении лекарственной терапии огромна. Лекарственная терапия, проводимая сестринским персоналом по назначению врача, осуществляется разными путями: через рот, под язык, внутримышечно, внутривенно. </w:t>
      </w:r>
    </w:p>
    <w:p w:rsidR="006361F0" w:rsidRPr="003B23D5" w:rsidRDefault="006361F0" w:rsidP="00A04E48">
      <w:pPr>
        <w:pStyle w:val="Default"/>
        <w:ind w:firstLine="709"/>
        <w:jc w:val="both"/>
      </w:pPr>
      <w:r w:rsidRPr="003B23D5">
        <w:lastRenderedPageBreak/>
        <w:t xml:space="preserve">Очень важно, чтобы сестра понимала, как «работает» то, или иное болеутоляющее средство. В этом случае она сможет совместно с пациентом проводить текущую оценку адекватности обезболивания. </w:t>
      </w:r>
    </w:p>
    <w:p w:rsidR="006361F0" w:rsidRPr="003B23D5" w:rsidRDefault="006361F0" w:rsidP="00A04E48">
      <w:pPr>
        <w:pStyle w:val="Default"/>
        <w:ind w:firstLine="709"/>
        <w:jc w:val="both"/>
      </w:pPr>
      <w:r w:rsidRPr="003B23D5">
        <w:t xml:space="preserve">Помимо лекарственной терапии, проводимой сестрой по назначению врача, в пределах еѐ компетентности имеются и другие способы обезболивания. Уменьшить боль могут отвлечение внимания, изменение положения тела, применение холода или тепла, обучение пациента различным методикам расслабления, растирание или лѐгкое поглаживание болезненного участка. Люди, обречѐнные жить, испытывая хроническую боль, нуждаются в особом комплексном лечении, которое многие из них могут получить в специальных лечебных учреждениях - хосписах. В хосписе пациента обучают, как совладать с болью и жить с ней, а не как излечить эту боль. Человеку помогают максимально возможно повысить качество своей жизни. </w:t>
      </w:r>
    </w:p>
    <w:p w:rsidR="006361F0" w:rsidRPr="003B23D5" w:rsidRDefault="006361F0" w:rsidP="00A04E48">
      <w:pPr>
        <w:pStyle w:val="Default"/>
        <w:ind w:firstLine="709"/>
        <w:jc w:val="both"/>
      </w:pPr>
      <w:r w:rsidRPr="003B23D5">
        <w:t xml:space="preserve"> </w:t>
      </w:r>
      <w:r w:rsidRPr="003B23D5">
        <w:rPr>
          <w:b/>
          <w:bCs/>
        </w:rPr>
        <w:t xml:space="preserve">Способы обезболивания, используемые в хосписах, можно разделить на три группы: </w:t>
      </w:r>
      <w:r w:rsidRPr="003B23D5">
        <w:rPr>
          <w:iCs/>
        </w:rPr>
        <w:t xml:space="preserve">- физические </w:t>
      </w:r>
      <w:r w:rsidRPr="003B23D5">
        <w:t xml:space="preserve">(изменение положения тела, применение тепла или холода, массаж и вибрация, акупунктура); </w:t>
      </w:r>
      <w:r w:rsidRPr="003B23D5">
        <w:rPr>
          <w:iCs/>
        </w:rPr>
        <w:t xml:space="preserve">- психологические </w:t>
      </w:r>
      <w:r w:rsidRPr="003B23D5">
        <w:t xml:space="preserve">(общение, отвлечение внимания, музыкальная терапия, техника расслабления и снятия напряжения, гипноз); </w:t>
      </w:r>
      <w:r w:rsidRPr="003B23D5">
        <w:rPr>
          <w:iCs/>
        </w:rPr>
        <w:t xml:space="preserve">- фармакологические </w:t>
      </w:r>
      <w:r w:rsidRPr="003B23D5">
        <w:t xml:space="preserve">(местные и общие анальгетики, транквилизаторы). </w:t>
      </w:r>
    </w:p>
    <w:p w:rsidR="006361F0" w:rsidRPr="003B23D5" w:rsidRDefault="006361F0" w:rsidP="00A04E48">
      <w:pPr>
        <w:pStyle w:val="Default"/>
        <w:ind w:firstLine="709"/>
        <w:jc w:val="both"/>
      </w:pPr>
      <w:r w:rsidRPr="003B23D5">
        <w:t xml:space="preserve">Поиск новых способов обезболивания продолжается постоянно. Однако, когда лекарственные средства в тех или иных случаях оказываются недостаточно эффективными или недоступными для пациентов (как правило, если пациент находится вне лечебного учреждения), первостепенное значение должно придаваться другим, нефармакологическим способам обезболивания. </w:t>
      </w:r>
    </w:p>
    <w:p w:rsidR="006361F0"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3B23D5">
        <w:rPr>
          <w:rFonts w:ascii="Times New Roman" w:hAnsi="Times New Roman" w:cs="Times New Roman"/>
          <w:b/>
          <w:bCs/>
          <w:szCs w:val="24"/>
        </w:rPr>
        <w:t>Оценка результатов сестринского вмешательства</w:t>
      </w:r>
    </w:p>
    <w:p w:rsidR="006361F0" w:rsidRPr="003B23D5" w:rsidRDefault="006361F0" w:rsidP="00A04E48">
      <w:pPr>
        <w:pStyle w:val="Default"/>
        <w:ind w:firstLine="709"/>
        <w:jc w:val="both"/>
      </w:pPr>
      <w:r w:rsidRPr="003B23D5">
        <w:t xml:space="preserve">Для проведения итоговой оценки успешности сестринских вмешательств необходимы объективные критерии. Во многих странах постоянно ведутся научные исследования в этой области. Приведѐнные выше примеры линеек и шкал для определения интенсивности боли могут служить одним из критериев как при текущей, так и при итоговой оценке. Следует признать, что медицинская сестра не единственный человек, помогающий пациенту достичь эффекта обезболивания.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b/>
          <w:bCs/>
          <w:iCs/>
          <w:szCs w:val="24"/>
        </w:rPr>
      </w:pPr>
      <w:r w:rsidRPr="003B23D5">
        <w:rPr>
          <w:rFonts w:ascii="Times New Roman" w:hAnsi="Times New Roman" w:cs="Times New Roman"/>
          <w:b/>
          <w:bCs/>
          <w:szCs w:val="24"/>
        </w:rPr>
        <w:t xml:space="preserve">Две шкалы, приведѐнные ниже, тоже помогут объективной оценке уменьшения боли: </w:t>
      </w:r>
      <w:r w:rsidRPr="003B23D5">
        <w:rPr>
          <w:rFonts w:ascii="Times New Roman" w:hAnsi="Times New Roman" w:cs="Times New Roman"/>
          <w:b/>
          <w:bCs/>
          <w:iCs/>
          <w:szCs w:val="24"/>
        </w:rPr>
        <w:t xml:space="preserve">1. Шкала для характеристики ослабления боли: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 xml:space="preserve">А - боль полностью исчезла;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 xml:space="preserve">Б - боль почти исчезла;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 xml:space="preserve">В - боль значительно уменьшилась; </w:t>
      </w:r>
    </w:p>
    <w:p w:rsidR="001117D8"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 xml:space="preserve">Г- боль уменьшилась слегка; </w:t>
      </w:r>
    </w:p>
    <w:p w:rsidR="006361F0"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Д - нет заметного уменьшения боли.</w:t>
      </w:r>
    </w:p>
    <w:p w:rsidR="001117D8" w:rsidRPr="003B23D5" w:rsidRDefault="006361F0" w:rsidP="00A04E48">
      <w:pPr>
        <w:pStyle w:val="Default"/>
        <w:ind w:firstLine="709"/>
        <w:jc w:val="both"/>
      </w:pPr>
      <w:r w:rsidRPr="003B23D5">
        <w:rPr>
          <w:b/>
          <w:bCs/>
          <w:iCs/>
        </w:rPr>
        <w:t xml:space="preserve">2. Шкала успокоения: </w:t>
      </w:r>
      <w:r w:rsidRPr="003B23D5">
        <w:t xml:space="preserve">0 - успокоение отсутствует; </w:t>
      </w:r>
    </w:p>
    <w:p w:rsidR="001117D8" w:rsidRPr="003B23D5" w:rsidRDefault="006361F0" w:rsidP="00A04E48">
      <w:pPr>
        <w:pStyle w:val="Default"/>
        <w:ind w:firstLine="709"/>
        <w:jc w:val="both"/>
      </w:pPr>
      <w:r w:rsidRPr="003B23D5">
        <w:t xml:space="preserve">1 - слабое успокоение; дремотное состояние, быстрое (лѐгкое) пробуждение; </w:t>
      </w:r>
    </w:p>
    <w:p w:rsidR="001117D8" w:rsidRPr="003B23D5" w:rsidRDefault="006361F0" w:rsidP="00A04E48">
      <w:pPr>
        <w:pStyle w:val="Default"/>
        <w:ind w:firstLine="709"/>
        <w:jc w:val="both"/>
      </w:pPr>
      <w:r w:rsidRPr="003B23D5">
        <w:t xml:space="preserve">2 - умеренное успокоение, обычно дремотное состояние, быстрое (лѐгкое) пробуждение; </w:t>
      </w:r>
    </w:p>
    <w:p w:rsidR="001117D8" w:rsidRPr="003B23D5" w:rsidRDefault="006361F0" w:rsidP="00A04E48">
      <w:pPr>
        <w:pStyle w:val="Default"/>
        <w:ind w:firstLine="709"/>
        <w:jc w:val="both"/>
      </w:pPr>
      <w:r w:rsidRPr="003B23D5">
        <w:t xml:space="preserve">3 - сильное успокоение, усыпляющее действие, трудно разбудить пациента; </w:t>
      </w:r>
    </w:p>
    <w:p w:rsidR="006361F0" w:rsidRPr="003B23D5" w:rsidRDefault="006361F0" w:rsidP="00A04E48">
      <w:pPr>
        <w:pStyle w:val="Default"/>
        <w:ind w:firstLine="709"/>
        <w:jc w:val="both"/>
      </w:pPr>
      <w:r w:rsidRPr="003B23D5">
        <w:t xml:space="preserve">4 - пациент спит, глубокий сон. </w:t>
      </w:r>
    </w:p>
    <w:p w:rsidR="006361F0" w:rsidRPr="003B23D5" w:rsidRDefault="006361F0" w:rsidP="00A04E48">
      <w:pPr>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3B23D5">
        <w:rPr>
          <w:rFonts w:ascii="Times New Roman" w:hAnsi="Times New Roman" w:cs="Times New Roman"/>
          <w:szCs w:val="24"/>
        </w:rPr>
        <w:t>Боль и желание еѐ уменьшить - основные причины обращения людей за медицинской помощью. Многие понимают, что полностью снять боль не всегда возможно. Однако каждый пациент имеет право на адекватное обезболивание, декларированное ему в «Законе РФ об охране здоровья граждан».</w:t>
      </w:r>
    </w:p>
    <w:p w:rsidR="001117D8" w:rsidRPr="003B23D5" w:rsidRDefault="001117D8" w:rsidP="00A04E48">
      <w:pPr>
        <w:suppressAutoHyphens w:val="0"/>
        <w:autoSpaceDE w:val="0"/>
        <w:autoSpaceDN w:val="0"/>
        <w:adjustRightInd w:val="0"/>
        <w:spacing w:before="0" w:after="0" w:line="240" w:lineRule="auto"/>
        <w:ind w:firstLine="709"/>
        <w:jc w:val="both"/>
        <w:rPr>
          <w:rFonts w:ascii="Times New Roman" w:hAnsi="Times New Roman" w:cs="Times New Roman"/>
          <w:b/>
          <w:szCs w:val="24"/>
        </w:rPr>
      </w:pPr>
    </w:p>
    <w:p w:rsidR="005D0AB4" w:rsidRPr="003B23D5" w:rsidRDefault="005D0AB4" w:rsidP="000F4426">
      <w:pPr>
        <w:suppressAutoHyphens w:val="0"/>
        <w:autoSpaceDE w:val="0"/>
        <w:autoSpaceDN w:val="0"/>
        <w:adjustRightInd w:val="0"/>
        <w:spacing w:before="0" w:after="0" w:line="240" w:lineRule="auto"/>
        <w:ind w:firstLine="709"/>
        <w:jc w:val="both"/>
        <w:rPr>
          <w:rFonts w:ascii="Times New Roman" w:hAnsi="Times New Roman" w:cs="Times New Roman"/>
          <w:b/>
          <w:bCs/>
          <w:szCs w:val="24"/>
        </w:rPr>
      </w:pPr>
      <w:r w:rsidRPr="003B23D5">
        <w:rPr>
          <w:rFonts w:ascii="Times New Roman" w:hAnsi="Times New Roman" w:cs="Times New Roman"/>
          <w:b/>
          <w:szCs w:val="24"/>
        </w:rPr>
        <w:t xml:space="preserve">Тема </w:t>
      </w:r>
      <w:r w:rsidR="000F4426" w:rsidRPr="003B23D5">
        <w:rPr>
          <w:rFonts w:ascii="Times New Roman" w:hAnsi="Times New Roman" w:cs="Times New Roman"/>
          <w:b/>
          <w:szCs w:val="24"/>
        </w:rPr>
        <w:t xml:space="preserve">2.1. </w:t>
      </w:r>
      <w:r w:rsidR="000F4426" w:rsidRPr="003B23D5">
        <w:rPr>
          <w:rFonts w:ascii="Times New Roman" w:hAnsi="Times New Roman" w:cs="Times New Roman"/>
          <w:b/>
          <w:bCs/>
          <w:szCs w:val="24"/>
        </w:rPr>
        <w:t>Внутрибольничная инфекция</w:t>
      </w:r>
      <w:r w:rsidR="00BD1F16" w:rsidRPr="003B23D5">
        <w:rPr>
          <w:rFonts w:ascii="Times New Roman" w:hAnsi="Times New Roman" w:cs="Times New Roman"/>
          <w:b/>
          <w:bCs/>
          <w:szCs w:val="24"/>
        </w:rPr>
        <w:t>.</w:t>
      </w:r>
    </w:p>
    <w:p w:rsidR="00BD1F16" w:rsidRPr="00C20611" w:rsidRDefault="00BD1F16" w:rsidP="003B23D5">
      <w:pPr>
        <w:spacing w:before="0" w:after="0" w:line="240" w:lineRule="auto"/>
        <w:ind w:firstLine="709"/>
        <w:rPr>
          <w:rFonts w:ascii="Times New Roman" w:eastAsia="Times New Roman" w:hAnsi="Times New Roman"/>
          <w:szCs w:val="24"/>
          <w:lang w:eastAsia="ru-RU"/>
        </w:rPr>
      </w:pPr>
      <w:r w:rsidRPr="003B23D5">
        <w:rPr>
          <w:rFonts w:ascii="Times New Roman" w:eastAsia="Times New Roman" w:hAnsi="Times New Roman"/>
          <w:szCs w:val="24"/>
          <w:lang w:eastAsia="ru-RU"/>
        </w:rPr>
        <w:t>Проблема ВБИ и инфекционного контроля является приоритетной по ряду причин,</w:t>
      </w:r>
      <w:r w:rsidR="00C20611">
        <w:rPr>
          <w:rFonts w:ascii="Times New Roman" w:eastAsia="Times New Roman" w:hAnsi="Times New Roman"/>
          <w:szCs w:val="24"/>
          <w:lang w:eastAsia="ru-RU"/>
        </w:rPr>
        <w:t xml:space="preserve"> </w:t>
      </w:r>
      <w:r w:rsidRPr="003B23D5">
        <w:rPr>
          <w:rFonts w:ascii="Times New Roman" w:eastAsia="Times New Roman" w:hAnsi="Times New Roman"/>
          <w:szCs w:val="24"/>
          <w:lang w:eastAsia="ru-RU"/>
        </w:rPr>
        <w:t xml:space="preserve">к которым относятся следующие: </w:t>
      </w:r>
      <w:r w:rsidRPr="00013025">
        <w:rPr>
          <w:rFonts w:ascii="Times New Roman" w:eastAsia="Times New Roman" w:hAnsi="Times New Roman"/>
          <w:sz w:val="28"/>
          <w:szCs w:val="28"/>
          <w:lang w:eastAsia="ru-RU"/>
        </w:rPr>
        <w:br/>
      </w:r>
      <w:r w:rsidRPr="003B23D5">
        <w:rPr>
          <w:rFonts w:ascii="Times New Roman" w:eastAsia="Times New Roman" w:hAnsi="Times New Roman"/>
          <w:szCs w:val="24"/>
          <w:lang w:eastAsia="ru-RU"/>
        </w:rPr>
        <w:t xml:space="preserve">1) смертность от ВБИ в медицинских стационарах выходит на первое место; </w:t>
      </w:r>
      <w:r w:rsidRPr="003B23D5">
        <w:rPr>
          <w:rFonts w:ascii="Times New Roman" w:eastAsia="Times New Roman" w:hAnsi="Times New Roman"/>
          <w:szCs w:val="24"/>
          <w:lang w:eastAsia="ru-RU"/>
        </w:rPr>
        <w:br/>
        <w:t xml:space="preserve">2) инфекция, полученная больным в стационаре, значительно удорожает </w:t>
      </w:r>
      <w:r w:rsidRPr="00C20611">
        <w:rPr>
          <w:rFonts w:ascii="Times New Roman" w:eastAsia="Times New Roman" w:hAnsi="Times New Roman"/>
          <w:szCs w:val="24"/>
          <w:lang w:eastAsia="ru-RU"/>
        </w:rPr>
        <w:t>его лечение, т.к.</w:t>
      </w:r>
      <w:r w:rsidRPr="00013025">
        <w:rPr>
          <w:rFonts w:ascii="Times New Roman" w:eastAsia="Times New Roman" w:hAnsi="Times New Roman"/>
          <w:sz w:val="28"/>
          <w:szCs w:val="28"/>
          <w:lang w:eastAsia="ru-RU"/>
        </w:rPr>
        <w:t xml:space="preserve"> </w:t>
      </w:r>
      <w:r w:rsidRPr="00C20611">
        <w:rPr>
          <w:rFonts w:ascii="Times New Roman" w:eastAsia="Times New Roman" w:hAnsi="Times New Roman"/>
          <w:szCs w:val="24"/>
          <w:lang w:eastAsia="ru-RU"/>
        </w:rPr>
        <w:lastRenderedPageBreak/>
        <w:t xml:space="preserve">предполагает использование дорогостоящих антибиотиков и увеличивает сроки госпитализации; </w:t>
      </w:r>
      <w:r w:rsidRPr="00C20611">
        <w:rPr>
          <w:rFonts w:ascii="Times New Roman" w:eastAsia="Times New Roman" w:hAnsi="Times New Roman"/>
          <w:szCs w:val="24"/>
          <w:lang w:eastAsia="ru-RU"/>
        </w:rPr>
        <w:br/>
        <w:t xml:space="preserve">3) инфекции - основная причина болезни и смерти новорожденных, особенно недоношенных (например, у 25 % недоношенных детей в отделении интенсивной терапии развивается сепсис, делая частоту смерти в 2 раза выше и госпитализацию длиннее); </w:t>
      </w:r>
      <w:r w:rsidRPr="00C20611">
        <w:rPr>
          <w:rFonts w:ascii="Times New Roman" w:eastAsia="Times New Roman" w:hAnsi="Times New Roman"/>
          <w:szCs w:val="24"/>
          <w:lang w:eastAsia="ru-RU"/>
        </w:rPr>
        <w:br/>
        <w:t>4) потеря трудоспособности в связи с ВБИ несет значительные финансовые проблемы для больного и его семьи.</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Во всех лечебных учреждениях, особенно в отделениях хирургического профиля, палатах и отделениях реанимации, интенсивной терапии, проводят мероприятия по профилактике внутрибольничной инфекции, соблюдают дезинфекционный режим. </w:t>
      </w:r>
    </w:p>
    <w:p w:rsidR="00BD1F16" w:rsidRPr="00C20611" w:rsidRDefault="00BD1F16" w:rsidP="00CE680B">
      <w:pPr>
        <w:spacing w:before="0" w:after="0" w:line="240" w:lineRule="auto"/>
        <w:ind w:firstLine="709"/>
        <w:jc w:val="both"/>
        <w:rPr>
          <w:rFonts w:ascii="Times New Roman" w:eastAsia="Times New Roman" w:hAnsi="Times New Roman"/>
          <w:color w:val="000000"/>
          <w:szCs w:val="24"/>
          <w:lang w:eastAsia="ru-RU"/>
        </w:rPr>
      </w:pPr>
      <w:r w:rsidRPr="00C20611">
        <w:rPr>
          <w:rFonts w:ascii="Times New Roman" w:eastAsia="Times New Roman" w:hAnsi="Times New Roman"/>
          <w:color w:val="000000"/>
          <w:szCs w:val="24"/>
          <w:lang w:eastAsia="ru-RU"/>
        </w:rPr>
        <w:t>ВБИ - любое клинически выраженное заболевание микробного, вирусного или паразитарного происхождения, которое поражает больного в результате его поступления в больницу или амбулаторного обращения за лечебной помощью, а также заболевание сотрудника вследствие его работы в медицинском учреждении; вне зависимости от появления симптомов заболевания во время пребывания в больнице или после него. Внутрибольничная (</w:t>
      </w:r>
      <w:proofErr w:type="spellStart"/>
      <w:r w:rsidRPr="00C20611">
        <w:rPr>
          <w:rFonts w:ascii="Times New Roman" w:eastAsia="Times New Roman" w:hAnsi="Times New Roman"/>
          <w:color w:val="000000"/>
          <w:szCs w:val="24"/>
          <w:lang w:eastAsia="ru-RU"/>
        </w:rPr>
        <w:t>нозокомиальная</w:t>
      </w:r>
      <w:proofErr w:type="spellEnd"/>
      <w:r w:rsidRPr="00C20611">
        <w:rPr>
          <w:rFonts w:ascii="Times New Roman" w:eastAsia="Times New Roman" w:hAnsi="Times New Roman"/>
          <w:color w:val="000000"/>
          <w:szCs w:val="24"/>
          <w:lang w:eastAsia="ru-RU"/>
        </w:rPr>
        <w:t xml:space="preserve">, госпитальная) инфекция развивается во время или в результате госпитализации. </w:t>
      </w:r>
      <w:r w:rsidRPr="00C20611">
        <w:rPr>
          <w:rFonts w:ascii="Times New Roman" w:eastAsia="Times New Roman" w:hAnsi="Times New Roman"/>
          <w:color w:val="000000"/>
          <w:szCs w:val="24"/>
          <w:lang w:eastAsia="ru-RU"/>
        </w:rPr>
        <w:br/>
        <w:t>Обычно инфекция считается внутрибольничной, если её симптомы появляются спустя 48 часов после поступления в стационар, хотя некоторые внутрибольничные инфекции могут развиться и после выписки больного.</w:t>
      </w:r>
      <w:r w:rsidRPr="00C20611">
        <w:rPr>
          <w:rFonts w:ascii="Times New Roman" w:eastAsia="Times New Roman" w:hAnsi="Times New Roman"/>
          <w:color w:val="000000"/>
          <w:szCs w:val="24"/>
          <w:lang w:eastAsia="ru-RU"/>
        </w:rPr>
        <w:br/>
        <w:t>По мнению ВОЗ (1979), внутрибольничная инфекция — это любое клинически распознаваемое инфекционное заболевание, которое поражает больного в результате его поступления в больницу или инфекционное заболевание медицинского работника вследствие его работы в данной больнице.</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Условно можно выделить три вида ВБИ:</w:t>
      </w:r>
    </w:p>
    <w:p w:rsidR="00BD1F16" w:rsidRPr="00C20611" w:rsidRDefault="00C05DDE" w:rsidP="00C05DDE">
      <w:pPr>
        <w:spacing w:before="0" w:after="0" w:line="240" w:lineRule="auto"/>
        <w:ind w:left="567"/>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-у пациентов, </w:t>
      </w:r>
      <w:r w:rsidR="00BD1F16" w:rsidRPr="00C20611">
        <w:rPr>
          <w:rFonts w:ascii="Times New Roman" w:eastAsia="Times New Roman" w:hAnsi="Times New Roman"/>
          <w:szCs w:val="24"/>
          <w:lang w:eastAsia="ru-RU"/>
        </w:rPr>
        <w:t xml:space="preserve">инфицированных в стационарах; </w:t>
      </w:r>
      <w:r w:rsidR="00BD1F16" w:rsidRPr="00C20611">
        <w:rPr>
          <w:rFonts w:ascii="Times New Roman" w:eastAsia="Times New Roman" w:hAnsi="Times New Roman"/>
          <w:szCs w:val="24"/>
          <w:lang w:eastAsia="ru-RU"/>
        </w:rPr>
        <w:br/>
        <w:t xml:space="preserve">- у пациентов, инфицированных при получении поликлинической помощи; </w:t>
      </w:r>
      <w:r w:rsidR="00BD1F16" w:rsidRPr="00C20611">
        <w:rPr>
          <w:rFonts w:ascii="Times New Roman" w:eastAsia="Times New Roman" w:hAnsi="Times New Roman"/>
          <w:szCs w:val="24"/>
          <w:lang w:eastAsia="ru-RU"/>
        </w:rPr>
        <w:br/>
        <w:t xml:space="preserve">- у медицинских работников, заразившихся при оказании медицинской помощи больным в стационарах и поликлиниках.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Объединяет все три вида инфекций место инфицирования - </w:t>
      </w:r>
      <w:r w:rsidRPr="00C20611">
        <w:rPr>
          <w:rFonts w:ascii="Times New Roman" w:eastAsia="Times New Roman" w:hAnsi="Times New Roman"/>
          <w:i/>
          <w:iCs/>
          <w:szCs w:val="24"/>
          <w:lang w:eastAsia="ru-RU"/>
        </w:rPr>
        <w:t>лечебное учреждение.</w:t>
      </w:r>
      <w:r w:rsidRPr="00C20611">
        <w:rPr>
          <w:rFonts w:ascii="Times New Roman" w:eastAsia="Times New Roman" w:hAnsi="Times New Roman"/>
          <w:szCs w:val="24"/>
          <w:lang w:eastAsia="ru-RU"/>
        </w:rPr>
        <w:t xml:space="preserve"> </w:t>
      </w:r>
    </w:p>
    <w:p w:rsidR="00BD1F16" w:rsidRPr="00C20611" w:rsidRDefault="00BD1F16" w:rsidP="007E61C0">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Характеризуя ВБИ, необходимо отметить, что данная категория инфекций имеет свои особенности эпидемиологии, отличающие ее от так на</w:t>
      </w:r>
      <w:r w:rsidR="007E61C0" w:rsidRPr="00C20611">
        <w:rPr>
          <w:rFonts w:ascii="Times New Roman" w:eastAsia="Times New Roman" w:hAnsi="Times New Roman"/>
          <w:szCs w:val="24"/>
          <w:lang w:eastAsia="ru-RU"/>
        </w:rPr>
        <w:t xml:space="preserve">зываемых классических инфекций. </w:t>
      </w:r>
      <w:r w:rsidRPr="00C20611">
        <w:rPr>
          <w:rFonts w:ascii="Times New Roman" w:eastAsia="Times New Roman" w:hAnsi="Times New Roman"/>
          <w:szCs w:val="24"/>
          <w:lang w:eastAsia="ru-RU"/>
        </w:rPr>
        <w:t>Они выражаются в св</w:t>
      </w:r>
      <w:r w:rsidR="007E61C0" w:rsidRPr="00C20611">
        <w:rPr>
          <w:rFonts w:ascii="Times New Roman" w:eastAsia="Times New Roman" w:hAnsi="Times New Roman"/>
          <w:szCs w:val="24"/>
          <w:lang w:eastAsia="ru-RU"/>
        </w:rPr>
        <w:t xml:space="preserve">оеобразии механизмов и факторов передачи, особенностей течения </w:t>
      </w:r>
      <w:r w:rsidRPr="00C20611">
        <w:rPr>
          <w:rFonts w:ascii="Times New Roman" w:eastAsia="Times New Roman" w:hAnsi="Times New Roman"/>
          <w:szCs w:val="24"/>
          <w:lang w:eastAsia="ru-RU"/>
        </w:rPr>
        <w:t xml:space="preserve">эпидемиологического и инфекционного процессов, а также и в том, что в возникновении, поддержании и распространении очагов ВБИ важнейшую роль играет медицинский персонал ЛПУ.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b/>
          <w:bCs/>
          <w:szCs w:val="24"/>
          <w:lang w:eastAsia="ru-RU"/>
        </w:rPr>
        <w:t>Структура ВБИ</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В целях правильного</w:t>
      </w:r>
      <w:r w:rsidRPr="00013025">
        <w:rPr>
          <w:rFonts w:ascii="Times New Roman" w:eastAsia="Times New Roman" w:hAnsi="Times New Roman"/>
          <w:sz w:val="28"/>
          <w:szCs w:val="28"/>
          <w:lang w:eastAsia="ru-RU"/>
        </w:rPr>
        <w:t xml:space="preserve"> </w:t>
      </w:r>
      <w:r w:rsidRPr="00C20611">
        <w:rPr>
          <w:rFonts w:ascii="Times New Roman" w:eastAsia="Times New Roman" w:hAnsi="Times New Roman"/>
          <w:szCs w:val="24"/>
          <w:lang w:eastAsia="ru-RU"/>
        </w:rPr>
        <w:t xml:space="preserve">понимания основных направлений профилактики ВБИ целесообразно кратко охарактеризовать их структуру.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Анализ имеющихся данных показывает, что в структуре ВБИ, выявляемых в крупных многопрофильных ЛПУ, </w:t>
      </w:r>
      <w:r w:rsidRPr="00C20611">
        <w:rPr>
          <w:rFonts w:ascii="Times New Roman" w:eastAsia="Times New Roman" w:hAnsi="Times New Roman"/>
          <w:szCs w:val="24"/>
          <w:u w:val="single"/>
          <w:lang w:eastAsia="ru-RU"/>
        </w:rPr>
        <w:t>гнойно-септические инфекции (ГСИ)</w:t>
      </w:r>
      <w:r w:rsidRPr="00C20611">
        <w:rPr>
          <w:rFonts w:ascii="Times New Roman" w:eastAsia="Times New Roman" w:hAnsi="Times New Roman"/>
          <w:szCs w:val="24"/>
          <w:lang w:eastAsia="ru-RU"/>
        </w:rPr>
        <w:t xml:space="preserve"> занимают ведущее место, составляя до 75-80% от их общего количества. Наиболее часто ГСИ регистрируются у больных хирургического профиля, в особенности в отделениях неотложной и абдоминальной хирургии, травматологии и урологии. Основными факторами риска возникновения ГСИ являются: увеличение числа носителей штаммов резидентного типа среди сотрудников, формирование госпитальных штаммов, увеличение </w:t>
      </w:r>
      <w:proofErr w:type="spellStart"/>
      <w:r w:rsidRPr="00C20611">
        <w:rPr>
          <w:rFonts w:ascii="Times New Roman" w:eastAsia="Times New Roman" w:hAnsi="Times New Roman"/>
          <w:szCs w:val="24"/>
          <w:lang w:eastAsia="ru-RU"/>
        </w:rPr>
        <w:t>обсеменности</w:t>
      </w:r>
      <w:proofErr w:type="spellEnd"/>
      <w:r w:rsidRPr="00C20611">
        <w:rPr>
          <w:rFonts w:ascii="Times New Roman" w:eastAsia="Times New Roman" w:hAnsi="Times New Roman"/>
          <w:szCs w:val="24"/>
          <w:lang w:eastAsia="ru-RU"/>
        </w:rPr>
        <w:t xml:space="preserve"> воздуха, окружающих предметов и рук персонала, диагностические и лечебные манипуляции, несоблюдение правил размещения больных и ухода за ними и т.д.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Другая большая группа ВБИ - </w:t>
      </w:r>
      <w:r w:rsidRPr="00C20611">
        <w:rPr>
          <w:rFonts w:ascii="Times New Roman" w:eastAsia="Times New Roman" w:hAnsi="Times New Roman"/>
          <w:szCs w:val="24"/>
          <w:u w:val="single"/>
          <w:lang w:eastAsia="ru-RU"/>
        </w:rPr>
        <w:t>кишечные инфекции</w:t>
      </w:r>
      <w:r w:rsidRPr="00C20611">
        <w:rPr>
          <w:rFonts w:ascii="Times New Roman" w:eastAsia="Times New Roman" w:hAnsi="Times New Roman"/>
          <w:szCs w:val="24"/>
          <w:lang w:eastAsia="ru-RU"/>
        </w:rPr>
        <w:t xml:space="preserve">. Они составляют в ряде случаев до 7-12% от их общего количества. Среди кишечных инфекций преобладают </w:t>
      </w:r>
      <w:r w:rsidRPr="00C20611">
        <w:rPr>
          <w:rFonts w:ascii="Times New Roman" w:eastAsia="Times New Roman" w:hAnsi="Times New Roman"/>
          <w:szCs w:val="24"/>
          <w:u w:val="single"/>
          <w:lang w:eastAsia="ru-RU"/>
        </w:rPr>
        <w:t>сальмонеллезы</w:t>
      </w:r>
      <w:r w:rsidRPr="00C20611">
        <w:rPr>
          <w:rFonts w:ascii="Times New Roman" w:eastAsia="Times New Roman" w:hAnsi="Times New Roman"/>
          <w:szCs w:val="24"/>
          <w:lang w:eastAsia="ru-RU"/>
        </w:rPr>
        <w:t>. Регистрируются сальмонеллезы в основном (до 80%) у ослабленных больных хирургических и реанимационных отделений,</w:t>
      </w:r>
      <w:r w:rsidRPr="00013025">
        <w:rPr>
          <w:rFonts w:ascii="Times New Roman" w:eastAsia="Times New Roman" w:hAnsi="Times New Roman"/>
          <w:sz w:val="28"/>
          <w:szCs w:val="28"/>
          <w:lang w:eastAsia="ru-RU"/>
        </w:rPr>
        <w:t xml:space="preserve"> </w:t>
      </w:r>
      <w:r w:rsidRPr="00C20611">
        <w:rPr>
          <w:rFonts w:ascii="Times New Roman" w:eastAsia="Times New Roman" w:hAnsi="Times New Roman"/>
          <w:szCs w:val="24"/>
          <w:lang w:eastAsia="ru-RU"/>
        </w:rPr>
        <w:t xml:space="preserve">перенесших обширные полостные </w:t>
      </w:r>
      <w:r w:rsidRPr="00C20611">
        <w:rPr>
          <w:rFonts w:ascii="Times New Roman" w:eastAsia="Times New Roman" w:hAnsi="Times New Roman"/>
          <w:szCs w:val="24"/>
          <w:lang w:eastAsia="ru-RU"/>
        </w:rPr>
        <w:lastRenderedPageBreak/>
        <w:t xml:space="preserve">операции или имеющих тяжелую соматическую патологию. Выделяемые от больных и с объектов внешней среды штаммы сальмонелл отличаются высокой </w:t>
      </w:r>
      <w:proofErr w:type="spellStart"/>
      <w:r w:rsidRPr="00C20611">
        <w:rPr>
          <w:rFonts w:ascii="Times New Roman" w:eastAsia="Times New Roman" w:hAnsi="Times New Roman"/>
          <w:szCs w:val="24"/>
          <w:lang w:eastAsia="ru-RU"/>
        </w:rPr>
        <w:t>антибиотикорезистентностью</w:t>
      </w:r>
      <w:proofErr w:type="spellEnd"/>
      <w:r w:rsidRPr="00C20611">
        <w:rPr>
          <w:rFonts w:ascii="Times New Roman" w:eastAsia="Times New Roman" w:hAnsi="Times New Roman"/>
          <w:szCs w:val="24"/>
          <w:lang w:eastAsia="ru-RU"/>
        </w:rPr>
        <w:t xml:space="preserve"> и устойчивостью к внешним воздействиям. Ведущими путями передачи возбудителя в условиях ЛПУ являются контактно-бытовой и воздушно-пылевой. </w:t>
      </w:r>
    </w:p>
    <w:p w:rsidR="00BD1F16" w:rsidRPr="00C20611" w:rsidRDefault="00BD1F16" w:rsidP="00CE680B">
      <w:pPr>
        <w:spacing w:before="0" w:after="0" w:line="240" w:lineRule="auto"/>
        <w:ind w:firstLine="709"/>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Значимую роль во внутрибольничной патологии играют </w:t>
      </w:r>
      <w:proofErr w:type="spellStart"/>
      <w:r w:rsidRPr="00C20611">
        <w:rPr>
          <w:rFonts w:ascii="Times New Roman" w:eastAsia="Times New Roman" w:hAnsi="Times New Roman"/>
          <w:szCs w:val="24"/>
          <w:u w:val="single"/>
          <w:lang w:eastAsia="ru-RU"/>
        </w:rPr>
        <w:t>гемоконтактные</w:t>
      </w:r>
      <w:proofErr w:type="spellEnd"/>
      <w:r w:rsidRPr="00C20611">
        <w:rPr>
          <w:rFonts w:ascii="Times New Roman" w:eastAsia="Times New Roman" w:hAnsi="Times New Roman"/>
          <w:szCs w:val="24"/>
          <w:u w:val="single"/>
          <w:lang w:eastAsia="ru-RU"/>
        </w:rPr>
        <w:t xml:space="preserve"> вирусные гепатиты В, С, D</w:t>
      </w:r>
      <w:r w:rsidRPr="00C20611">
        <w:rPr>
          <w:rFonts w:ascii="Times New Roman" w:eastAsia="Times New Roman" w:hAnsi="Times New Roman"/>
          <w:szCs w:val="24"/>
          <w:lang w:eastAsia="ru-RU"/>
        </w:rPr>
        <w:t xml:space="preserve">, составляющие 6-7% в ее общей структуре. Более всего риску заболевания подвержены больные, которым проводятся обширные хирургические вмешательства с последующей </w:t>
      </w:r>
      <w:proofErr w:type="spellStart"/>
      <w:r w:rsidRPr="00C20611">
        <w:rPr>
          <w:rFonts w:ascii="Times New Roman" w:eastAsia="Times New Roman" w:hAnsi="Times New Roman"/>
          <w:szCs w:val="24"/>
          <w:lang w:eastAsia="ru-RU"/>
        </w:rPr>
        <w:t>кровезаместительной</w:t>
      </w:r>
      <w:proofErr w:type="spellEnd"/>
      <w:r w:rsidRPr="00C20611">
        <w:rPr>
          <w:rFonts w:ascii="Times New Roman" w:eastAsia="Times New Roman" w:hAnsi="Times New Roman"/>
          <w:szCs w:val="24"/>
          <w:lang w:eastAsia="ru-RU"/>
        </w:rPr>
        <w:t xml:space="preserve"> терапией, программный гемодиализ, </w:t>
      </w:r>
      <w:proofErr w:type="spellStart"/>
      <w:r w:rsidRPr="00C20611">
        <w:rPr>
          <w:rFonts w:ascii="Times New Roman" w:eastAsia="Times New Roman" w:hAnsi="Times New Roman"/>
          <w:szCs w:val="24"/>
          <w:lang w:eastAsia="ru-RU"/>
        </w:rPr>
        <w:t>инфузионная</w:t>
      </w:r>
      <w:proofErr w:type="spellEnd"/>
      <w:r w:rsidRPr="00C20611">
        <w:rPr>
          <w:rFonts w:ascii="Times New Roman" w:eastAsia="Times New Roman" w:hAnsi="Times New Roman"/>
          <w:szCs w:val="24"/>
          <w:lang w:eastAsia="ru-RU"/>
        </w:rPr>
        <w:t xml:space="preserve"> терапия. Обследования, проводимые стационарным больным с различной патологией, выявляют до 7-24% лиц, в крови которых обнаруживаются маркеры этих инфекций. Особую категорию риска представляет медицинский персонал госпиталей, чьи обязанности предусматривают выполнение хирургических манипуляций или работу с кровью (хирургические, гематологические, лабораторные, </w:t>
      </w:r>
      <w:proofErr w:type="spellStart"/>
      <w:r w:rsidRPr="00C20611">
        <w:rPr>
          <w:rFonts w:ascii="Times New Roman" w:eastAsia="Times New Roman" w:hAnsi="Times New Roman"/>
          <w:szCs w:val="24"/>
          <w:lang w:eastAsia="ru-RU"/>
        </w:rPr>
        <w:t>гемодиализные</w:t>
      </w:r>
      <w:proofErr w:type="spellEnd"/>
      <w:r w:rsidRPr="00C20611">
        <w:rPr>
          <w:rFonts w:ascii="Times New Roman" w:eastAsia="Times New Roman" w:hAnsi="Times New Roman"/>
          <w:szCs w:val="24"/>
          <w:lang w:eastAsia="ru-RU"/>
        </w:rPr>
        <w:t xml:space="preserve"> отделения). При обследованиях выявляется, что носителями маркеров </w:t>
      </w:r>
      <w:proofErr w:type="spellStart"/>
      <w:r w:rsidRPr="00C20611">
        <w:rPr>
          <w:rFonts w:ascii="Times New Roman" w:eastAsia="Times New Roman" w:hAnsi="Times New Roman"/>
          <w:szCs w:val="24"/>
          <w:lang w:eastAsia="ru-RU"/>
        </w:rPr>
        <w:t>гемоконтактных</w:t>
      </w:r>
      <w:proofErr w:type="spellEnd"/>
      <w:r w:rsidRPr="00C20611">
        <w:rPr>
          <w:rFonts w:ascii="Times New Roman" w:eastAsia="Times New Roman" w:hAnsi="Times New Roman"/>
          <w:szCs w:val="24"/>
          <w:lang w:eastAsia="ru-RU"/>
        </w:rPr>
        <w:t xml:space="preserve"> вирусных гепатитов являются до 15-62% персонала, работающего в этих отделениях. Эти категории лиц в ЛПУ составляют и поддерживают мощные резервуары хронических вирусных гепатитов.</w:t>
      </w:r>
    </w:p>
    <w:p w:rsidR="00BD1F16" w:rsidRPr="00C20611" w:rsidRDefault="00BD1F16" w:rsidP="00BD1F16">
      <w:pPr>
        <w:spacing w:after="0" w:line="240" w:lineRule="auto"/>
        <w:ind w:firstLine="708"/>
        <w:jc w:val="both"/>
        <w:rPr>
          <w:rFonts w:ascii="Times New Roman" w:eastAsia="Times New Roman" w:hAnsi="Times New Roman"/>
          <w:szCs w:val="24"/>
          <w:lang w:eastAsia="ru-RU"/>
        </w:rPr>
      </w:pPr>
      <w:r w:rsidRPr="00C20611">
        <w:rPr>
          <w:rFonts w:ascii="Times New Roman" w:eastAsia="Times New Roman" w:hAnsi="Times New Roman"/>
          <w:szCs w:val="24"/>
          <w:lang w:eastAsia="ru-RU"/>
        </w:rPr>
        <w:t xml:space="preserve">На долю других инфекций, регистрируемых в ЛПУ, приходится до 5-6% от общей заболеваемости. К таким инфекциям относятся </w:t>
      </w:r>
      <w:r w:rsidRPr="00C20611">
        <w:rPr>
          <w:rFonts w:ascii="Times New Roman" w:eastAsia="Times New Roman" w:hAnsi="Times New Roman"/>
          <w:szCs w:val="24"/>
          <w:u w:val="single"/>
          <w:lang w:eastAsia="ru-RU"/>
        </w:rPr>
        <w:t>грипп</w:t>
      </w:r>
      <w:r w:rsidRPr="00C20611">
        <w:rPr>
          <w:rFonts w:ascii="Times New Roman" w:eastAsia="Times New Roman" w:hAnsi="Times New Roman"/>
          <w:szCs w:val="24"/>
          <w:lang w:eastAsia="ru-RU"/>
        </w:rPr>
        <w:t xml:space="preserve"> и другие </w:t>
      </w:r>
      <w:r w:rsidRPr="00C20611">
        <w:rPr>
          <w:rFonts w:ascii="Times New Roman" w:eastAsia="Times New Roman" w:hAnsi="Times New Roman"/>
          <w:szCs w:val="24"/>
          <w:u w:val="single"/>
          <w:lang w:eastAsia="ru-RU"/>
        </w:rPr>
        <w:t>острые респираторные инфекции, дифтерия, туберкулез</w:t>
      </w:r>
      <w:r w:rsidRPr="00C20611">
        <w:rPr>
          <w:rFonts w:ascii="Times New Roman" w:eastAsia="Times New Roman" w:hAnsi="Times New Roman"/>
          <w:szCs w:val="24"/>
          <w:lang w:eastAsia="ru-RU"/>
        </w:rPr>
        <w:t xml:space="preserve"> и др. К детским инфекционным заболеваниям относятся: корь, скарлатина, дифтерия, краснуха, паротит и т.д. </w:t>
      </w:r>
    </w:p>
    <w:p w:rsidR="00BD1F16" w:rsidRPr="00C20611" w:rsidRDefault="00BD1F16" w:rsidP="00BD1F16">
      <w:pPr>
        <w:spacing w:after="0" w:line="240" w:lineRule="auto"/>
        <w:ind w:firstLine="708"/>
        <w:jc w:val="both"/>
        <w:rPr>
          <w:rFonts w:ascii="Times New Roman" w:hAnsi="Times New Roman"/>
          <w:szCs w:val="24"/>
        </w:rPr>
      </w:pPr>
    </w:p>
    <w:p w:rsidR="00785ECD" w:rsidRPr="00C20611" w:rsidRDefault="00BD1F16" w:rsidP="007E61C0">
      <w:pPr>
        <w:shd w:val="clear" w:color="auto" w:fill="FFFFFF"/>
        <w:autoSpaceDE w:val="0"/>
        <w:autoSpaceDN w:val="0"/>
        <w:adjustRightInd w:val="0"/>
        <w:spacing w:after="0" w:line="240" w:lineRule="auto"/>
        <w:ind w:firstLine="709"/>
        <w:rPr>
          <w:rFonts w:ascii="Times New Roman" w:hAnsi="Times New Roman"/>
          <w:b/>
          <w:szCs w:val="24"/>
          <w:lang w:eastAsia="ru-RU"/>
        </w:rPr>
      </w:pPr>
      <w:r w:rsidRPr="00C20611">
        <w:rPr>
          <w:rFonts w:ascii="Times New Roman" w:hAnsi="Times New Roman"/>
          <w:b/>
          <w:szCs w:val="24"/>
        </w:rPr>
        <w:t>Эпидемиология внутрибольничных инфекций</w:t>
      </w:r>
      <w:r w:rsidRPr="00C20611">
        <w:rPr>
          <w:rFonts w:ascii="Times New Roman" w:hAnsi="Times New Roman"/>
          <w:b/>
          <w:szCs w:val="24"/>
        </w:rPr>
        <w:br/>
      </w:r>
      <w:r w:rsidRPr="00C20611">
        <w:rPr>
          <w:rFonts w:ascii="Times New Roman" w:hAnsi="Times New Roman"/>
          <w:szCs w:val="24"/>
        </w:rPr>
        <w:t xml:space="preserve">           Взаимодействие организма хозяина, микроорганизма и окружающей среды составляют основу  эпидемиологии инфекционных болезней. Когда речь идет о внутрибольничных инфекциях, вероятность развития инфекций определяет взаимодействия между человеком (госпитализированным пациентом или медицинским работником), возбудителями внутрибольничной инфекции и больничным окружением, включающим, прежде всего, различные лечебные и диагностические процедуры.</w:t>
      </w:r>
      <w:r w:rsidRPr="00C20611">
        <w:rPr>
          <w:rFonts w:ascii="Times New Roman" w:hAnsi="Times New Roman"/>
          <w:szCs w:val="24"/>
        </w:rPr>
        <w:br/>
      </w:r>
      <w:r w:rsidRPr="00C20611">
        <w:rPr>
          <w:rFonts w:ascii="Times New Roman" w:hAnsi="Times New Roman"/>
          <w:b/>
          <w:szCs w:val="24"/>
        </w:rPr>
        <w:t>Цепочка инфекции</w:t>
      </w:r>
      <w:r w:rsidRPr="00C20611">
        <w:rPr>
          <w:rFonts w:ascii="Times New Roman" w:hAnsi="Times New Roman"/>
          <w:szCs w:val="24"/>
        </w:rPr>
        <w:br/>
        <w:t xml:space="preserve">           Эпидемиологический процесс можно рассматривать в виде цепочки, состоящей из трех звеньев. Чтобы инфекция возникла, должны присутствовать все три звена - возбудитель, средство передачи и вероятный объект попадания, то есть восприимчивый к инфекциям организм человека.</w:t>
      </w:r>
      <w:r w:rsidRPr="00C20611">
        <w:rPr>
          <w:rFonts w:ascii="Times New Roman" w:hAnsi="Times New Roman"/>
          <w:szCs w:val="24"/>
        </w:rPr>
        <w:br/>
      </w:r>
      <w:r w:rsidR="00785ECD" w:rsidRPr="00C20611">
        <w:rPr>
          <w:rFonts w:ascii="Times New Roman" w:eastAsia="Times New Roman" w:hAnsi="Times New Roman"/>
          <w:b/>
          <w:color w:val="000000"/>
          <w:szCs w:val="24"/>
          <w:lang w:eastAsia="ru-RU"/>
        </w:rPr>
        <w:t>Цепочка инфекции (механизм передачи инфекции)</w:t>
      </w:r>
    </w:p>
    <w:p w:rsidR="00785ECD" w:rsidRPr="00013025" w:rsidRDefault="00071331"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type id="_x0000_t202" coordsize="21600,21600" o:spt="202" path="m,l,21600r21600,l21600,xe">
            <v:stroke joinstyle="miter"/>
            <v:path gradientshapeok="t" o:connecttype="rect"/>
          </v:shapetype>
          <v:shape id="_x0000_s1037" type="#_x0000_t202" style="position:absolute;left:0;text-align:left;margin-left:349.7pt;margin-top:7.65pt;width:118.5pt;height:47.8pt;z-index:251670528">
            <v:textbox style="mso-next-textbox:#_x0000_s1037">
              <w:txbxContent>
                <w:p w:rsidR="002E299A" w:rsidRDefault="002E299A" w:rsidP="00785ECD">
                  <w:pPr>
                    <w:jc w:val="center"/>
                  </w:pPr>
                  <w:r w:rsidRPr="00520306">
                    <w:rPr>
                      <w:rFonts w:ascii="Times New Roman" w:eastAsia="Times New Roman" w:hAnsi="Times New Roman"/>
                      <w:color w:val="000000"/>
                      <w:szCs w:val="24"/>
                      <w:lang w:eastAsia="ru-RU"/>
                    </w:rPr>
                    <w:t>восприимчивый</w:t>
                  </w:r>
                  <w:r w:rsidRPr="001C419A">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организм</w:t>
                  </w:r>
                </w:p>
              </w:txbxContent>
            </v:textbox>
          </v:shape>
        </w:pict>
      </w:r>
      <w:r>
        <w:rPr>
          <w:rFonts w:ascii="Times New Roman" w:eastAsia="Times New Roman" w:hAnsi="Times New Roman"/>
          <w:noProof/>
          <w:color w:val="000000"/>
          <w:sz w:val="28"/>
          <w:szCs w:val="28"/>
          <w:lang w:eastAsia="ru-RU"/>
        </w:rPr>
        <w:pict>
          <v:shape id="_x0000_s1036" type="#_x0000_t202" style="position:absolute;left:0;text-align:left;margin-left:162.2pt;margin-top:7.65pt;width:168pt;height:47.8pt;z-index:251669504">
            <v:textbox style="mso-next-textbox:#_x0000_s1036">
              <w:txbxContent>
                <w:p w:rsidR="002E299A" w:rsidRDefault="002E299A" w:rsidP="00785ECD">
                  <w:pPr>
                    <w:jc w:val="center"/>
                  </w:pPr>
                  <w:r w:rsidRPr="00520306">
                    <w:rPr>
                      <w:rFonts w:ascii="Times New Roman" w:eastAsia="Times New Roman" w:hAnsi="Times New Roman"/>
                      <w:color w:val="000000"/>
                      <w:szCs w:val="24"/>
                      <w:lang w:eastAsia="ru-RU"/>
                    </w:rPr>
                    <w:t>механизм и факторы</w:t>
                  </w:r>
                  <w:r>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(пути) передачи</w:t>
                  </w:r>
                  <w:r w:rsidRPr="001C419A">
                    <w:rPr>
                      <w:rFonts w:ascii="Times New Roman" w:eastAsia="Times New Roman" w:hAnsi="Times New Roman"/>
                      <w:color w:val="000000"/>
                      <w:szCs w:val="24"/>
                      <w:lang w:eastAsia="ru-RU"/>
                    </w:rPr>
                    <w:t xml:space="preserve"> </w:t>
                  </w:r>
                  <w:r>
                    <w:rPr>
                      <w:rFonts w:ascii="Times New Roman" w:eastAsia="Times New Roman" w:hAnsi="Times New Roman"/>
                      <w:color w:val="000000"/>
                      <w:szCs w:val="24"/>
                      <w:lang w:eastAsia="ru-RU"/>
                    </w:rPr>
                    <w:t>возбудителя</w:t>
                  </w:r>
                </w:p>
              </w:txbxContent>
            </v:textbox>
          </v:shape>
        </w:pict>
      </w:r>
      <w:r>
        <w:rPr>
          <w:rFonts w:ascii="Times New Roman" w:eastAsia="Times New Roman" w:hAnsi="Times New Roman"/>
          <w:noProof/>
          <w:color w:val="000000"/>
          <w:sz w:val="28"/>
          <w:szCs w:val="28"/>
          <w:lang w:eastAsia="ru-RU"/>
        </w:rPr>
        <w:pict>
          <v:shape id="_x0000_s1035" type="#_x0000_t202" style="position:absolute;left:0;text-align:left;margin-left:15.75pt;margin-top:7.65pt;width:118.7pt;height:47.8pt;z-index:251668480">
            <v:textbox style="mso-next-textbox:#_x0000_s1035">
              <w:txbxContent>
                <w:p w:rsidR="002E299A" w:rsidRDefault="002E299A" w:rsidP="00785ECD">
                  <w:pPr>
                    <w:jc w:val="center"/>
                  </w:pPr>
                  <w:r w:rsidRPr="00520306">
                    <w:rPr>
                      <w:rFonts w:ascii="Times New Roman" w:eastAsia="Times New Roman" w:hAnsi="Times New Roman"/>
                      <w:color w:val="000000"/>
                      <w:szCs w:val="24"/>
                      <w:lang w:eastAsia="ru-RU"/>
                    </w:rPr>
                    <w:t>источник</w:t>
                  </w:r>
                  <w:r w:rsidRPr="0085751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инфекции</w:t>
                  </w:r>
                </w:p>
              </w:txbxContent>
            </v:textbox>
          </v:shape>
        </w:pict>
      </w:r>
    </w:p>
    <w:p w:rsidR="00785ECD" w:rsidRPr="00013025" w:rsidRDefault="00071331"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39" type="#_x0000_t32" style="position:absolute;left:0;text-align:left;margin-left:330.2pt;margin-top:11.9pt;width:19.5pt;height:0;z-index:251672576" o:connectortype="straight"/>
        </w:pict>
      </w:r>
      <w:r>
        <w:rPr>
          <w:rFonts w:ascii="Times New Roman" w:eastAsia="Times New Roman" w:hAnsi="Times New Roman"/>
          <w:noProof/>
          <w:color w:val="000000"/>
          <w:sz w:val="28"/>
          <w:szCs w:val="28"/>
          <w:lang w:eastAsia="ru-RU"/>
        </w:rPr>
        <w:pict>
          <v:shape id="_x0000_s1038" type="#_x0000_t32" style="position:absolute;left:0;text-align:left;margin-left:134.45pt;margin-top:11.9pt;width:27.75pt;height:0;z-index:251671552" o:connectortype="straight"/>
        </w:pict>
      </w:r>
    </w:p>
    <w:p w:rsidR="00785ECD" w:rsidRPr="00013025" w:rsidRDefault="00785ECD"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85ECD" w:rsidRPr="00013025" w:rsidRDefault="00785ECD" w:rsidP="00785ECD">
      <w:pPr>
        <w:spacing w:after="0" w:line="240" w:lineRule="auto"/>
        <w:jc w:val="both"/>
        <w:rPr>
          <w:rFonts w:ascii="Times New Roman" w:hAnsi="Times New Roman"/>
          <w:sz w:val="28"/>
          <w:szCs w:val="28"/>
        </w:rPr>
      </w:pPr>
    </w:p>
    <w:p w:rsidR="00785ECD" w:rsidRPr="00013025" w:rsidRDefault="00071331" w:rsidP="00785ECD">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4" type="#_x0000_t105" style="position:absolute;left:0;text-align:left;margin-left:224.05pt;margin-top:6.65pt;width:132pt;height:16.5pt;z-index:251677696"/>
        </w:pict>
      </w:r>
      <w:r>
        <w:rPr>
          <w:rFonts w:ascii="Times New Roman" w:hAnsi="Times New Roman"/>
          <w:noProof/>
          <w:sz w:val="28"/>
          <w:szCs w:val="28"/>
          <w:lang w:eastAsia="ru-RU"/>
        </w:rPr>
        <w:pict>
          <v:shape id="_x0000_s1043" type="#_x0000_t105" style="position:absolute;left:0;text-align:left;margin-left:84.55pt;margin-top:6.65pt;width:154.5pt;height:16.5pt;z-index:251676672"/>
        </w:pict>
      </w:r>
    </w:p>
    <w:p w:rsidR="00785ECD" w:rsidRPr="00013025" w:rsidRDefault="00071331" w:rsidP="00785ECD">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042" type="#_x0000_t202" style="position:absolute;left:0;text-align:left;margin-left:279.15pt;margin-top:11.75pt;width:113.25pt;height:27.5pt;z-index:251675648">
            <v:textbox style="mso-next-textbox:#_x0000_s1042">
              <w:txbxContent>
                <w:p w:rsidR="002E299A" w:rsidRDefault="002E299A" w:rsidP="00785ECD">
                  <w:pPr>
                    <w:jc w:val="center"/>
                  </w:pPr>
                  <w:r>
                    <w:rPr>
                      <w:rFonts w:ascii="Times New Roman" w:hAnsi="Times New Roman"/>
                      <w:b/>
                      <w:szCs w:val="24"/>
                    </w:rPr>
                    <w:t>человек</w:t>
                  </w:r>
                </w:p>
              </w:txbxContent>
            </v:textbox>
          </v:shape>
        </w:pict>
      </w:r>
      <w:r>
        <w:rPr>
          <w:rFonts w:ascii="Times New Roman" w:hAnsi="Times New Roman"/>
          <w:noProof/>
          <w:sz w:val="28"/>
          <w:szCs w:val="28"/>
          <w:lang w:eastAsia="ru-RU"/>
        </w:rPr>
        <w:pict>
          <v:shape id="_x0000_s1041" type="#_x0000_t202" style="position:absolute;left:0;text-align:left;margin-left:167.8pt;margin-top:9.35pt;width:104.25pt;height:32.3pt;z-index:251674624">
            <v:textbox style="mso-next-textbox:#_x0000_s1041">
              <w:txbxContent>
                <w:p w:rsidR="002E299A" w:rsidRDefault="002E299A" w:rsidP="00785ECD">
                  <w:pPr>
                    <w:jc w:val="center"/>
                  </w:pPr>
                  <w:r>
                    <w:rPr>
                      <w:rFonts w:ascii="Times New Roman" w:hAnsi="Times New Roman"/>
                      <w:b/>
                      <w:szCs w:val="24"/>
                    </w:rPr>
                    <w:t>передача</w:t>
                  </w:r>
                </w:p>
              </w:txbxContent>
            </v:textbox>
          </v:shape>
        </w:pict>
      </w:r>
      <w:r>
        <w:rPr>
          <w:rFonts w:ascii="Times New Roman" w:hAnsi="Times New Roman"/>
          <w:noProof/>
          <w:sz w:val="28"/>
          <w:szCs w:val="28"/>
          <w:lang w:eastAsia="ru-RU"/>
        </w:rPr>
        <w:pict>
          <v:shape id="_x0000_s1040" type="#_x0000_t202" style="position:absolute;left:0;text-align:left;margin-left:88.85pt;margin-top:19.8pt;width:99pt;height:30.5pt;z-index:251673600">
            <v:textbox style="mso-next-textbox:#_x0000_s1040">
              <w:txbxContent>
                <w:p w:rsidR="002E299A" w:rsidRPr="009B0C44" w:rsidRDefault="002E299A" w:rsidP="00785ECD">
                  <w:pPr>
                    <w:jc w:val="center"/>
                    <w:rPr>
                      <w:rFonts w:ascii="Times New Roman" w:hAnsi="Times New Roman"/>
                      <w:b/>
                      <w:szCs w:val="24"/>
                    </w:rPr>
                  </w:pPr>
                  <w:r w:rsidRPr="009B0C44">
                    <w:rPr>
                      <w:rFonts w:ascii="Times New Roman" w:hAnsi="Times New Roman"/>
                      <w:b/>
                      <w:szCs w:val="24"/>
                    </w:rPr>
                    <w:t>возбудитель</w:t>
                  </w:r>
                </w:p>
              </w:txbxContent>
            </v:textbox>
          </v:shape>
        </w:pict>
      </w:r>
      <w:r w:rsidR="00785ECD" w:rsidRPr="00013025">
        <w:rPr>
          <w:rFonts w:ascii="Times New Roman" w:hAnsi="Times New Roman"/>
          <w:sz w:val="28"/>
          <w:szCs w:val="28"/>
        </w:rPr>
        <w:br/>
      </w:r>
    </w:p>
    <w:p w:rsidR="00785ECD" w:rsidRPr="00013025" w:rsidRDefault="00785ECD" w:rsidP="00785ECD">
      <w:pPr>
        <w:spacing w:after="0" w:line="240" w:lineRule="auto"/>
        <w:jc w:val="both"/>
        <w:rPr>
          <w:rFonts w:ascii="Times New Roman" w:hAnsi="Times New Roman"/>
          <w:sz w:val="28"/>
          <w:szCs w:val="28"/>
        </w:rPr>
      </w:pPr>
    </w:p>
    <w:p w:rsidR="00785ECD" w:rsidRPr="00013025" w:rsidRDefault="00071331"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48" type="#_x0000_t202" style="position:absolute;left:0;text-align:left;margin-left:376.7pt;margin-top:6.9pt;width:91.5pt;height:63.8pt;z-index:251681792">
            <v:textbox style="mso-next-textbox:#_x0000_s1048">
              <w:txbxContent>
                <w:p w:rsidR="002E299A" w:rsidRPr="00520306" w:rsidRDefault="002E299A" w:rsidP="00785ECD">
                  <w:pPr>
                    <w:shd w:val="clear" w:color="auto" w:fill="FFFFFF"/>
                    <w:autoSpaceDE w:val="0"/>
                    <w:autoSpaceDN w:val="0"/>
                    <w:adjustRightInd w:val="0"/>
                    <w:spacing w:after="0" w:line="240" w:lineRule="auto"/>
                    <w:jc w:val="center"/>
                    <w:rPr>
                      <w:rFonts w:ascii="Times New Roman" w:hAnsi="Times New Roman"/>
                      <w:szCs w:val="24"/>
                      <w:lang w:eastAsia="ru-RU"/>
                    </w:rPr>
                  </w:pPr>
                  <w:r w:rsidRPr="00520306">
                    <w:rPr>
                      <w:rFonts w:ascii="Times New Roman" w:eastAsia="Times New Roman" w:hAnsi="Times New Roman"/>
                      <w:color w:val="000000"/>
                      <w:szCs w:val="24"/>
                      <w:lang w:eastAsia="ru-RU"/>
                    </w:rPr>
                    <w:t>внешняя</w:t>
                  </w:r>
                  <w:r w:rsidRPr="009E5683">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среда                                 (</w:t>
                  </w:r>
                  <w:proofErr w:type="spellStart"/>
                  <w:r w:rsidRPr="00520306">
                    <w:rPr>
                      <w:rFonts w:ascii="Times New Roman" w:eastAsia="Times New Roman" w:hAnsi="Times New Roman"/>
                      <w:color w:val="000000"/>
                      <w:szCs w:val="24"/>
                      <w:lang w:eastAsia="ru-RU"/>
                    </w:rPr>
                    <w:t>сапронозы</w:t>
                  </w:r>
                  <w:proofErr w:type="spellEnd"/>
                  <w:r w:rsidRPr="00520306">
                    <w:rPr>
                      <w:rFonts w:ascii="Times New Roman" w:eastAsia="Times New Roman" w:hAnsi="Times New Roman"/>
                      <w:color w:val="000000"/>
                      <w:szCs w:val="24"/>
                      <w:lang w:eastAsia="ru-RU"/>
                    </w:rPr>
                    <w:t>)</w:t>
                  </w:r>
                </w:p>
                <w:p w:rsidR="002E299A" w:rsidRDefault="002E299A" w:rsidP="00785ECD"/>
              </w:txbxContent>
            </v:textbox>
          </v:shape>
        </w:pict>
      </w:r>
      <w:r>
        <w:rPr>
          <w:rFonts w:ascii="Times New Roman" w:eastAsia="Times New Roman" w:hAnsi="Times New Roman"/>
          <w:noProof/>
          <w:color w:val="000000"/>
          <w:sz w:val="28"/>
          <w:szCs w:val="28"/>
          <w:lang w:eastAsia="ru-RU"/>
        </w:rPr>
        <w:pict>
          <v:shape id="_x0000_s1047" type="#_x0000_t202" style="position:absolute;left:0;text-align:left;margin-left:257.45pt;margin-top:3.95pt;width:94.5pt;height:66.75pt;z-index:251680768">
            <v:textbox style="mso-next-textbox:#_x0000_s1047">
              <w:txbxContent>
                <w:p w:rsidR="002E299A" w:rsidRDefault="002E299A" w:rsidP="00785ECD">
                  <w:pPr>
                    <w:jc w:val="center"/>
                  </w:pPr>
                  <w:r w:rsidRPr="00520306">
                    <w:rPr>
                      <w:rFonts w:ascii="Times New Roman" w:eastAsia="Times New Roman" w:hAnsi="Times New Roman"/>
                      <w:color w:val="000000"/>
                      <w:szCs w:val="24"/>
                      <w:u w:val="single"/>
                      <w:lang w:eastAsia="ru-RU"/>
                    </w:rPr>
                    <w:t>носитель</w:t>
                  </w:r>
                  <w:r w:rsidRPr="00E57AC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человек</w:t>
                  </w:r>
                  <w:r w:rsidRPr="00E57AC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животные</w:t>
                  </w:r>
                </w:p>
              </w:txbxContent>
            </v:textbox>
          </v:shape>
        </w:pict>
      </w:r>
      <w:r>
        <w:rPr>
          <w:rFonts w:ascii="Times New Roman" w:eastAsia="Times New Roman" w:hAnsi="Times New Roman"/>
          <w:noProof/>
          <w:color w:val="000000"/>
          <w:sz w:val="28"/>
          <w:szCs w:val="28"/>
          <w:lang w:eastAsia="ru-RU"/>
        </w:rPr>
        <w:pict>
          <v:shape id="_x0000_s1046" type="#_x0000_t202" style="position:absolute;left:0;text-align:left;margin-left:134.45pt;margin-top:3.95pt;width:94.5pt;height:66.75pt;z-index:251679744">
            <v:textbox style="mso-next-textbox:#_x0000_s1046">
              <w:txbxContent>
                <w:p w:rsidR="002E299A" w:rsidRDefault="002E299A" w:rsidP="00785ECD">
                  <w:pPr>
                    <w:jc w:val="center"/>
                  </w:pPr>
                  <w:r w:rsidRPr="00520306">
                    <w:rPr>
                      <w:rFonts w:ascii="Times New Roman" w:eastAsia="Times New Roman" w:hAnsi="Times New Roman"/>
                      <w:color w:val="000000"/>
                      <w:szCs w:val="24"/>
                      <w:u w:val="single"/>
                      <w:lang w:eastAsia="ru-RU"/>
                    </w:rPr>
                    <w:t>больной</w:t>
                  </w:r>
                  <w:r w:rsidRPr="00E57AC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человек</w:t>
                  </w:r>
                  <w:r w:rsidRPr="00E57ACE">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животные</w:t>
                  </w:r>
                </w:p>
              </w:txbxContent>
            </v:textbox>
          </v:shape>
        </w:pict>
      </w:r>
      <w:r>
        <w:rPr>
          <w:rFonts w:ascii="Times New Roman" w:eastAsia="Times New Roman" w:hAnsi="Times New Roman"/>
          <w:noProof/>
          <w:color w:val="000000"/>
          <w:sz w:val="28"/>
          <w:szCs w:val="28"/>
          <w:lang w:eastAsia="ru-RU"/>
        </w:rPr>
        <w:pict>
          <v:shape id="_x0000_s1045" type="#_x0000_t202" style="position:absolute;left:0;text-align:left;margin-left:12.2pt;margin-top:3.95pt;width:94.5pt;height:66.75pt;z-index:251678720">
            <v:textbox style="mso-next-textbox:#_x0000_s1045">
              <w:txbxContent>
                <w:p w:rsidR="002E299A" w:rsidRDefault="002E299A" w:rsidP="00785ECD">
                  <w:pPr>
                    <w:jc w:val="center"/>
                  </w:pPr>
                  <w:r w:rsidRPr="00520306">
                    <w:rPr>
                      <w:rFonts w:ascii="Times New Roman" w:eastAsia="Times New Roman" w:hAnsi="Times New Roman"/>
                      <w:color w:val="000000"/>
                      <w:szCs w:val="24"/>
                      <w:u w:val="single"/>
                      <w:lang w:eastAsia="ru-RU"/>
                    </w:rPr>
                    <w:t>резервуары</w:t>
                  </w:r>
                  <w:r w:rsidRPr="00C962EB">
                    <w:rPr>
                      <w:rFonts w:ascii="Times New Roman" w:eastAsia="Times New Roman" w:hAnsi="Times New Roman"/>
                      <w:color w:val="000000"/>
                      <w:szCs w:val="24"/>
                      <w:lang w:eastAsia="ru-RU"/>
                    </w:rPr>
                    <w:t xml:space="preserve"> </w:t>
                  </w:r>
                  <w:r w:rsidRPr="00520306">
                    <w:rPr>
                      <w:rFonts w:ascii="Times New Roman" w:eastAsia="Times New Roman" w:hAnsi="Times New Roman"/>
                      <w:color w:val="000000"/>
                      <w:szCs w:val="24"/>
                      <w:lang w:eastAsia="ru-RU"/>
                    </w:rPr>
                    <w:t>живые и неживые</w:t>
                  </w:r>
                </w:p>
              </w:txbxContent>
            </v:textbox>
          </v:shape>
        </w:pict>
      </w:r>
    </w:p>
    <w:p w:rsidR="00C20611" w:rsidRDefault="00C20611" w:rsidP="00785EC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785ECD" w:rsidRPr="00C20611" w:rsidRDefault="00785ECD" w:rsidP="00785ECD">
      <w:pPr>
        <w:shd w:val="clear" w:color="auto" w:fill="FFFFFF"/>
        <w:autoSpaceDE w:val="0"/>
        <w:autoSpaceDN w:val="0"/>
        <w:adjustRightInd w:val="0"/>
        <w:spacing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lastRenderedPageBreak/>
        <w:t>В медицинских учреждениях типичными местами оби</w:t>
      </w:r>
      <w:r w:rsidRPr="00C20611">
        <w:rPr>
          <w:rFonts w:ascii="Times New Roman" w:eastAsia="Times New Roman" w:hAnsi="Times New Roman"/>
          <w:color w:val="000000"/>
          <w:szCs w:val="24"/>
          <w:lang w:eastAsia="ru-RU"/>
        </w:rPr>
        <w:softHyphen/>
        <w:t>тания ВБИ, которые являются экзогенными источниками инфекции, могут быть:</w:t>
      </w:r>
    </w:p>
    <w:p w:rsidR="00785ECD" w:rsidRPr="00C20611" w:rsidRDefault="00785ECD" w:rsidP="00D472A3">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изделия из резины (катетеры, дренажные трубки);</w:t>
      </w:r>
    </w:p>
    <w:p w:rsidR="00785ECD" w:rsidRPr="00C20611" w:rsidRDefault="00785ECD" w:rsidP="00D472A3">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приборы, в которых используются вода и антисеп</w:t>
      </w:r>
      <w:r w:rsidRPr="00C20611">
        <w:rPr>
          <w:rFonts w:ascii="Times New Roman" w:eastAsia="Times New Roman" w:hAnsi="Times New Roman"/>
          <w:color w:val="000000"/>
          <w:szCs w:val="24"/>
          <w:lang w:eastAsia="ru-RU"/>
        </w:rPr>
        <w:softHyphen/>
        <w:t>тики (дистилляторы, ингаляторы, ионизаторы и другие); аппараты для искусственного дыхания;</w:t>
      </w:r>
    </w:p>
    <w:p w:rsidR="00785ECD" w:rsidRPr="00C20611" w:rsidRDefault="00785ECD" w:rsidP="00D472A3">
      <w:pPr>
        <w:numPr>
          <w:ilvl w:val="0"/>
          <w:numId w:val="59"/>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инструментарий.</w:t>
      </w:r>
    </w:p>
    <w:p w:rsidR="00785ECD" w:rsidRPr="00C20611" w:rsidRDefault="00785ECD" w:rsidP="00785ECD">
      <w:pPr>
        <w:shd w:val="clear" w:color="auto" w:fill="FFFFFF"/>
        <w:autoSpaceDE w:val="0"/>
        <w:autoSpaceDN w:val="0"/>
        <w:adjustRightInd w:val="0"/>
        <w:spacing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Эндогенными источниками инфекции, т.е. преимуще</w:t>
      </w:r>
      <w:r w:rsidRPr="00C20611">
        <w:rPr>
          <w:rFonts w:ascii="Times New Roman" w:eastAsia="Times New Roman" w:hAnsi="Times New Roman"/>
          <w:color w:val="000000"/>
          <w:szCs w:val="24"/>
          <w:lang w:eastAsia="ru-RU"/>
        </w:rPr>
        <w:softHyphen/>
        <w:t>ственными местами их обитания в организме человека, являются:</w:t>
      </w:r>
    </w:p>
    <w:p w:rsidR="00785ECD" w:rsidRPr="00C20611" w:rsidRDefault="00785ECD" w:rsidP="00D472A3">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кожа и мягкие ткани;</w:t>
      </w:r>
    </w:p>
    <w:p w:rsidR="00785ECD" w:rsidRPr="00C20611" w:rsidRDefault="00785ECD" w:rsidP="00D472A3">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мочевыводящие пути;</w:t>
      </w:r>
    </w:p>
    <w:p w:rsidR="00785ECD" w:rsidRPr="00C20611" w:rsidRDefault="00785ECD" w:rsidP="00D472A3">
      <w:pPr>
        <w:numPr>
          <w:ilvl w:val="0"/>
          <w:numId w:val="60"/>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C20611">
        <w:rPr>
          <w:rFonts w:ascii="Times New Roman" w:eastAsia="Times New Roman" w:hAnsi="Times New Roman"/>
          <w:color w:val="000000"/>
          <w:szCs w:val="24"/>
          <w:lang w:eastAsia="ru-RU"/>
        </w:rPr>
        <w:t>полости — рта, носоглотки, влагалища, кишечника.</w:t>
      </w:r>
    </w:p>
    <w:p w:rsidR="00785ECD" w:rsidRPr="00C20611" w:rsidRDefault="00785ECD" w:rsidP="00785ECD">
      <w:pPr>
        <w:spacing w:after="0" w:line="240" w:lineRule="auto"/>
        <w:jc w:val="both"/>
        <w:rPr>
          <w:rFonts w:ascii="Times New Roman" w:hAnsi="Times New Roman"/>
          <w:b/>
          <w:szCs w:val="24"/>
        </w:rPr>
      </w:pPr>
      <w:r w:rsidRPr="00C20611">
        <w:rPr>
          <w:rFonts w:ascii="Times New Roman" w:eastAsia="Times New Roman" w:hAnsi="Times New Roman"/>
          <w:color w:val="000000"/>
          <w:szCs w:val="24"/>
          <w:lang w:eastAsia="ru-RU"/>
        </w:rPr>
        <w:t>Через руки персонала передаются: золотистый стафи</w:t>
      </w:r>
      <w:r w:rsidRPr="00C20611">
        <w:rPr>
          <w:rFonts w:ascii="Times New Roman" w:eastAsia="Times New Roman" w:hAnsi="Times New Roman"/>
          <w:color w:val="000000"/>
          <w:szCs w:val="24"/>
          <w:lang w:eastAsia="ru-RU"/>
        </w:rPr>
        <w:softHyphen/>
        <w:t xml:space="preserve">лококк, </w:t>
      </w:r>
      <w:proofErr w:type="spellStart"/>
      <w:r w:rsidRPr="00C20611">
        <w:rPr>
          <w:rFonts w:ascii="Times New Roman" w:eastAsia="Times New Roman" w:hAnsi="Times New Roman"/>
          <w:color w:val="000000"/>
          <w:szCs w:val="24"/>
          <w:lang w:eastAsia="ru-RU"/>
        </w:rPr>
        <w:t>эпидермальный</w:t>
      </w:r>
      <w:proofErr w:type="spellEnd"/>
      <w:r w:rsidRPr="00C20611">
        <w:rPr>
          <w:rFonts w:ascii="Times New Roman" w:eastAsia="Times New Roman" w:hAnsi="Times New Roman"/>
          <w:color w:val="000000"/>
          <w:szCs w:val="24"/>
          <w:lang w:eastAsia="ru-RU"/>
        </w:rPr>
        <w:t xml:space="preserve"> стафилококк, стрептококк А, эн</w:t>
      </w:r>
      <w:r w:rsidRPr="00C20611">
        <w:rPr>
          <w:rFonts w:ascii="Times New Roman" w:eastAsia="Times New Roman" w:hAnsi="Times New Roman"/>
          <w:color w:val="000000"/>
          <w:szCs w:val="24"/>
          <w:lang w:eastAsia="ru-RU"/>
        </w:rPr>
        <w:softHyphen/>
        <w:t xml:space="preserve">терококк, </w:t>
      </w:r>
      <w:proofErr w:type="spellStart"/>
      <w:r w:rsidRPr="00C20611">
        <w:rPr>
          <w:rFonts w:ascii="Times New Roman" w:eastAsia="Times New Roman" w:hAnsi="Times New Roman"/>
          <w:color w:val="000000"/>
          <w:szCs w:val="24"/>
          <w:lang w:eastAsia="ru-RU"/>
        </w:rPr>
        <w:t>эшерихии</w:t>
      </w:r>
      <w:proofErr w:type="spellEnd"/>
      <w:r w:rsidRPr="00C20611">
        <w:rPr>
          <w:rFonts w:ascii="Times New Roman" w:eastAsia="Times New Roman" w:hAnsi="Times New Roman"/>
          <w:color w:val="000000"/>
          <w:szCs w:val="24"/>
          <w:lang w:eastAsia="ru-RU"/>
        </w:rPr>
        <w:t xml:space="preserve">, </w:t>
      </w:r>
      <w:proofErr w:type="spellStart"/>
      <w:r w:rsidRPr="00C20611">
        <w:rPr>
          <w:rFonts w:ascii="Times New Roman" w:eastAsia="Times New Roman" w:hAnsi="Times New Roman"/>
          <w:color w:val="000000"/>
          <w:szCs w:val="24"/>
          <w:lang w:eastAsia="ru-RU"/>
        </w:rPr>
        <w:t>клебсиелла</w:t>
      </w:r>
      <w:proofErr w:type="spellEnd"/>
      <w:r w:rsidRPr="00C20611">
        <w:rPr>
          <w:rFonts w:ascii="Times New Roman" w:eastAsia="Times New Roman" w:hAnsi="Times New Roman"/>
          <w:color w:val="000000"/>
          <w:szCs w:val="24"/>
          <w:lang w:eastAsia="ru-RU"/>
        </w:rPr>
        <w:t xml:space="preserve">, </w:t>
      </w:r>
      <w:proofErr w:type="spellStart"/>
      <w:r w:rsidRPr="00C20611">
        <w:rPr>
          <w:rFonts w:ascii="Times New Roman" w:eastAsia="Times New Roman" w:hAnsi="Times New Roman"/>
          <w:color w:val="000000"/>
          <w:szCs w:val="24"/>
          <w:lang w:eastAsia="ru-RU"/>
        </w:rPr>
        <w:t>энтеробактер</w:t>
      </w:r>
      <w:proofErr w:type="spellEnd"/>
      <w:r w:rsidRPr="00C20611">
        <w:rPr>
          <w:rFonts w:ascii="Times New Roman" w:eastAsia="Times New Roman" w:hAnsi="Times New Roman"/>
          <w:color w:val="000000"/>
          <w:szCs w:val="24"/>
          <w:lang w:eastAsia="ru-RU"/>
        </w:rPr>
        <w:t xml:space="preserve">, протей, сальмонелла, синегнойная палочка, анаэробные бактерии, грибки рода </w:t>
      </w:r>
      <w:proofErr w:type="spellStart"/>
      <w:r w:rsidRPr="00C20611">
        <w:rPr>
          <w:rFonts w:ascii="Times New Roman" w:eastAsia="Times New Roman" w:hAnsi="Times New Roman"/>
          <w:color w:val="000000"/>
          <w:szCs w:val="24"/>
          <w:lang w:eastAsia="ru-RU"/>
        </w:rPr>
        <w:t>кандида</w:t>
      </w:r>
      <w:proofErr w:type="spellEnd"/>
      <w:r w:rsidRPr="00C20611">
        <w:rPr>
          <w:rFonts w:ascii="Times New Roman" w:eastAsia="Times New Roman" w:hAnsi="Times New Roman"/>
          <w:color w:val="000000"/>
          <w:szCs w:val="24"/>
          <w:lang w:eastAsia="ru-RU"/>
        </w:rPr>
        <w:t>, простой герпес, вирус полиомиели</w:t>
      </w:r>
      <w:r w:rsidRPr="00C20611">
        <w:rPr>
          <w:rFonts w:ascii="Times New Roman" w:eastAsia="Times New Roman" w:hAnsi="Times New Roman"/>
          <w:color w:val="000000"/>
          <w:szCs w:val="24"/>
          <w:lang w:eastAsia="ru-RU"/>
        </w:rPr>
        <w:softHyphen/>
        <w:t>та, вирус гепатита А.</w:t>
      </w:r>
    </w:p>
    <w:p w:rsidR="00785ECD" w:rsidRPr="00C20611" w:rsidRDefault="00785ECD" w:rsidP="00785ECD">
      <w:pPr>
        <w:spacing w:after="0" w:line="240" w:lineRule="auto"/>
        <w:rPr>
          <w:rFonts w:ascii="Times New Roman" w:hAnsi="Times New Roman"/>
          <w:szCs w:val="24"/>
        </w:rPr>
      </w:pPr>
      <w:r w:rsidRPr="00C20611">
        <w:rPr>
          <w:rFonts w:ascii="Times New Roman" w:hAnsi="Times New Roman"/>
          <w:b/>
          <w:szCs w:val="24"/>
        </w:rPr>
        <w:t xml:space="preserve">Возбудители инфекций - </w:t>
      </w:r>
      <w:r w:rsidRPr="00C20611">
        <w:rPr>
          <w:rFonts w:ascii="Times New Roman" w:hAnsi="Times New Roman"/>
          <w:szCs w:val="24"/>
        </w:rPr>
        <w:t>первое звено в цепи инфекции - возбудители инфекции.</w:t>
      </w:r>
      <w:r w:rsidRPr="00C20611">
        <w:rPr>
          <w:rFonts w:ascii="Times New Roman" w:hAnsi="Times New Roman"/>
          <w:szCs w:val="24"/>
        </w:rPr>
        <w:br/>
        <w:t>К ним относятся:</w:t>
      </w:r>
      <w:r w:rsidRPr="00C20611">
        <w:rPr>
          <w:rFonts w:ascii="Times New Roman" w:hAnsi="Times New Roman"/>
          <w:szCs w:val="24"/>
        </w:rPr>
        <w:br/>
        <w:t xml:space="preserve">          •бактерии</w:t>
      </w:r>
    </w:p>
    <w:p w:rsidR="00785ECD" w:rsidRPr="00C20611" w:rsidRDefault="00785ECD" w:rsidP="00785ECD">
      <w:pPr>
        <w:spacing w:after="0" w:line="240" w:lineRule="auto"/>
        <w:rPr>
          <w:rFonts w:ascii="Times New Roman" w:hAnsi="Times New Roman"/>
          <w:szCs w:val="24"/>
        </w:rPr>
      </w:pPr>
      <w:r w:rsidRPr="00C20611">
        <w:rPr>
          <w:rFonts w:ascii="Times New Roman" w:hAnsi="Times New Roman"/>
          <w:szCs w:val="24"/>
        </w:rPr>
        <w:t xml:space="preserve">          •вирусы</w:t>
      </w:r>
      <w:r w:rsidRPr="00C20611">
        <w:rPr>
          <w:rFonts w:ascii="Times New Roman" w:hAnsi="Times New Roman"/>
          <w:szCs w:val="24"/>
        </w:rPr>
        <w:br/>
        <w:t xml:space="preserve">          •грибы</w:t>
      </w:r>
      <w:r w:rsidRPr="00C20611">
        <w:rPr>
          <w:rFonts w:ascii="Times New Roman" w:hAnsi="Times New Roman"/>
          <w:szCs w:val="24"/>
        </w:rPr>
        <w:br/>
        <w:t xml:space="preserve">          •простейшие</w:t>
      </w:r>
      <w:r w:rsidRPr="00C20611">
        <w:rPr>
          <w:rFonts w:ascii="Times New Roman" w:hAnsi="Times New Roman"/>
          <w:szCs w:val="24"/>
        </w:rPr>
        <w:br/>
        <w:t xml:space="preserve">          •многоклеточные паразиты</w:t>
      </w:r>
      <w:r w:rsidRPr="00C20611">
        <w:rPr>
          <w:rFonts w:ascii="Times New Roman" w:hAnsi="Times New Roman"/>
          <w:szCs w:val="24"/>
        </w:rPr>
        <w:br/>
        <w:t xml:space="preserve">         Возбудители внутрибольничной инфекции варьируют по своей структуре и размерам. Наибольшее значение в качестве возбудителей внутрибольничной инфекции имеют бактерии, некоторые вирусы и грибы.</w:t>
      </w:r>
      <w:r w:rsidRPr="00C20611">
        <w:rPr>
          <w:rFonts w:ascii="Times New Roman" w:hAnsi="Times New Roman"/>
          <w:szCs w:val="24"/>
        </w:rPr>
        <w:br/>
        <w:t xml:space="preserve">        Для успешной передачи возбудителей восприимчивому организму хозяина необходимо сохранение жизнеспособности микроорганизма в окружающей среде, из которой позже может произойти его передача. Резервуары, где происходят развитие и размножение внутрибольничных микроорганизмов, могут быть как одушевленными (например, медицинские работники в случае стафилококковой инфекции), так и неодушевленными (например, увлажнители воздуха в случае </w:t>
      </w:r>
      <w:proofErr w:type="spellStart"/>
      <w:r w:rsidRPr="00C20611">
        <w:rPr>
          <w:rFonts w:ascii="Times New Roman" w:hAnsi="Times New Roman"/>
          <w:szCs w:val="24"/>
        </w:rPr>
        <w:t>легионеллеза</w:t>
      </w:r>
      <w:proofErr w:type="spellEnd"/>
      <w:r w:rsidRPr="00C20611">
        <w:rPr>
          <w:rFonts w:ascii="Times New Roman" w:hAnsi="Times New Roman"/>
          <w:szCs w:val="24"/>
        </w:rPr>
        <w:t>).</w:t>
      </w:r>
    </w:p>
    <w:p w:rsidR="00785ECD" w:rsidRPr="00C20611" w:rsidRDefault="00785ECD" w:rsidP="00785ECD">
      <w:pPr>
        <w:shd w:val="clear" w:color="auto" w:fill="FFFFFF"/>
        <w:autoSpaceDE w:val="0"/>
        <w:autoSpaceDN w:val="0"/>
        <w:adjustRightInd w:val="0"/>
        <w:spacing w:after="0" w:line="240" w:lineRule="auto"/>
        <w:jc w:val="center"/>
        <w:rPr>
          <w:rFonts w:ascii="Times New Roman" w:hAnsi="Times New Roman"/>
          <w:szCs w:val="24"/>
          <w:lang w:eastAsia="ru-RU"/>
        </w:rPr>
      </w:pPr>
      <w:r w:rsidRPr="00C20611">
        <w:rPr>
          <w:rFonts w:ascii="Times New Roman" w:eastAsia="Times New Roman" w:hAnsi="Times New Roman"/>
          <w:b/>
          <w:bCs/>
          <w:color w:val="000000"/>
          <w:szCs w:val="24"/>
          <w:lang w:eastAsia="ru-RU"/>
        </w:rPr>
        <w:t>Второе звено эпидемического (инфекционного) процесса</w:t>
      </w:r>
    </w:p>
    <w:p w:rsidR="00785ECD" w:rsidRPr="00C20611" w:rsidRDefault="00785ECD" w:rsidP="00785EC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C20611">
        <w:rPr>
          <w:rFonts w:ascii="Times New Roman" w:eastAsia="Times New Roman" w:hAnsi="Times New Roman"/>
          <w:color w:val="000000"/>
          <w:szCs w:val="24"/>
          <w:lang w:eastAsia="ru-RU"/>
        </w:rPr>
        <w:t>Путь передачи — совокупность механизмов и факторов передачи, обеспечивающих перемещение возбудителя во внешней среде между источником и восприимчивым орга</w:t>
      </w:r>
      <w:r w:rsidRPr="00C20611">
        <w:rPr>
          <w:rFonts w:ascii="Times New Roman" w:eastAsia="Times New Roman" w:hAnsi="Times New Roman"/>
          <w:color w:val="000000"/>
          <w:szCs w:val="24"/>
          <w:lang w:eastAsia="ru-RU"/>
        </w:rPr>
        <w:softHyphen/>
        <w:t>низмом.</w:t>
      </w:r>
    </w:p>
    <w:p w:rsidR="00785ECD" w:rsidRPr="00C20611" w:rsidRDefault="00785ECD" w:rsidP="00115502">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r w:rsidRPr="00C20611">
        <w:rPr>
          <w:rFonts w:ascii="Times New Roman" w:eastAsia="Times New Roman" w:hAnsi="Times New Roman"/>
          <w:b/>
          <w:bCs/>
          <w:color w:val="000000"/>
          <w:szCs w:val="24"/>
          <w:lang w:eastAsia="ru-RU"/>
        </w:rPr>
        <w:t xml:space="preserve"> ПУТИ ПЕРЕДАЧИ ВОЗБУДИТЕЛЯ</w:t>
      </w:r>
    </w:p>
    <w:p w:rsidR="00785ECD" w:rsidRPr="00C20611" w:rsidRDefault="00785ECD" w:rsidP="00D472A3">
      <w:pPr>
        <w:numPr>
          <w:ilvl w:val="2"/>
          <w:numId w:val="57"/>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eastAsia="Times New Roman" w:hAnsi="Times New Roman"/>
          <w:color w:val="000000"/>
          <w:szCs w:val="24"/>
          <w:lang w:eastAsia="ru-RU"/>
        </w:rPr>
        <w:t>контактный</w:t>
      </w:r>
    </w:p>
    <w:p w:rsidR="00785ECD" w:rsidRPr="00C20611" w:rsidRDefault="00785ECD" w:rsidP="00D472A3">
      <w:pPr>
        <w:numPr>
          <w:ilvl w:val="0"/>
          <w:numId w:val="58"/>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hAnsi="Times New Roman"/>
          <w:color w:val="000000"/>
          <w:szCs w:val="24"/>
          <w:lang w:eastAsia="ru-RU"/>
        </w:rPr>
        <w:t>прямой</w:t>
      </w:r>
    </w:p>
    <w:p w:rsidR="00785ECD" w:rsidRPr="00C20611" w:rsidRDefault="00785ECD" w:rsidP="00D472A3">
      <w:pPr>
        <w:numPr>
          <w:ilvl w:val="0"/>
          <w:numId w:val="58"/>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hAnsi="Times New Roman"/>
          <w:color w:val="000000"/>
          <w:szCs w:val="24"/>
          <w:lang w:eastAsia="ru-RU"/>
        </w:rPr>
        <w:t>непрямой</w:t>
      </w:r>
    </w:p>
    <w:p w:rsidR="00785ECD" w:rsidRPr="00C20611" w:rsidRDefault="00785ECD" w:rsidP="00D472A3">
      <w:pPr>
        <w:numPr>
          <w:ilvl w:val="0"/>
          <w:numId w:val="58"/>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hAnsi="Times New Roman"/>
          <w:color w:val="000000"/>
          <w:szCs w:val="24"/>
          <w:lang w:eastAsia="ru-RU"/>
        </w:rPr>
        <w:t>косвенный</w:t>
      </w:r>
    </w:p>
    <w:p w:rsidR="00785ECD" w:rsidRPr="00C20611" w:rsidRDefault="00785ECD" w:rsidP="00D472A3">
      <w:pPr>
        <w:numPr>
          <w:ilvl w:val="6"/>
          <w:numId w:val="57"/>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eastAsia="Times New Roman" w:hAnsi="Times New Roman"/>
          <w:color w:val="000000"/>
          <w:szCs w:val="24"/>
          <w:lang w:eastAsia="ru-RU"/>
        </w:rPr>
        <w:t>аэрогенный</w:t>
      </w:r>
    </w:p>
    <w:p w:rsidR="00785ECD" w:rsidRPr="00C20611" w:rsidRDefault="00785ECD" w:rsidP="00D472A3">
      <w:pPr>
        <w:numPr>
          <w:ilvl w:val="6"/>
          <w:numId w:val="57"/>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eastAsia="Times New Roman" w:hAnsi="Times New Roman"/>
          <w:color w:val="000000"/>
          <w:szCs w:val="24"/>
          <w:lang w:eastAsia="ru-RU"/>
        </w:rPr>
        <w:t>трансмиссивный (через переносчика)</w:t>
      </w:r>
    </w:p>
    <w:p w:rsidR="00785ECD" w:rsidRPr="00C20611" w:rsidRDefault="00785ECD" w:rsidP="00D472A3">
      <w:pPr>
        <w:numPr>
          <w:ilvl w:val="6"/>
          <w:numId w:val="57"/>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eastAsia="Times New Roman" w:hAnsi="Times New Roman"/>
          <w:color w:val="000000"/>
          <w:szCs w:val="24"/>
          <w:lang w:eastAsia="ru-RU"/>
        </w:rPr>
        <w:t>фекально-оральный</w:t>
      </w:r>
    </w:p>
    <w:p w:rsidR="00785ECD" w:rsidRPr="00C20611" w:rsidRDefault="00785ECD" w:rsidP="00D472A3">
      <w:pPr>
        <w:numPr>
          <w:ilvl w:val="6"/>
          <w:numId w:val="57"/>
        </w:numPr>
        <w:shd w:val="clear" w:color="auto" w:fill="FFFFFF"/>
        <w:suppressAutoHyphens w:val="0"/>
        <w:autoSpaceDE w:val="0"/>
        <w:autoSpaceDN w:val="0"/>
        <w:adjustRightInd w:val="0"/>
        <w:spacing w:before="0" w:after="0" w:line="240" w:lineRule="auto"/>
        <w:jc w:val="both"/>
        <w:rPr>
          <w:rFonts w:ascii="Times New Roman" w:hAnsi="Times New Roman"/>
          <w:color w:val="000000"/>
          <w:szCs w:val="24"/>
          <w:lang w:eastAsia="ru-RU"/>
        </w:rPr>
      </w:pPr>
      <w:r w:rsidRPr="00C20611">
        <w:rPr>
          <w:rFonts w:ascii="Times New Roman" w:eastAsia="Times New Roman" w:hAnsi="Times New Roman"/>
          <w:color w:val="000000"/>
          <w:szCs w:val="24"/>
          <w:lang w:eastAsia="ru-RU"/>
        </w:rPr>
        <w:t>вертикальный (перинатальный) от матери к ребенку</w:t>
      </w:r>
    </w:p>
    <w:p w:rsidR="00785ECD" w:rsidRPr="00C20611" w:rsidRDefault="00785ECD" w:rsidP="00921444">
      <w:pPr>
        <w:shd w:val="clear" w:color="auto" w:fill="FFFFFF"/>
        <w:autoSpaceDE w:val="0"/>
        <w:autoSpaceDN w:val="0"/>
        <w:adjustRightInd w:val="0"/>
        <w:spacing w:before="0" w:after="0" w:line="240" w:lineRule="auto"/>
        <w:ind w:firstLine="709"/>
        <w:rPr>
          <w:rFonts w:ascii="Times New Roman" w:hAnsi="Times New Roman"/>
          <w:color w:val="000000"/>
          <w:szCs w:val="24"/>
          <w:lang w:eastAsia="ru-RU"/>
        </w:rPr>
      </w:pPr>
      <w:r w:rsidRPr="00C20611">
        <w:rPr>
          <w:rFonts w:ascii="Times New Roman" w:hAnsi="Times New Roman"/>
          <w:szCs w:val="24"/>
        </w:rPr>
        <w:t>При попадании в организм хозяина микроорганизмы не обязательно вызывают инфекцию. Они могут существовать и размножаться, не повреждая при этом ткани и не вызывая иммунного ответа у хозяина (это состояние называется колонизацией).</w:t>
      </w:r>
      <w:r w:rsidRPr="00C20611">
        <w:rPr>
          <w:rFonts w:ascii="Times New Roman" w:hAnsi="Times New Roman"/>
          <w:szCs w:val="24"/>
        </w:rPr>
        <w:br/>
        <w:t xml:space="preserve">       Способность микроорганизма вызывать инфекцию и тяжесть течения заболевания зависит от ряда внутренних характеристик микроорганизма.</w:t>
      </w:r>
      <w:r w:rsidRPr="00C20611">
        <w:rPr>
          <w:rFonts w:ascii="Times New Roman" w:hAnsi="Times New Roman"/>
          <w:szCs w:val="24"/>
        </w:rPr>
        <w:br/>
      </w:r>
      <w:r w:rsidRPr="00C20611">
        <w:rPr>
          <w:rFonts w:ascii="Times New Roman" w:hAnsi="Times New Roman"/>
          <w:b/>
          <w:szCs w:val="24"/>
        </w:rPr>
        <w:lastRenderedPageBreak/>
        <w:t>Возбудители инфекций могут передаваться:</w:t>
      </w:r>
      <w:r w:rsidRPr="00C20611">
        <w:rPr>
          <w:rFonts w:ascii="Times New Roman" w:hAnsi="Times New Roman"/>
          <w:b/>
          <w:szCs w:val="24"/>
        </w:rPr>
        <w:br/>
      </w:r>
      <w:r w:rsidRPr="00C20611">
        <w:rPr>
          <w:rFonts w:ascii="Times New Roman" w:hAnsi="Times New Roman"/>
          <w:szCs w:val="24"/>
        </w:rPr>
        <w:t>• через прямой контакт человека с человеком, такой, как непосредственный контакт медицинского персонала с пациентами или с их секретами, экскретами и другими жидкими выделе</w:t>
      </w:r>
      <w:r w:rsidR="00115502" w:rsidRPr="00C20611">
        <w:rPr>
          <w:rFonts w:ascii="Times New Roman" w:hAnsi="Times New Roman"/>
          <w:szCs w:val="24"/>
        </w:rPr>
        <w:t>ниями человеческого организма;</w:t>
      </w:r>
      <w:r w:rsidR="00115502" w:rsidRPr="00C20611">
        <w:rPr>
          <w:rFonts w:ascii="Times New Roman" w:hAnsi="Times New Roman"/>
          <w:szCs w:val="24"/>
        </w:rPr>
        <w:br/>
      </w:r>
      <w:r w:rsidRPr="00C20611">
        <w:rPr>
          <w:rFonts w:ascii="Times New Roman" w:hAnsi="Times New Roman"/>
          <w:szCs w:val="24"/>
        </w:rPr>
        <w:t>• при непрямом контакте пациента или медицинского работника с загрязненным промежуточным предметом, включая загрязненное оборудование и</w:t>
      </w:r>
      <w:r w:rsidR="00115502" w:rsidRPr="00C20611">
        <w:rPr>
          <w:rFonts w:ascii="Times New Roman" w:hAnsi="Times New Roman"/>
          <w:szCs w:val="24"/>
        </w:rPr>
        <w:t>ли медицинские принадлежности;</w:t>
      </w:r>
      <w:r w:rsidR="00115502" w:rsidRPr="00C20611">
        <w:rPr>
          <w:rFonts w:ascii="Times New Roman" w:hAnsi="Times New Roman"/>
          <w:szCs w:val="24"/>
        </w:rPr>
        <w:br/>
      </w:r>
      <w:r w:rsidRPr="00C20611">
        <w:rPr>
          <w:rFonts w:ascii="Times New Roman" w:hAnsi="Times New Roman"/>
          <w:szCs w:val="24"/>
        </w:rPr>
        <w:t>• через капельный контакт, имеющий место при</w:t>
      </w:r>
      <w:r w:rsidR="00115502" w:rsidRPr="00C20611">
        <w:rPr>
          <w:rFonts w:ascii="Times New Roman" w:hAnsi="Times New Roman"/>
          <w:szCs w:val="24"/>
        </w:rPr>
        <w:t xml:space="preserve"> разговоре, чихании или кашле;</w:t>
      </w:r>
      <w:r w:rsidR="00115502" w:rsidRPr="00C20611">
        <w:rPr>
          <w:rFonts w:ascii="Times New Roman" w:hAnsi="Times New Roman"/>
          <w:szCs w:val="24"/>
        </w:rPr>
        <w:br/>
      </w:r>
      <w:r w:rsidRPr="00C20611">
        <w:rPr>
          <w:rFonts w:ascii="Times New Roman" w:hAnsi="Times New Roman"/>
          <w:szCs w:val="24"/>
        </w:rPr>
        <w:t>• при распространении по воздуху возбудителей инфекции, содержащихся в капельных молекулах, частицах пыли или взвешенных в воздухе, проходящем</w:t>
      </w:r>
      <w:r w:rsidR="00115502" w:rsidRPr="00C20611">
        <w:rPr>
          <w:rFonts w:ascii="Times New Roman" w:hAnsi="Times New Roman"/>
          <w:szCs w:val="24"/>
        </w:rPr>
        <w:t xml:space="preserve"> через вентиляционные системы;</w:t>
      </w:r>
      <w:r w:rsidR="00115502" w:rsidRPr="00C20611">
        <w:rPr>
          <w:rFonts w:ascii="Times New Roman" w:hAnsi="Times New Roman"/>
          <w:szCs w:val="24"/>
        </w:rPr>
        <w:br/>
      </w:r>
      <w:r w:rsidRPr="00C20611">
        <w:rPr>
          <w:rFonts w:ascii="Times New Roman" w:hAnsi="Times New Roman"/>
          <w:szCs w:val="24"/>
        </w:rPr>
        <w:t>• через обычные средства, поставляемые в медицинские учреждения: загрязненная кровь, лекарства, пища или вода. Микроорганизмы могут размножаться на этих поступающих в больни</w:t>
      </w:r>
      <w:r w:rsidR="00115502" w:rsidRPr="00C20611">
        <w:rPr>
          <w:rFonts w:ascii="Times New Roman" w:hAnsi="Times New Roman"/>
          <w:szCs w:val="24"/>
        </w:rPr>
        <w:t>цу средствах, а могут - и нет;</w:t>
      </w:r>
      <w:r w:rsidR="00115502" w:rsidRPr="00C20611">
        <w:rPr>
          <w:rFonts w:ascii="Times New Roman" w:hAnsi="Times New Roman"/>
          <w:szCs w:val="24"/>
        </w:rPr>
        <w:br/>
      </w:r>
      <w:r w:rsidRPr="00C20611">
        <w:rPr>
          <w:rFonts w:ascii="Times New Roman" w:hAnsi="Times New Roman"/>
          <w:szCs w:val="24"/>
        </w:rPr>
        <w:t>• через переносчика инфекции. Инфекция может передаваться от человека человеку через животное или насекомое, играющее роль промежуточного хозяин</w:t>
      </w:r>
      <w:r w:rsidR="00115502" w:rsidRPr="00C20611">
        <w:rPr>
          <w:rFonts w:ascii="Times New Roman" w:hAnsi="Times New Roman"/>
          <w:szCs w:val="24"/>
        </w:rPr>
        <w:t>а или переносчика заболевания.</w:t>
      </w:r>
      <w:r w:rsidR="00115502" w:rsidRPr="00C20611">
        <w:rPr>
          <w:rFonts w:ascii="Times New Roman" w:hAnsi="Times New Roman"/>
          <w:szCs w:val="24"/>
        </w:rPr>
        <w:br/>
      </w:r>
      <w:r w:rsidRPr="00C20611">
        <w:rPr>
          <w:rFonts w:ascii="Times New Roman" w:hAnsi="Times New Roman"/>
          <w:szCs w:val="24"/>
        </w:rPr>
        <w:t>Контакт - самое распространенное средство передачи инф</w:t>
      </w:r>
      <w:r w:rsidR="00921444" w:rsidRPr="00C20611">
        <w:rPr>
          <w:rFonts w:ascii="Times New Roman" w:hAnsi="Times New Roman"/>
          <w:szCs w:val="24"/>
        </w:rPr>
        <w:t>екции в современных больницах.</w:t>
      </w:r>
      <w:r w:rsidR="00921444" w:rsidRPr="00C20611">
        <w:rPr>
          <w:rFonts w:ascii="Times New Roman" w:hAnsi="Times New Roman"/>
          <w:szCs w:val="24"/>
        </w:rPr>
        <w:br/>
      </w:r>
      <w:r w:rsidRPr="00C20611">
        <w:rPr>
          <w:rFonts w:ascii="Times New Roman" w:hAnsi="Times New Roman"/>
          <w:szCs w:val="24"/>
        </w:rPr>
        <w:t>Наиболее распространенные инфекционные заболевания и способы их передачи:</w:t>
      </w:r>
      <w:r w:rsidRPr="00C20611">
        <w:rPr>
          <w:rFonts w:ascii="Times New Roman" w:hAnsi="Times New Roman"/>
          <w:szCs w:val="24"/>
        </w:rPr>
        <w:br/>
        <w:t xml:space="preserve">        • ветряная оспа прямой, непрямой или капельный контакт</w:t>
      </w:r>
      <w:r w:rsidRPr="00C20611">
        <w:rPr>
          <w:rFonts w:ascii="Times New Roman" w:hAnsi="Times New Roman"/>
          <w:szCs w:val="24"/>
        </w:rPr>
        <w:br/>
        <w:t xml:space="preserve">        • коревая краснуха капельный контакт</w:t>
      </w:r>
      <w:r w:rsidRPr="00C20611">
        <w:rPr>
          <w:rFonts w:ascii="Times New Roman" w:hAnsi="Times New Roman"/>
          <w:szCs w:val="24"/>
        </w:rPr>
        <w:br/>
        <w:t xml:space="preserve">        • гепатит В прямой или непрямой контакт</w:t>
      </w:r>
      <w:r w:rsidRPr="00C20611">
        <w:rPr>
          <w:rFonts w:ascii="Times New Roman" w:hAnsi="Times New Roman"/>
          <w:szCs w:val="24"/>
        </w:rPr>
        <w:br/>
        <w:t xml:space="preserve">        • краснуха капельный контакт</w:t>
      </w:r>
      <w:r w:rsidRPr="00C20611">
        <w:rPr>
          <w:rFonts w:ascii="Times New Roman" w:hAnsi="Times New Roman"/>
          <w:szCs w:val="24"/>
        </w:rPr>
        <w:br/>
        <w:t xml:space="preserve">        • туберкулез воздушный, капельный контакт</w:t>
      </w:r>
      <w:r w:rsidRPr="00C20611">
        <w:rPr>
          <w:rFonts w:ascii="Times New Roman" w:hAnsi="Times New Roman"/>
          <w:szCs w:val="24"/>
        </w:rPr>
        <w:br/>
        <w:t xml:space="preserve">        • СПИД прямой контакт (кровь или жидкие выделения)</w:t>
      </w:r>
      <w:r w:rsidRPr="00C20611">
        <w:rPr>
          <w:rFonts w:ascii="Times New Roman" w:hAnsi="Times New Roman"/>
          <w:szCs w:val="24"/>
        </w:rPr>
        <w:br/>
        <w:t xml:space="preserve">        • малярия переносчики инфекции</w:t>
      </w:r>
      <w:r w:rsidRPr="00C20611">
        <w:rPr>
          <w:rFonts w:ascii="Times New Roman" w:hAnsi="Times New Roman"/>
          <w:szCs w:val="24"/>
        </w:rPr>
        <w:br/>
        <w:t xml:space="preserve">        • желтая лихорадка переносчики инфекции</w:t>
      </w:r>
    </w:p>
    <w:p w:rsidR="00785ECD" w:rsidRPr="005F76EA" w:rsidRDefault="00785ECD" w:rsidP="00785ECD">
      <w:pPr>
        <w:spacing w:after="0" w:line="240" w:lineRule="auto"/>
        <w:rPr>
          <w:rFonts w:ascii="Times New Roman" w:hAnsi="Times New Roman"/>
          <w:szCs w:val="24"/>
        </w:rPr>
      </w:pPr>
      <w:r w:rsidRPr="00C20611">
        <w:rPr>
          <w:rFonts w:ascii="Times New Roman" w:hAnsi="Times New Roman"/>
          <w:b/>
          <w:szCs w:val="24"/>
        </w:rPr>
        <w:t>Восприимчивость человека</w:t>
      </w:r>
      <w:r w:rsidRPr="00C20611">
        <w:rPr>
          <w:rFonts w:ascii="Times New Roman" w:hAnsi="Times New Roman"/>
          <w:szCs w:val="24"/>
        </w:rPr>
        <w:br/>
        <w:t xml:space="preserve">      Восприимчивым называется человек, у которого сопротивляемость</w:t>
      </w:r>
      <w:r w:rsidRPr="00013025">
        <w:rPr>
          <w:rFonts w:ascii="Times New Roman" w:hAnsi="Times New Roman"/>
          <w:sz w:val="28"/>
          <w:szCs w:val="28"/>
        </w:rPr>
        <w:t xml:space="preserve"> </w:t>
      </w:r>
      <w:r w:rsidRPr="005F76EA">
        <w:rPr>
          <w:rFonts w:ascii="Times New Roman" w:hAnsi="Times New Roman"/>
          <w:szCs w:val="24"/>
        </w:rPr>
        <w:t>определенному патогенному агенту недостаточно эффективна.</w:t>
      </w:r>
      <w:r w:rsidRPr="005F76EA">
        <w:rPr>
          <w:rFonts w:ascii="Times New Roman" w:hAnsi="Times New Roman"/>
          <w:szCs w:val="24"/>
        </w:rPr>
        <w:br/>
        <w:t>Развитие инфекции и тяжесть клинических проявлений зависят не только от свойств возбудителя, но и от некоторых факторо</w:t>
      </w:r>
      <w:r w:rsidR="00921444" w:rsidRPr="005F76EA">
        <w:rPr>
          <w:rFonts w:ascii="Times New Roman" w:hAnsi="Times New Roman"/>
          <w:szCs w:val="24"/>
        </w:rPr>
        <w:t>в, присущих организму хозяина:</w:t>
      </w:r>
      <w:r w:rsidR="00921444" w:rsidRPr="005F76EA">
        <w:rPr>
          <w:rFonts w:ascii="Times New Roman" w:hAnsi="Times New Roman"/>
          <w:szCs w:val="24"/>
        </w:rPr>
        <w:br/>
      </w:r>
      <w:r w:rsidRPr="005F76EA">
        <w:rPr>
          <w:rFonts w:ascii="Times New Roman" w:hAnsi="Times New Roman"/>
          <w:szCs w:val="24"/>
        </w:rPr>
        <w:t>• возраст</w:t>
      </w:r>
      <w:r w:rsidRPr="005F76EA">
        <w:rPr>
          <w:rFonts w:ascii="Times New Roman" w:hAnsi="Times New Roman"/>
          <w:szCs w:val="24"/>
        </w:rPr>
        <w:br/>
        <w:t>• сопутствующие заболевания</w:t>
      </w:r>
      <w:r w:rsidRPr="005F76EA">
        <w:rPr>
          <w:rFonts w:ascii="Times New Roman" w:hAnsi="Times New Roman"/>
          <w:szCs w:val="24"/>
        </w:rPr>
        <w:br/>
        <w:t>• генетически обусловленный иммунный статус</w:t>
      </w:r>
      <w:r w:rsidRPr="005F76EA">
        <w:rPr>
          <w:rFonts w:ascii="Times New Roman" w:hAnsi="Times New Roman"/>
          <w:szCs w:val="24"/>
        </w:rPr>
        <w:br/>
        <w:t xml:space="preserve">• генетически обусловленная неспецифическая </w:t>
      </w:r>
      <w:proofErr w:type="spellStart"/>
      <w:r w:rsidRPr="005F76EA">
        <w:rPr>
          <w:rFonts w:ascii="Times New Roman" w:hAnsi="Times New Roman"/>
          <w:szCs w:val="24"/>
        </w:rPr>
        <w:t>резистентность</w:t>
      </w:r>
      <w:proofErr w:type="spellEnd"/>
      <w:r w:rsidRPr="005F76EA">
        <w:rPr>
          <w:rFonts w:ascii="Times New Roman" w:hAnsi="Times New Roman"/>
          <w:szCs w:val="24"/>
        </w:rPr>
        <w:t xml:space="preserve"> предшествующая иммунизация</w:t>
      </w:r>
      <w:r w:rsidRPr="005F76EA">
        <w:rPr>
          <w:rFonts w:ascii="Times New Roman" w:hAnsi="Times New Roman"/>
          <w:szCs w:val="24"/>
        </w:rPr>
        <w:br/>
        <w:t>• наличие иммунодефицита, приобретенного вследствие заболевания или терапии</w:t>
      </w:r>
    </w:p>
    <w:p w:rsidR="00785ECD" w:rsidRPr="005F76EA" w:rsidRDefault="00785ECD" w:rsidP="00785ECD">
      <w:pPr>
        <w:shd w:val="clear" w:color="auto" w:fill="FFFFFF"/>
        <w:autoSpaceDE w:val="0"/>
        <w:autoSpaceDN w:val="0"/>
        <w:adjustRightInd w:val="0"/>
        <w:spacing w:after="0" w:line="240" w:lineRule="auto"/>
        <w:rPr>
          <w:rFonts w:ascii="Times New Roman" w:hAnsi="Times New Roman"/>
          <w:szCs w:val="24"/>
          <w:lang w:eastAsia="ru-RU"/>
        </w:rPr>
      </w:pPr>
      <w:r w:rsidRPr="005F76EA">
        <w:rPr>
          <w:rFonts w:ascii="Times New Roman" w:hAnsi="Times New Roman"/>
          <w:szCs w:val="24"/>
        </w:rPr>
        <w:t>•</w:t>
      </w:r>
      <w:r w:rsidRPr="005F76EA">
        <w:rPr>
          <w:rFonts w:ascii="Times New Roman" w:eastAsia="Times New Roman" w:hAnsi="Times New Roman"/>
          <w:color w:val="000000"/>
          <w:szCs w:val="24"/>
          <w:lang w:eastAsia="ru-RU"/>
        </w:rPr>
        <w:t xml:space="preserve"> неадекватное питание (дефицит белков, витаминов, минералов);</w:t>
      </w:r>
    </w:p>
    <w:p w:rsidR="00785ECD" w:rsidRPr="005F76EA" w:rsidRDefault="00785ECD" w:rsidP="00785ECD">
      <w:pPr>
        <w:shd w:val="clear" w:color="auto" w:fill="FFFFFF"/>
        <w:autoSpaceDE w:val="0"/>
        <w:autoSpaceDN w:val="0"/>
        <w:adjustRightInd w:val="0"/>
        <w:spacing w:after="0" w:line="240" w:lineRule="auto"/>
        <w:rPr>
          <w:rFonts w:ascii="Times New Roman" w:hAnsi="Times New Roman"/>
          <w:szCs w:val="24"/>
          <w:lang w:eastAsia="ru-RU"/>
        </w:rPr>
      </w:pPr>
      <w:r w:rsidRPr="005F76EA">
        <w:rPr>
          <w:rFonts w:ascii="Times New Roman" w:hAnsi="Times New Roman"/>
          <w:szCs w:val="24"/>
        </w:rPr>
        <w:t>•</w:t>
      </w:r>
      <w:r w:rsidRPr="005F76EA">
        <w:rPr>
          <w:rFonts w:ascii="Times New Roman" w:eastAsia="Times New Roman" w:hAnsi="Times New Roman"/>
          <w:color w:val="000000"/>
          <w:szCs w:val="24"/>
          <w:lang w:eastAsia="ru-RU"/>
        </w:rPr>
        <w:t xml:space="preserve"> изменение нормальной микрофлоры человека;</w:t>
      </w:r>
    </w:p>
    <w:p w:rsidR="000C4292" w:rsidRPr="005F76EA" w:rsidRDefault="00785ECD" w:rsidP="000C4292">
      <w:pPr>
        <w:spacing w:before="0" w:after="0" w:line="240" w:lineRule="auto"/>
        <w:ind w:firstLine="709"/>
        <w:rPr>
          <w:rFonts w:ascii="Times New Roman" w:hAnsi="Times New Roman"/>
          <w:szCs w:val="24"/>
        </w:rPr>
      </w:pPr>
      <w:r w:rsidRPr="005F76EA">
        <w:rPr>
          <w:rFonts w:ascii="Times New Roman" w:hAnsi="Times New Roman"/>
          <w:szCs w:val="24"/>
        </w:rPr>
        <w:t>• психологическое состояние</w:t>
      </w:r>
      <w:r w:rsidRPr="005F76EA">
        <w:rPr>
          <w:rFonts w:ascii="Times New Roman" w:hAnsi="Times New Roman"/>
          <w:szCs w:val="24"/>
        </w:rPr>
        <w:br/>
      </w:r>
      <w:r w:rsidRPr="005F76EA">
        <w:rPr>
          <w:rFonts w:ascii="Times New Roman" w:hAnsi="Times New Roman"/>
          <w:b/>
          <w:szCs w:val="24"/>
        </w:rPr>
        <w:t>Восприимчивость человеческого организма к инфекциям увеличивается при:</w:t>
      </w:r>
      <w:r w:rsidRPr="005F76EA">
        <w:rPr>
          <w:rFonts w:ascii="Times New Roman" w:hAnsi="Times New Roman"/>
          <w:szCs w:val="24"/>
        </w:rPr>
        <w:br/>
        <w:t>• наличие открытых ран</w:t>
      </w:r>
      <w:r w:rsidRPr="005F76EA">
        <w:rPr>
          <w:rFonts w:ascii="Times New Roman" w:hAnsi="Times New Roman"/>
          <w:szCs w:val="24"/>
        </w:rPr>
        <w:br/>
        <w:t xml:space="preserve">• наличие </w:t>
      </w:r>
      <w:proofErr w:type="spellStart"/>
      <w:r w:rsidRPr="005F76EA">
        <w:rPr>
          <w:rFonts w:ascii="Times New Roman" w:hAnsi="Times New Roman"/>
          <w:szCs w:val="24"/>
        </w:rPr>
        <w:t>инвазивных</w:t>
      </w:r>
      <w:proofErr w:type="spellEnd"/>
      <w:r w:rsidRPr="005F76EA">
        <w:rPr>
          <w:rFonts w:ascii="Times New Roman" w:hAnsi="Times New Roman"/>
          <w:szCs w:val="24"/>
        </w:rPr>
        <w:t xml:space="preserve"> устройств, таких, как внутрисосудистые катетеры,</w:t>
      </w:r>
      <w:r w:rsidRPr="00013025">
        <w:rPr>
          <w:rFonts w:ascii="Times New Roman" w:hAnsi="Times New Roman"/>
          <w:sz w:val="28"/>
          <w:szCs w:val="28"/>
        </w:rPr>
        <w:t xml:space="preserve"> </w:t>
      </w:r>
      <w:proofErr w:type="spellStart"/>
      <w:r w:rsidRPr="005F76EA">
        <w:rPr>
          <w:rFonts w:ascii="Times New Roman" w:hAnsi="Times New Roman"/>
          <w:szCs w:val="24"/>
        </w:rPr>
        <w:t>трахеостомы</w:t>
      </w:r>
      <w:proofErr w:type="spellEnd"/>
      <w:r w:rsidRPr="005F76EA">
        <w:rPr>
          <w:rFonts w:ascii="Times New Roman" w:hAnsi="Times New Roman"/>
          <w:szCs w:val="24"/>
        </w:rPr>
        <w:t xml:space="preserve"> и т.д.</w:t>
      </w:r>
      <w:r w:rsidRPr="005F76EA">
        <w:rPr>
          <w:rFonts w:ascii="Times New Roman" w:hAnsi="Times New Roman"/>
          <w:szCs w:val="24"/>
        </w:rPr>
        <w:br/>
        <w:t xml:space="preserve">• наличии основного хронического заболевания, такого, как сахарный диабет, иммунодефицит, </w:t>
      </w:r>
      <w:proofErr w:type="spellStart"/>
      <w:r w:rsidRPr="005F76EA">
        <w:rPr>
          <w:rFonts w:ascii="Times New Roman" w:hAnsi="Times New Roman"/>
          <w:szCs w:val="24"/>
        </w:rPr>
        <w:t>неоплазмоз</w:t>
      </w:r>
      <w:proofErr w:type="spellEnd"/>
      <w:r w:rsidRPr="005F76EA">
        <w:rPr>
          <w:rFonts w:ascii="Times New Roman" w:hAnsi="Times New Roman"/>
          <w:szCs w:val="24"/>
        </w:rPr>
        <w:t>, лейкемия</w:t>
      </w:r>
      <w:r w:rsidRPr="005F76EA">
        <w:rPr>
          <w:rFonts w:ascii="Times New Roman" w:hAnsi="Times New Roman"/>
          <w:szCs w:val="24"/>
        </w:rPr>
        <w:br/>
        <w:t>• определенном терапевтич</w:t>
      </w:r>
      <w:r w:rsidR="00921444" w:rsidRPr="005F76EA">
        <w:rPr>
          <w:rFonts w:ascii="Times New Roman" w:hAnsi="Times New Roman"/>
          <w:szCs w:val="24"/>
        </w:rPr>
        <w:t xml:space="preserve">еском вмешательстве, включающее </w:t>
      </w:r>
      <w:proofErr w:type="spellStart"/>
      <w:r w:rsidRPr="005F76EA">
        <w:rPr>
          <w:rFonts w:ascii="Times New Roman" w:hAnsi="Times New Roman"/>
          <w:szCs w:val="24"/>
        </w:rPr>
        <w:t>иммуноподавляющую</w:t>
      </w:r>
      <w:proofErr w:type="spellEnd"/>
      <w:r w:rsidRPr="005F76EA">
        <w:rPr>
          <w:rFonts w:ascii="Times New Roman" w:hAnsi="Times New Roman"/>
          <w:szCs w:val="24"/>
        </w:rPr>
        <w:t xml:space="preserve"> терапию, об</w:t>
      </w:r>
      <w:r w:rsidR="00921444" w:rsidRPr="005F76EA">
        <w:rPr>
          <w:rFonts w:ascii="Times New Roman" w:hAnsi="Times New Roman"/>
          <w:szCs w:val="24"/>
        </w:rPr>
        <w:t xml:space="preserve">лучение или антибиотики. </w:t>
      </w:r>
      <w:r w:rsidR="00921444" w:rsidRPr="005F76EA">
        <w:rPr>
          <w:rFonts w:ascii="Times New Roman" w:hAnsi="Times New Roman"/>
          <w:szCs w:val="24"/>
        </w:rPr>
        <w:br/>
      </w:r>
      <w:r w:rsidRPr="005F76EA">
        <w:rPr>
          <w:rFonts w:ascii="Times New Roman" w:hAnsi="Times New Roman"/>
          <w:szCs w:val="24"/>
        </w:rPr>
        <w:t>Вся совокупность госпитальных условий приводит к тому, что наряду с</w:t>
      </w:r>
      <w:r w:rsidRPr="00013025">
        <w:rPr>
          <w:rFonts w:ascii="Times New Roman" w:hAnsi="Times New Roman"/>
          <w:sz w:val="28"/>
          <w:szCs w:val="28"/>
        </w:rPr>
        <w:t xml:space="preserve"> </w:t>
      </w:r>
      <w:r w:rsidRPr="005F76EA">
        <w:rPr>
          <w:rFonts w:ascii="Times New Roman" w:hAnsi="Times New Roman"/>
          <w:szCs w:val="24"/>
        </w:rPr>
        <w:t xml:space="preserve">возможным </w:t>
      </w:r>
      <w:r w:rsidRPr="005F76EA">
        <w:rPr>
          <w:rFonts w:ascii="Times New Roman" w:hAnsi="Times New Roman"/>
          <w:szCs w:val="24"/>
        </w:rPr>
        <w:lastRenderedPageBreak/>
        <w:t>возникновением и распространением инфекционных заболеваний, которые встречаются вне стационаров, для госпитализированных пациентов характерны заболевания, вызываемые условно-патогенными микроорганизмами.</w:t>
      </w:r>
      <w:r w:rsidRPr="005F76EA">
        <w:rPr>
          <w:rFonts w:ascii="Times New Roman" w:hAnsi="Times New Roman"/>
          <w:szCs w:val="24"/>
        </w:rPr>
        <w:br/>
        <w:t xml:space="preserve">    В ряде случаев, особенно в стационарах хирургического профиля, условно-патогенные микроорганизмы доминируют в качестве возбудителей заболеваний.</w:t>
      </w:r>
      <w:r w:rsidRPr="005F76EA">
        <w:rPr>
          <w:rFonts w:ascii="Times New Roman" w:hAnsi="Times New Roman"/>
          <w:szCs w:val="24"/>
        </w:rPr>
        <w:br/>
      </w:r>
      <w:r w:rsidRPr="005F76EA">
        <w:rPr>
          <w:rFonts w:ascii="Times New Roman" w:hAnsi="Times New Roman"/>
          <w:b/>
          <w:szCs w:val="24"/>
        </w:rPr>
        <w:t>Развитие инфекций, вызываемых условно-патогенными микроорганизмами в госпитальных условиях, возможно при наличии одного из четырех условий:</w:t>
      </w:r>
      <w:r w:rsidR="000C4292" w:rsidRPr="005F76EA">
        <w:rPr>
          <w:rFonts w:ascii="Times New Roman" w:hAnsi="Times New Roman"/>
          <w:szCs w:val="24"/>
        </w:rPr>
        <w:br/>
      </w:r>
      <w:r w:rsidRPr="005F76EA">
        <w:rPr>
          <w:rFonts w:ascii="Times New Roman" w:hAnsi="Times New Roman"/>
          <w:szCs w:val="24"/>
        </w:rPr>
        <w:t>• заражение очень большой дозой микроорганизмов одного штамма</w:t>
      </w:r>
      <w:r w:rsidRPr="005F76EA">
        <w:rPr>
          <w:rFonts w:ascii="Times New Roman" w:hAnsi="Times New Roman"/>
          <w:szCs w:val="24"/>
        </w:rPr>
        <w:br/>
        <w:t>• ослабление организма пациента</w:t>
      </w:r>
      <w:r w:rsidRPr="005F76EA">
        <w:rPr>
          <w:rFonts w:ascii="Times New Roman" w:hAnsi="Times New Roman"/>
          <w:szCs w:val="24"/>
        </w:rPr>
        <w:br/>
        <w:t>• усиление вирулентности этиологического агента</w:t>
      </w:r>
      <w:r w:rsidRPr="005F76EA">
        <w:rPr>
          <w:rFonts w:ascii="Times New Roman" w:hAnsi="Times New Roman"/>
          <w:szCs w:val="24"/>
        </w:rPr>
        <w:br/>
        <w:t>• необычные, эволюционно не обусловленные входные ворота и поражение соответствующих тканей, вегетация на которых не обеспечивает сохранения возбуд</w:t>
      </w:r>
      <w:r w:rsidR="000C4292" w:rsidRPr="005F76EA">
        <w:rPr>
          <w:rFonts w:ascii="Times New Roman" w:hAnsi="Times New Roman"/>
          <w:szCs w:val="24"/>
        </w:rPr>
        <w:t>ителя как биологического вида.</w:t>
      </w:r>
      <w:r w:rsidR="000C4292" w:rsidRPr="005F76EA">
        <w:rPr>
          <w:rFonts w:ascii="Times New Roman" w:hAnsi="Times New Roman"/>
          <w:szCs w:val="24"/>
        </w:rPr>
        <w:br/>
      </w:r>
      <w:r w:rsidRPr="005F76EA">
        <w:rPr>
          <w:rFonts w:ascii="Times New Roman" w:hAnsi="Times New Roman"/>
          <w:szCs w:val="24"/>
        </w:rPr>
        <w:t>Необходимо отметить, что чаще имеет место действие не одного, а сразу нескольких упомянутых факторов, приводящих к развитию заболеваний, вызываемых условно-патогенными микроорганизмами.</w:t>
      </w:r>
      <w:r w:rsidRPr="005F76EA">
        <w:rPr>
          <w:rFonts w:ascii="Times New Roman" w:hAnsi="Times New Roman"/>
          <w:szCs w:val="24"/>
        </w:rPr>
        <w:br/>
      </w:r>
      <w:r w:rsidRPr="005F76EA">
        <w:rPr>
          <w:rFonts w:ascii="Times New Roman" w:hAnsi="Times New Roman"/>
          <w:b/>
          <w:szCs w:val="24"/>
        </w:rPr>
        <w:t>Как разрушить цепочку инфекций</w:t>
      </w:r>
      <w:r w:rsidRPr="005F76EA">
        <w:rPr>
          <w:rFonts w:ascii="Times New Roman" w:hAnsi="Times New Roman"/>
          <w:szCs w:val="24"/>
        </w:rPr>
        <w:br/>
        <w:t xml:space="preserve">        Если прервать цепочку инфекции в любом из трех вышеприведенных звеньев, эпидемический процесс можно остановить. У медицинского персонала имеется несколько способов разрушить цепочку инфекции, воздействуя на возбудителя, путь передачи и/или восприимчивость (иммунитет) организма человека. Комплексные эпидемиологические мероприятия должны быть направлены на все три звена.</w:t>
      </w:r>
      <w:r w:rsidRPr="005F76EA">
        <w:rPr>
          <w:rFonts w:ascii="Times New Roman" w:hAnsi="Times New Roman"/>
          <w:szCs w:val="24"/>
        </w:rPr>
        <w:br/>
      </w:r>
    </w:p>
    <w:p w:rsidR="00785ECD" w:rsidRPr="005F76EA" w:rsidRDefault="00785ECD" w:rsidP="000C4292">
      <w:pPr>
        <w:spacing w:before="0" w:after="0" w:line="240" w:lineRule="auto"/>
        <w:ind w:firstLine="709"/>
        <w:jc w:val="center"/>
        <w:rPr>
          <w:rFonts w:ascii="Times New Roman" w:hAnsi="Times New Roman"/>
          <w:szCs w:val="24"/>
        </w:rPr>
      </w:pPr>
      <w:r w:rsidRPr="005F76EA">
        <w:rPr>
          <w:rFonts w:ascii="Times New Roman" w:eastAsia="Times New Roman" w:hAnsi="Times New Roman"/>
          <w:b/>
          <w:bCs/>
          <w:color w:val="000000"/>
          <w:szCs w:val="24"/>
          <w:lang w:eastAsia="ru-RU"/>
        </w:rPr>
        <w:t>ОСОБЕННОСТИ ГИГИЕНИЧЕСКОЙ УБОРКИ ПОМЕЩЕНИЙ СТАЦИОНАРА</w:t>
      </w:r>
    </w:p>
    <w:p w:rsidR="00785ECD" w:rsidRPr="005F76EA" w:rsidRDefault="00785ECD" w:rsidP="00785ECD">
      <w:pPr>
        <w:shd w:val="clear" w:color="auto" w:fill="FFFFFF"/>
        <w:autoSpaceDE w:val="0"/>
        <w:autoSpaceDN w:val="0"/>
        <w:adjustRightInd w:val="0"/>
        <w:spacing w:after="0" w:line="240" w:lineRule="auto"/>
        <w:rPr>
          <w:rFonts w:ascii="Times New Roman" w:hAnsi="Times New Roman"/>
          <w:szCs w:val="24"/>
          <w:lang w:eastAsia="ru-RU"/>
        </w:rPr>
      </w:pPr>
      <w:r w:rsidRPr="005F76EA">
        <w:rPr>
          <w:rFonts w:ascii="Times New Roman" w:eastAsia="Times New Roman" w:hAnsi="Times New Roman"/>
          <w:b/>
          <w:bCs/>
          <w:color w:val="000000"/>
          <w:szCs w:val="24"/>
          <w:lang w:eastAsia="ru-RU"/>
        </w:rPr>
        <w:t>Общие требования</w:t>
      </w:r>
    </w:p>
    <w:p w:rsidR="00E910F3" w:rsidRPr="005F76EA" w:rsidRDefault="00785ECD" w:rsidP="00E910F3">
      <w:pPr>
        <w:shd w:val="clear" w:color="auto" w:fill="FFFFFF"/>
        <w:autoSpaceDE w:val="0"/>
        <w:autoSpaceDN w:val="0"/>
        <w:adjustRightInd w:val="0"/>
        <w:spacing w:before="0" w:after="0" w:line="240" w:lineRule="auto"/>
        <w:ind w:firstLine="709"/>
        <w:rPr>
          <w:rFonts w:ascii="Times New Roman" w:hAnsi="Times New Roman"/>
          <w:szCs w:val="24"/>
          <w:lang w:eastAsia="ru-RU"/>
        </w:rPr>
      </w:pPr>
      <w:r w:rsidRPr="005F76EA">
        <w:rPr>
          <w:rFonts w:ascii="Times New Roman" w:eastAsia="Times New Roman" w:hAnsi="Times New Roman"/>
          <w:color w:val="000000"/>
          <w:szCs w:val="24"/>
          <w:lang w:eastAsia="ru-RU"/>
        </w:rPr>
        <w:t>Порядок проведения уборки в помещениях ЛПУ осу</w:t>
      </w:r>
      <w:r w:rsidRPr="005F76EA">
        <w:rPr>
          <w:rFonts w:ascii="Times New Roman" w:eastAsia="Times New Roman" w:hAnsi="Times New Roman"/>
          <w:color w:val="000000"/>
          <w:szCs w:val="24"/>
          <w:lang w:eastAsia="ru-RU"/>
        </w:rPr>
        <w:softHyphen/>
        <w:t xml:space="preserve">ществляется согласно </w:t>
      </w:r>
      <w:proofErr w:type="spellStart"/>
      <w:r w:rsidRPr="005F76EA">
        <w:rPr>
          <w:rFonts w:ascii="Times New Roman" w:eastAsia="Times New Roman" w:hAnsi="Times New Roman"/>
          <w:color w:val="000000"/>
          <w:szCs w:val="24"/>
          <w:lang w:eastAsia="ru-RU"/>
        </w:rPr>
        <w:t>СанПиНу</w:t>
      </w:r>
      <w:proofErr w:type="spellEnd"/>
      <w:r w:rsidRPr="005F76EA">
        <w:rPr>
          <w:rFonts w:ascii="Times New Roman" w:eastAsia="Times New Roman" w:hAnsi="Times New Roman"/>
          <w:color w:val="000000"/>
          <w:szCs w:val="24"/>
          <w:lang w:eastAsia="ru-RU"/>
        </w:rPr>
        <w:t xml:space="preserve"> 5179-90, зависит от про</w:t>
      </w:r>
      <w:r w:rsidRPr="005F76EA">
        <w:rPr>
          <w:rFonts w:ascii="Times New Roman" w:eastAsia="Times New Roman" w:hAnsi="Times New Roman"/>
          <w:color w:val="000000"/>
          <w:szCs w:val="24"/>
          <w:lang w:eastAsia="ru-RU"/>
        </w:rPr>
        <w:softHyphen/>
        <w:t>филя и функционального назначения конкретного поме</w:t>
      </w:r>
      <w:r w:rsidRPr="005F76EA">
        <w:rPr>
          <w:rFonts w:ascii="Times New Roman" w:eastAsia="Times New Roman" w:hAnsi="Times New Roman"/>
          <w:color w:val="000000"/>
          <w:szCs w:val="24"/>
          <w:lang w:eastAsia="ru-RU"/>
        </w:rPr>
        <w:softHyphen/>
        <w:t xml:space="preserve">щения. </w:t>
      </w:r>
      <w:r w:rsidRPr="005F76EA">
        <w:rPr>
          <w:rFonts w:ascii="Times New Roman" w:hAnsi="Times New Roman"/>
          <w:szCs w:val="24"/>
        </w:rPr>
        <w:t>Наиболее «жесткие» требования предъявляются к санитарному состоянию и, соответственно, к проведению санитарной обработки, инфекционных, хирургических, акушерских стационаров, процедурных, перевязочных,</w:t>
      </w:r>
      <w:r w:rsidRPr="005F76EA">
        <w:rPr>
          <w:rFonts w:ascii="Times New Roman" w:hAnsi="Times New Roman"/>
          <w:szCs w:val="24"/>
        </w:rPr>
        <w:br/>
        <w:t xml:space="preserve">смотровых, стоматологических кабинетов, отделений для </w:t>
      </w:r>
      <w:proofErr w:type="spellStart"/>
      <w:r w:rsidRPr="005F76EA">
        <w:rPr>
          <w:rFonts w:ascii="Times New Roman" w:hAnsi="Times New Roman"/>
          <w:szCs w:val="24"/>
        </w:rPr>
        <w:t>иммуноослабленных</w:t>
      </w:r>
      <w:proofErr w:type="spellEnd"/>
      <w:r w:rsidRPr="005F76EA">
        <w:rPr>
          <w:rFonts w:ascii="Times New Roman" w:hAnsi="Times New Roman"/>
          <w:szCs w:val="24"/>
        </w:rPr>
        <w:t xml:space="preserve"> больных и интенсивной терапии, детских отделений, где имеется наибольший риск возникновения ВБИ, обусловленный высокой степенью обсемененности объектов микроорганизмами или повышенной восприимчивостью к инфекциям находящегося в помещениях контингента. </w:t>
      </w:r>
      <w:r w:rsidRPr="005F76EA">
        <w:rPr>
          <w:rFonts w:ascii="Times New Roman" w:eastAsia="Times New Roman" w:hAnsi="Times New Roman"/>
          <w:color w:val="000000"/>
          <w:szCs w:val="24"/>
          <w:lang w:eastAsia="ru-RU"/>
        </w:rPr>
        <w:t xml:space="preserve">Все помещения </w:t>
      </w:r>
      <w:r w:rsidRPr="005F76EA">
        <w:rPr>
          <w:rFonts w:ascii="Times New Roman" w:eastAsia="Times New Roman" w:hAnsi="Times New Roman"/>
          <w:i/>
          <w:iCs/>
          <w:color w:val="000000"/>
          <w:szCs w:val="24"/>
          <w:lang w:eastAsia="ru-RU"/>
        </w:rPr>
        <w:t xml:space="preserve">стационара любого профиля, </w:t>
      </w:r>
      <w:r w:rsidRPr="005F76EA">
        <w:rPr>
          <w:rFonts w:ascii="Times New Roman" w:eastAsia="Times New Roman" w:hAnsi="Times New Roman"/>
          <w:color w:val="000000"/>
          <w:szCs w:val="24"/>
          <w:lang w:eastAsia="ru-RU"/>
        </w:rPr>
        <w:t>обо</w:t>
      </w:r>
      <w:r w:rsidRPr="005F76EA">
        <w:rPr>
          <w:rFonts w:ascii="Times New Roman" w:eastAsia="Times New Roman" w:hAnsi="Times New Roman"/>
          <w:color w:val="000000"/>
          <w:szCs w:val="24"/>
          <w:lang w:eastAsia="ru-RU"/>
        </w:rPr>
        <w:softHyphen/>
        <w:t>рудование, медицинский и другой инвентарь должны со</w:t>
      </w:r>
      <w:r w:rsidRPr="005F76EA">
        <w:rPr>
          <w:rFonts w:ascii="Times New Roman" w:eastAsia="Times New Roman" w:hAnsi="Times New Roman"/>
          <w:color w:val="000000"/>
          <w:szCs w:val="24"/>
          <w:lang w:eastAsia="ru-RU"/>
        </w:rPr>
        <w:softHyphen/>
        <w:t>держаться в чистоте.</w:t>
      </w:r>
    </w:p>
    <w:p w:rsidR="00785ECD" w:rsidRPr="005F76EA" w:rsidRDefault="00785ECD" w:rsidP="00E910F3">
      <w:pPr>
        <w:shd w:val="clear" w:color="auto" w:fill="FFFFFF"/>
        <w:autoSpaceDE w:val="0"/>
        <w:autoSpaceDN w:val="0"/>
        <w:adjustRightInd w:val="0"/>
        <w:spacing w:before="0" w:after="0" w:line="240" w:lineRule="auto"/>
        <w:ind w:firstLine="709"/>
        <w:rPr>
          <w:rFonts w:ascii="Times New Roman" w:hAnsi="Times New Roman"/>
          <w:szCs w:val="24"/>
          <w:lang w:eastAsia="ru-RU"/>
        </w:rPr>
      </w:pPr>
      <w:r w:rsidRPr="005F76EA">
        <w:rPr>
          <w:rFonts w:ascii="Times New Roman" w:eastAsia="Times New Roman" w:hAnsi="Times New Roman"/>
          <w:b/>
          <w:color w:val="000000"/>
          <w:szCs w:val="24"/>
          <w:lang w:eastAsia="ru-RU"/>
        </w:rPr>
        <w:t>Текущая дезинфекция</w:t>
      </w:r>
      <w:r w:rsidRPr="005F76EA">
        <w:rPr>
          <w:rFonts w:ascii="Times New Roman" w:eastAsia="Times New Roman" w:hAnsi="Times New Roman"/>
          <w:color w:val="000000"/>
          <w:szCs w:val="24"/>
          <w:lang w:eastAsia="ru-RU"/>
        </w:rPr>
        <w:t>, или профилактическая (влаж</w:t>
      </w:r>
      <w:r w:rsidRPr="005F76EA">
        <w:rPr>
          <w:rFonts w:ascii="Times New Roman" w:eastAsia="Times New Roman" w:hAnsi="Times New Roman"/>
          <w:color w:val="000000"/>
          <w:szCs w:val="24"/>
          <w:lang w:eastAsia="ru-RU"/>
        </w:rPr>
        <w:softHyphen/>
        <w:t xml:space="preserve">ная уборка помещений), проводится </w:t>
      </w:r>
      <w:r w:rsidRPr="005F76EA">
        <w:rPr>
          <w:rFonts w:ascii="Times New Roman" w:eastAsia="Times New Roman" w:hAnsi="Times New Roman"/>
          <w:b/>
          <w:i/>
          <w:color w:val="000000"/>
          <w:szCs w:val="24"/>
          <w:lang w:eastAsia="ru-RU"/>
        </w:rPr>
        <w:t>не реже двух раз в сутки</w:t>
      </w:r>
      <w:r w:rsidRPr="005F76EA">
        <w:rPr>
          <w:rFonts w:ascii="Times New Roman" w:eastAsia="Times New Roman" w:hAnsi="Times New Roman"/>
          <w:color w:val="000000"/>
          <w:szCs w:val="24"/>
          <w:lang w:eastAsia="ru-RU"/>
        </w:rPr>
        <w:t xml:space="preserve"> (а при необходимости чаще) с применением мою</w:t>
      </w:r>
      <w:r w:rsidRPr="005F76EA">
        <w:rPr>
          <w:rFonts w:ascii="Times New Roman" w:eastAsia="Times New Roman" w:hAnsi="Times New Roman"/>
          <w:color w:val="000000"/>
          <w:szCs w:val="24"/>
          <w:lang w:eastAsia="ru-RU"/>
        </w:rPr>
        <w:softHyphen/>
        <w:t xml:space="preserve">щих или моющее- дезинфицирующих средств. </w:t>
      </w:r>
      <w:r w:rsidRPr="005F76EA">
        <w:rPr>
          <w:rFonts w:ascii="Times New Roman" w:eastAsia="Times New Roman" w:hAnsi="Times New Roman"/>
          <w:b/>
          <w:color w:val="000000"/>
          <w:szCs w:val="24"/>
          <w:lang w:eastAsia="ru-RU"/>
        </w:rPr>
        <w:t>Протирка оконных стекол</w:t>
      </w:r>
      <w:r w:rsidRPr="005F76EA">
        <w:rPr>
          <w:rFonts w:ascii="Times New Roman" w:eastAsia="Times New Roman" w:hAnsi="Times New Roman"/>
          <w:color w:val="000000"/>
          <w:szCs w:val="24"/>
          <w:lang w:eastAsia="ru-RU"/>
        </w:rPr>
        <w:t xml:space="preserve"> должна проводиться </w:t>
      </w:r>
      <w:r w:rsidRPr="005F76EA">
        <w:rPr>
          <w:rFonts w:ascii="Times New Roman" w:eastAsia="Times New Roman" w:hAnsi="Times New Roman"/>
          <w:b/>
          <w:i/>
          <w:color w:val="000000"/>
          <w:szCs w:val="24"/>
          <w:lang w:eastAsia="ru-RU"/>
        </w:rPr>
        <w:t>не реже одного раза в месяц изнутри</w:t>
      </w:r>
      <w:r w:rsidRPr="005F76EA">
        <w:rPr>
          <w:rFonts w:ascii="Times New Roman" w:eastAsia="Times New Roman" w:hAnsi="Times New Roman"/>
          <w:i/>
          <w:color w:val="000000"/>
          <w:szCs w:val="24"/>
          <w:lang w:eastAsia="ru-RU"/>
        </w:rPr>
        <w:t xml:space="preserve"> </w:t>
      </w:r>
      <w:r w:rsidRPr="005F76EA">
        <w:rPr>
          <w:rFonts w:ascii="Times New Roman" w:eastAsia="Times New Roman" w:hAnsi="Times New Roman"/>
          <w:color w:val="000000"/>
          <w:szCs w:val="24"/>
          <w:lang w:eastAsia="ru-RU"/>
        </w:rPr>
        <w:t xml:space="preserve">и по мере загрязнения, но </w:t>
      </w:r>
      <w:r w:rsidRPr="005F76EA">
        <w:rPr>
          <w:rFonts w:ascii="Times New Roman" w:eastAsia="Times New Roman" w:hAnsi="Times New Roman"/>
          <w:b/>
          <w:i/>
          <w:color w:val="000000"/>
          <w:szCs w:val="24"/>
          <w:lang w:eastAsia="ru-RU"/>
        </w:rPr>
        <w:t>не реже одного раза в четыре-шесть месяцев — снаружи</w:t>
      </w:r>
      <w:r w:rsidRPr="005F76EA">
        <w:rPr>
          <w:rFonts w:ascii="Times New Roman" w:eastAsia="Times New Roman" w:hAnsi="Times New Roman"/>
          <w:i/>
          <w:color w:val="000000"/>
          <w:szCs w:val="24"/>
          <w:lang w:eastAsia="ru-RU"/>
        </w:rPr>
        <w:t>.</w:t>
      </w:r>
      <w:r w:rsidRPr="005F76EA">
        <w:rPr>
          <w:rFonts w:ascii="Times New Roman" w:eastAsia="Times New Roman" w:hAnsi="Times New Roman"/>
          <w:color w:val="000000"/>
          <w:szCs w:val="24"/>
          <w:lang w:eastAsia="ru-RU"/>
        </w:rPr>
        <w:t xml:space="preserve"> Для влажной уборки используются жидкие моющие средства.</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5F76EA">
        <w:rPr>
          <w:rFonts w:ascii="Times New Roman" w:eastAsia="Times New Roman" w:hAnsi="Times New Roman"/>
          <w:color w:val="000000"/>
          <w:szCs w:val="24"/>
          <w:lang w:eastAsia="ru-RU"/>
        </w:rPr>
        <w:t xml:space="preserve">Весь </w:t>
      </w:r>
      <w:r w:rsidRPr="005F76EA">
        <w:rPr>
          <w:rFonts w:ascii="Times New Roman" w:eastAsia="Times New Roman" w:hAnsi="Times New Roman"/>
          <w:b/>
          <w:color w:val="000000"/>
          <w:szCs w:val="24"/>
          <w:lang w:eastAsia="ru-RU"/>
        </w:rPr>
        <w:t>уборочный инвентарь</w:t>
      </w:r>
      <w:r w:rsidRPr="005F76EA">
        <w:rPr>
          <w:rFonts w:ascii="Times New Roman" w:eastAsia="Times New Roman" w:hAnsi="Times New Roman"/>
          <w:color w:val="000000"/>
          <w:szCs w:val="24"/>
          <w:lang w:eastAsia="ru-RU"/>
        </w:rPr>
        <w:t xml:space="preserve"> (ведра, емкости, ветошь, швабры и другое) должен иметь четкую маркировку не</w:t>
      </w:r>
      <w:r w:rsidRPr="005F76EA">
        <w:rPr>
          <w:rFonts w:ascii="Times New Roman" w:eastAsia="Times New Roman" w:hAnsi="Times New Roman"/>
          <w:color w:val="000000"/>
          <w:szCs w:val="24"/>
          <w:lang w:eastAsia="ru-RU"/>
        </w:rPr>
        <w:softHyphen/>
        <w:t>смываемой краской с указанием помещения и видов убо</w:t>
      </w:r>
      <w:r w:rsidRPr="005F76EA">
        <w:rPr>
          <w:rFonts w:ascii="Times New Roman" w:eastAsia="Times New Roman" w:hAnsi="Times New Roman"/>
          <w:color w:val="000000"/>
          <w:szCs w:val="24"/>
          <w:lang w:eastAsia="ru-RU"/>
        </w:rPr>
        <w:softHyphen/>
        <w:t>рочных работ (например, для мытья полов в процедурном кабинете), использоваться строго по назначению и хра</w:t>
      </w:r>
      <w:r w:rsidRPr="005F76EA">
        <w:rPr>
          <w:rFonts w:ascii="Times New Roman" w:eastAsia="Times New Roman" w:hAnsi="Times New Roman"/>
          <w:color w:val="000000"/>
          <w:szCs w:val="24"/>
          <w:lang w:eastAsia="ru-RU"/>
        </w:rPr>
        <w:softHyphen/>
        <w:t>ниться раздельно в закрытой санитарной комнате. После завершения работ весь</w:t>
      </w:r>
      <w:r w:rsidRPr="00013025">
        <w:rPr>
          <w:rFonts w:ascii="Times New Roman" w:eastAsia="Times New Roman" w:hAnsi="Times New Roman"/>
          <w:color w:val="000000"/>
          <w:sz w:val="28"/>
          <w:szCs w:val="28"/>
          <w:lang w:eastAsia="ru-RU"/>
        </w:rPr>
        <w:t xml:space="preserve"> </w:t>
      </w:r>
      <w:r w:rsidRPr="005F76EA">
        <w:rPr>
          <w:rFonts w:ascii="Times New Roman" w:eastAsia="Times New Roman" w:hAnsi="Times New Roman"/>
          <w:color w:val="000000"/>
          <w:szCs w:val="24"/>
          <w:lang w:eastAsia="ru-RU"/>
        </w:rPr>
        <w:t>уборочный инвентарь дезинфици</w:t>
      </w:r>
      <w:r w:rsidRPr="005F76EA">
        <w:rPr>
          <w:rFonts w:ascii="Times New Roman" w:eastAsia="Times New Roman" w:hAnsi="Times New Roman"/>
          <w:color w:val="000000"/>
          <w:szCs w:val="24"/>
          <w:lang w:eastAsia="ru-RU"/>
        </w:rPr>
        <w:softHyphen/>
        <w:t>руется в том же растворе, который использовался для уборки методом полного погружения или двукратного протирания. При выполнении работ млад</w:t>
      </w:r>
      <w:r w:rsidRPr="005F76EA">
        <w:rPr>
          <w:rFonts w:ascii="Times New Roman" w:eastAsia="Times New Roman" w:hAnsi="Times New Roman"/>
          <w:color w:val="000000"/>
          <w:szCs w:val="24"/>
          <w:lang w:eastAsia="ru-RU"/>
        </w:rPr>
        <w:softHyphen/>
        <w:t>шим медицинским персоналом контроль соблюдения санитарно-противоэпидемического режима возлагается на медицинскую сестру (палатную, процедурную или другую), ответственную за данный объект.</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5F76EA">
        <w:rPr>
          <w:rFonts w:ascii="Times New Roman" w:eastAsia="Times New Roman" w:hAnsi="Times New Roman"/>
          <w:b/>
          <w:color w:val="000000"/>
          <w:szCs w:val="24"/>
          <w:lang w:eastAsia="ru-RU"/>
        </w:rPr>
        <w:lastRenderedPageBreak/>
        <w:t>Генеральная уборка</w:t>
      </w:r>
      <w:r w:rsidRPr="005F76EA">
        <w:rPr>
          <w:rFonts w:ascii="Times New Roman" w:eastAsia="Times New Roman" w:hAnsi="Times New Roman"/>
          <w:color w:val="000000"/>
          <w:szCs w:val="24"/>
          <w:lang w:eastAsia="ru-RU"/>
        </w:rPr>
        <w:t xml:space="preserve"> палат и других функциональных объектов и кабинетов должна проводиться по утвержден</w:t>
      </w:r>
      <w:r w:rsidRPr="005F76EA">
        <w:rPr>
          <w:rFonts w:ascii="Times New Roman" w:eastAsia="Times New Roman" w:hAnsi="Times New Roman"/>
          <w:color w:val="000000"/>
          <w:szCs w:val="24"/>
          <w:lang w:eastAsia="ru-RU"/>
        </w:rPr>
        <w:softHyphen/>
        <w:t>ному графику отделений с тщательным мытьем стен, всего оборудования, а также протиранием мебели, светильников, защитных жалюзи и т.п. от пыли с последующим облучением бактерицидной лампой:</w:t>
      </w:r>
    </w:p>
    <w:p w:rsidR="00785ECD" w:rsidRPr="005F76EA" w:rsidRDefault="00785ECD" w:rsidP="00D472A3">
      <w:pPr>
        <w:numPr>
          <w:ilvl w:val="0"/>
          <w:numId w:val="61"/>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инфекционная служба – 1 раз в 7 – 10 дней;</w:t>
      </w:r>
    </w:p>
    <w:p w:rsidR="00785ECD" w:rsidRPr="005F76EA" w:rsidRDefault="00785ECD" w:rsidP="00D472A3">
      <w:pPr>
        <w:numPr>
          <w:ilvl w:val="0"/>
          <w:numId w:val="61"/>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терапевтическая и неврологическая службы – 1 раз в месяц;</w:t>
      </w:r>
    </w:p>
    <w:p w:rsidR="00785ECD" w:rsidRPr="005F76EA" w:rsidRDefault="00785ECD" w:rsidP="00D472A3">
      <w:pPr>
        <w:numPr>
          <w:ilvl w:val="0"/>
          <w:numId w:val="61"/>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хирургическая и гинекологическая службы (</w:t>
      </w:r>
      <w:proofErr w:type="spellStart"/>
      <w:r w:rsidRPr="005F76EA">
        <w:rPr>
          <w:rFonts w:ascii="Times New Roman" w:eastAsia="Times New Roman" w:hAnsi="Times New Roman"/>
          <w:color w:val="000000"/>
          <w:szCs w:val="24"/>
          <w:lang w:eastAsia="ru-RU"/>
        </w:rPr>
        <w:t>оперблок</w:t>
      </w:r>
      <w:proofErr w:type="spellEnd"/>
      <w:r w:rsidRPr="005F76EA">
        <w:rPr>
          <w:rFonts w:ascii="Times New Roman" w:eastAsia="Times New Roman" w:hAnsi="Times New Roman"/>
          <w:color w:val="000000"/>
          <w:szCs w:val="24"/>
          <w:lang w:eastAsia="ru-RU"/>
        </w:rPr>
        <w:t>, перевязочная, родильные залы) – 1 раз в 7 дней;</w:t>
      </w:r>
    </w:p>
    <w:p w:rsidR="00785ECD" w:rsidRPr="005F76EA" w:rsidRDefault="00785ECD" w:rsidP="00D472A3">
      <w:pPr>
        <w:numPr>
          <w:ilvl w:val="0"/>
          <w:numId w:val="61"/>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малый процедурный кабинет во всех службах , а также диагностические кабинеты – 1 раз в 7 дней;</w:t>
      </w:r>
    </w:p>
    <w:p w:rsidR="00785ECD" w:rsidRPr="005F76EA" w:rsidRDefault="00785ECD" w:rsidP="00D472A3">
      <w:pPr>
        <w:numPr>
          <w:ilvl w:val="0"/>
          <w:numId w:val="61"/>
        </w:numPr>
        <w:shd w:val="clear" w:color="auto" w:fill="FFFFFF"/>
        <w:suppressAutoHyphens w:val="0"/>
        <w:autoSpaceDE w:val="0"/>
        <w:autoSpaceDN w:val="0"/>
        <w:adjustRightInd w:val="0"/>
        <w:spacing w:before="0" w:after="0" w:line="240" w:lineRule="auto"/>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ванные комнаты, туалеты, подсобные помещения и вспомогательные помещения – 1 раз в 10 – 15 дней.</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5F76EA">
        <w:rPr>
          <w:rFonts w:ascii="Times New Roman" w:eastAsia="Times New Roman" w:hAnsi="Times New Roman"/>
          <w:b/>
          <w:color w:val="000000"/>
          <w:szCs w:val="24"/>
          <w:lang w:eastAsia="ru-RU"/>
        </w:rPr>
        <w:t>Обеззараживание воздуха и поверхностей</w:t>
      </w:r>
      <w:r w:rsidRPr="005F76EA">
        <w:rPr>
          <w:rFonts w:ascii="Times New Roman" w:eastAsia="Times New Roman" w:hAnsi="Times New Roman"/>
          <w:color w:val="000000"/>
          <w:szCs w:val="24"/>
          <w:lang w:eastAsia="ru-RU"/>
        </w:rPr>
        <w:t xml:space="preserve"> проводят </w:t>
      </w:r>
      <w:proofErr w:type="spellStart"/>
      <w:r w:rsidRPr="005F76EA">
        <w:rPr>
          <w:rFonts w:ascii="Times New Roman" w:eastAsia="Times New Roman" w:hAnsi="Times New Roman"/>
          <w:color w:val="000000"/>
          <w:szCs w:val="24"/>
          <w:lang w:eastAsia="ru-RU"/>
        </w:rPr>
        <w:t>УФ-облучением</w:t>
      </w:r>
      <w:proofErr w:type="spellEnd"/>
      <w:r w:rsidRPr="005F76EA">
        <w:rPr>
          <w:rFonts w:ascii="Times New Roman" w:eastAsia="Times New Roman" w:hAnsi="Times New Roman"/>
          <w:color w:val="000000"/>
          <w:szCs w:val="24"/>
          <w:lang w:eastAsia="ru-RU"/>
        </w:rPr>
        <w:t xml:space="preserve"> в течении двух часов бактерицидными облучателями (операционные, перевязочные, процедурные и др.) с последующим проветриванием.</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5F76EA">
        <w:rPr>
          <w:rFonts w:ascii="Times New Roman" w:eastAsia="Times New Roman" w:hAnsi="Times New Roman"/>
          <w:color w:val="000000"/>
          <w:szCs w:val="24"/>
          <w:lang w:eastAsia="ru-RU"/>
        </w:rPr>
        <w:t xml:space="preserve">Поверхности в помещениях, аппаратов, приборов обеззараживают способом протирания ветошью, смоченной в </w:t>
      </w:r>
      <w:proofErr w:type="spellStart"/>
      <w:r w:rsidRPr="005F76EA">
        <w:rPr>
          <w:rFonts w:ascii="Times New Roman" w:eastAsia="Times New Roman" w:hAnsi="Times New Roman"/>
          <w:color w:val="000000"/>
          <w:szCs w:val="24"/>
          <w:lang w:eastAsia="ru-RU"/>
        </w:rPr>
        <w:t>дезинфеканте</w:t>
      </w:r>
      <w:proofErr w:type="spellEnd"/>
      <w:r w:rsidRPr="005F76EA">
        <w:rPr>
          <w:rFonts w:ascii="Times New Roman" w:eastAsia="Times New Roman" w:hAnsi="Times New Roman"/>
          <w:color w:val="000000"/>
          <w:szCs w:val="24"/>
          <w:lang w:eastAsia="ru-RU"/>
        </w:rPr>
        <w:t>, или способом орошения. Медперсонал соблюдает меры предосторожности: использует защитную одежду, резиновые перчатки. Обработку проводят в отсутствие пациентов.</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5F76EA">
        <w:rPr>
          <w:rFonts w:ascii="Times New Roman" w:eastAsia="Times New Roman" w:hAnsi="Times New Roman"/>
          <w:b/>
          <w:color w:val="000000"/>
          <w:szCs w:val="24"/>
          <w:lang w:eastAsia="ru-RU"/>
        </w:rPr>
        <w:t>Проветривание палат и других помещений</w:t>
      </w:r>
      <w:r w:rsidRPr="005F76EA">
        <w:rPr>
          <w:rFonts w:ascii="Times New Roman" w:eastAsia="Times New Roman" w:hAnsi="Times New Roman"/>
          <w:color w:val="000000"/>
          <w:szCs w:val="24"/>
          <w:lang w:eastAsia="ru-RU"/>
        </w:rPr>
        <w:t>, нуждаю</w:t>
      </w:r>
      <w:r w:rsidRPr="005F76EA">
        <w:rPr>
          <w:rFonts w:ascii="Times New Roman" w:eastAsia="Times New Roman" w:hAnsi="Times New Roman"/>
          <w:color w:val="000000"/>
          <w:szCs w:val="24"/>
          <w:lang w:eastAsia="ru-RU"/>
        </w:rPr>
        <w:softHyphen/>
        <w:t>щихся в доступе свежего воздуха через форточки, фраму</w:t>
      </w:r>
      <w:r w:rsidRPr="005F76EA">
        <w:rPr>
          <w:rFonts w:ascii="Times New Roman" w:eastAsia="Times New Roman" w:hAnsi="Times New Roman"/>
          <w:color w:val="000000"/>
          <w:szCs w:val="24"/>
          <w:lang w:eastAsia="ru-RU"/>
        </w:rPr>
        <w:softHyphen/>
        <w:t xml:space="preserve">ги, створки необходимо осуществлять </w:t>
      </w:r>
      <w:r w:rsidRPr="005F76EA">
        <w:rPr>
          <w:rFonts w:ascii="Times New Roman" w:eastAsia="Times New Roman" w:hAnsi="Times New Roman"/>
          <w:i/>
          <w:iCs/>
          <w:color w:val="000000"/>
          <w:szCs w:val="24"/>
          <w:lang w:eastAsia="ru-RU"/>
        </w:rPr>
        <w:t xml:space="preserve">не менее 4 раз в сутки </w:t>
      </w:r>
      <w:r w:rsidRPr="005F76EA">
        <w:rPr>
          <w:rFonts w:ascii="Times New Roman" w:eastAsia="Times New Roman" w:hAnsi="Times New Roman"/>
          <w:color w:val="000000"/>
          <w:szCs w:val="24"/>
          <w:lang w:eastAsia="ru-RU"/>
        </w:rPr>
        <w:t>по графику стационара. В коридорах палатных от</w:t>
      </w:r>
      <w:r w:rsidRPr="005F76EA">
        <w:rPr>
          <w:rFonts w:ascii="Times New Roman" w:eastAsia="Times New Roman" w:hAnsi="Times New Roman"/>
          <w:color w:val="000000"/>
          <w:szCs w:val="24"/>
          <w:lang w:eastAsia="ru-RU"/>
        </w:rPr>
        <w:softHyphen/>
        <w:t>делений стационара необходимы устройства воздухообмена: приточной и вытяжной вентиляции с кратностью воздухо</w:t>
      </w:r>
      <w:r w:rsidRPr="005F76EA">
        <w:rPr>
          <w:rFonts w:ascii="Times New Roman" w:eastAsia="Times New Roman" w:hAnsi="Times New Roman"/>
          <w:color w:val="000000"/>
          <w:szCs w:val="24"/>
          <w:lang w:eastAsia="ru-RU"/>
        </w:rPr>
        <w:softHyphen/>
        <w:t>обмена 0,5 объема коридора с преобладанием вытяжки, а также естественная вентиляция. Воздух, подаваемый в операционные и другие зоны повышенной требовательно</w:t>
      </w:r>
      <w:r w:rsidRPr="005F76EA">
        <w:rPr>
          <w:rFonts w:ascii="Times New Roman" w:eastAsia="Times New Roman" w:hAnsi="Times New Roman"/>
          <w:color w:val="000000"/>
          <w:szCs w:val="24"/>
          <w:lang w:eastAsia="ru-RU"/>
        </w:rPr>
        <w:softHyphen/>
        <w:t>сти к стерильности воздуха, должен очищаться на бакте</w:t>
      </w:r>
      <w:r w:rsidRPr="005F76EA">
        <w:rPr>
          <w:rFonts w:ascii="Times New Roman" w:eastAsia="Times New Roman" w:hAnsi="Times New Roman"/>
          <w:color w:val="000000"/>
          <w:szCs w:val="24"/>
          <w:lang w:eastAsia="ru-RU"/>
        </w:rPr>
        <w:softHyphen/>
        <w:t>риологических фильтрах, местными отсосами или вытяж</w:t>
      </w:r>
      <w:r w:rsidRPr="005F76EA">
        <w:rPr>
          <w:rFonts w:ascii="Times New Roman" w:eastAsia="Times New Roman" w:hAnsi="Times New Roman"/>
          <w:color w:val="000000"/>
          <w:szCs w:val="24"/>
          <w:lang w:eastAsia="ru-RU"/>
        </w:rPr>
        <w:softHyphen/>
        <w:t>ными шкафами. При необходимости проводится кондици</w:t>
      </w:r>
      <w:r w:rsidRPr="005F76EA">
        <w:rPr>
          <w:rFonts w:ascii="Times New Roman" w:eastAsia="Times New Roman" w:hAnsi="Times New Roman"/>
          <w:color w:val="000000"/>
          <w:szCs w:val="24"/>
          <w:lang w:eastAsia="ru-RU"/>
        </w:rPr>
        <w:softHyphen/>
        <w:t xml:space="preserve">онирование воздуха или палаты оборудуются </w:t>
      </w:r>
      <w:proofErr w:type="spellStart"/>
      <w:r w:rsidRPr="005F76EA">
        <w:rPr>
          <w:rFonts w:ascii="Times New Roman" w:eastAsia="Times New Roman" w:hAnsi="Times New Roman"/>
          <w:color w:val="000000"/>
          <w:szCs w:val="24"/>
          <w:lang w:eastAsia="ru-RU"/>
        </w:rPr>
        <w:t>кювезами</w:t>
      </w:r>
      <w:proofErr w:type="spellEnd"/>
      <w:r w:rsidRPr="005F76EA">
        <w:rPr>
          <w:rFonts w:ascii="Times New Roman" w:eastAsia="Times New Roman" w:hAnsi="Times New Roman"/>
          <w:color w:val="000000"/>
          <w:szCs w:val="24"/>
          <w:lang w:eastAsia="ru-RU"/>
        </w:rPr>
        <w:t xml:space="preserve"> (для детей). Важно, чтобы соблюдались требования по кратно</w:t>
      </w:r>
      <w:r w:rsidRPr="005F76EA">
        <w:rPr>
          <w:rFonts w:ascii="Times New Roman" w:eastAsia="Times New Roman" w:hAnsi="Times New Roman"/>
          <w:color w:val="000000"/>
          <w:szCs w:val="24"/>
          <w:lang w:eastAsia="ru-RU"/>
        </w:rPr>
        <w:softHyphen/>
        <w:t>сти воздухообмена, поддержании влажности воздуха в пре</w:t>
      </w:r>
      <w:r w:rsidRPr="005F76EA">
        <w:rPr>
          <w:rFonts w:ascii="Times New Roman" w:eastAsia="Times New Roman" w:hAnsi="Times New Roman"/>
          <w:color w:val="000000"/>
          <w:szCs w:val="24"/>
          <w:lang w:eastAsia="ru-RU"/>
        </w:rPr>
        <w:softHyphen/>
        <w:t>делах 55—60% , а скорость движения воздуха не превыша</w:t>
      </w:r>
      <w:r w:rsidRPr="005F76EA">
        <w:rPr>
          <w:rFonts w:ascii="Times New Roman" w:eastAsia="Times New Roman" w:hAnsi="Times New Roman"/>
          <w:color w:val="000000"/>
          <w:szCs w:val="24"/>
          <w:lang w:eastAsia="ru-RU"/>
        </w:rPr>
        <w:softHyphen/>
        <w:t>ла 0, 15 м/с.</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5F76EA">
        <w:rPr>
          <w:rFonts w:ascii="Times New Roman" w:eastAsia="Times New Roman" w:hAnsi="Times New Roman"/>
          <w:b/>
          <w:color w:val="000000"/>
          <w:szCs w:val="24"/>
          <w:lang w:eastAsia="ru-RU"/>
        </w:rPr>
        <w:t>Санитарные узлы</w:t>
      </w:r>
      <w:r w:rsidRPr="005F76EA">
        <w:rPr>
          <w:rFonts w:ascii="Times New Roman" w:eastAsia="Times New Roman" w:hAnsi="Times New Roman"/>
          <w:color w:val="000000"/>
          <w:szCs w:val="24"/>
          <w:lang w:eastAsia="ru-RU"/>
        </w:rPr>
        <w:t xml:space="preserve"> (туалеты) убираются по мере необхо</w:t>
      </w:r>
      <w:r w:rsidRPr="005F76EA">
        <w:rPr>
          <w:rFonts w:ascii="Times New Roman" w:eastAsia="Times New Roman" w:hAnsi="Times New Roman"/>
          <w:color w:val="000000"/>
          <w:szCs w:val="24"/>
          <w:lang w:eastAsia="ru-RU"/>
        </w:rPr>
        <w:softHyphen/>
        <w:t>димости, но не реже 3 раз в день по тем же правилам.</w:t>
      </w:r>
    </w:p>
    <w:p w:rsidR="00785ECD" w:rsidRPr="005F76EA" w:rsidRDefault="00785ECD" w:rsidP="00785EC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5F76EA">
        <w:rPr>
          <w:rFonts w:ascii="Times New Roman" w:eastAsia="Times New Roman" w:hAnsi="Times New Roman"/>
          <w:b/>
          <w:color w:val="000000"/>
          <w:szCs w:val="24"/>
          <w:lang w:eastAsia="ru-RU"/>
        </w:rPr>
        <w:t>Ежегодно</w:t>
      </w:r>
      <w:r w:rsidRPr="005F76EA">
        <w:rPr>
          <w:rFonts w:ascii="Times New Roman" w:eastAsia="Times New Roman" w:hAnsi="Times New Roman"/>
          <w:color w:val="000000"/>
          <w:szCs w:val="24"/>
          <w:lang w:eastAsia="ru-RU"/>
        </w:rPr>
        <w:t xml:space="preserve"> </w:t>
      </w:r>
      <w:r w:rsidRPr="005F76EA">
        <w:rPr>
          <w:rFonts w:ascii="Times New Roman" w:eastAsia="Times New Roman" w:hAnsi="Times New Roman"/>
          <w:b/>
          <w:color w:val="000000"/>
          <w:szCs w:val="24"/>
          <w:lang w:eastAsia="ru-RU"/>
        </w:rPr>
        <w:t>проводится подготовка всех помещений к зиме</w:t>
      </w:r>
      <w:r w:rsidRPr="005F76EA">
        <w:rPr>
          <w:rFonts w:ascii="Times New Roman" w:eastAsia="Times New Roman" w:hAnsi="Times New Roman"/>
          <w:color w:val="000000"/>
          <w:szCs w:val="24"/>
          <w:lang w:eastAsia="ru-RU"/>
        </w:rPr>
        <w:t xml:space="preserve"> (проверка и ремонт систем отопления, вентиляции, остек</w:t>
      </w:r>
      <w:r w:rsidRPr="005F76EA">
        <w:rPr>
          <w:rFonts w:ascii="Times New Roman" w:eastAsia="Times New Roman" w:hAnsi="Times New Roman"/>
          <w:color w:val="000000"/>
          <w:szCs w:val="24"/>
          <w:lang w:eastAsia="ru-RU"/>
        </w:rPr>
        <w:softHyphen/>
        <w:t>ление, утепление и оклейка окон, утепление дверей и т.д.). Администрация больницы организует постоянное проведе</w:t>
      </w:r>
      <w:r w:rsidRPr="005F76EA">
        <w:rPr>
          <w:rFonts w:ascii="Times New Roman" w:eastAsia="Times New Roman" w:hAnsi="Times New Roman"/>
          <w:color w:val="000000"/>
          <w:szCs w:val="24"/>
          <w:lang w:eastAsia="ru-RU"/>
        </w:rPr>
        <w:softHyphen/>
        <w:t>ние профилактической обработки помещений стационара</w:t>
      </w:r>
      <w:r w:rsidRPr="00013025">
        <w:rPr>
          <w:rFonts w:ascii="Times New Roman" w:eastAsia="Times New Roman" w:hAnsi="Times New Roman"/>
          <w:color w:val="000000"/>
          <w:sz w:val="28"/>
          <w:szCs w:val="28"/>
          <w:lang w:eastAsia="ru-RU"/>
        </w:rPr>
        <w:t xml:space="preserve"> </w:t>
      </w:r>
      <w:r w:rsidRPr="005F76EA">
        <w:rPr>
          <w:rFonts w:ascii="Times New Roman" w:eastAsia="Times New Roman" w:hAnsi="Times New Roman"/>
          <w:color w:val="000000"/>
          <w:szCs w:val="24"/>
          <w:lang w:eastAsia="ru-RU"/>
        </w:rPr>
        <w:t>против насекомых (дезинсекцию) и грызунов (дератизацию) по договорам со службой центра гигиены и эпидемиологии.</w:t>
      </w:r>
    </w:p>
    <w:p w:rsidR="00E910F3" w:rsidRPr="005F76EA" w:rsidRDefault="00785ECD" w:rsidP="00E910F3">
      <w:pPr>
        <w:spacing w:after="0" w:line="240" w:lineRule="auto"/>
        <w:ind w:firstLine="708"/>
        <w:jc w:val="both"/>
        <w:rPr>
          <w:rFonts w:ascii="Times New Roman" w:eastAsia="Times New Roman" w:hAnsi="Times New Roman"/>
          <w:szCs w:val="24"/>
          <w:lang w:eastAsia="ru-RU"/>
        </w:rPr>
      </w:pPr>
      <w:r w:rsidRPr="005F76EA">
        <w:rPr>
          <w:rFonts w:ascii="Times New Roman" w:eastAsia="Times New Roman" w:hAnsi="Times New Roman"/>
          <w:color w:val="000000"/>
          <w:szCs w:val="24"/>
          <w:lang w:eastAsia="ru-RU"/>
        </w:rPr>
        <w:t>Контроль за температурой, влажностью, загрязненно</w:t>
      </w:r>
      <w:r w:rsidRPr="005F76EA">
        <w:rPr>
          <w:rFonts w:ascii="Times New Roman" w:eastAsia="Times New Roman" w:hAnsi="Times New Roman"/>
          <w:color w:val="000000"/>
          <w:szCs w:val="24"/>
          <w:lang w:eastAsia="ru-RU"/>
        </w:rPr>
        <w:softHyphen/>
        <w:t>стью воздушной среды и кратностью воздухообмена в ин</w:t>
      </w:r>
      <w:r w:rsidRPr="005F76EA">
        <w:rPr>
          <w:rFonts w:ascii="Times New Roman" w:eastAsia="Times New Roman" w:hAnsi="Times New Roman"/>
          <w:color w:val="000000"/>
          <w:szCs w:val="24"/>
          <w:lang w:eastAsia="ru-RU"/>
        </w:rPr>
        <w:softHyphen/>
        <w:t>фекционных и туберкулезных больницах осуществляется 1 раз в 3 месяца, в пульмонологических отделениях — 1 раз в 12 месяцев и оформляется актом, который хранит</w:t>
      </w:r>
      <w:r w:rsidRPr="005F76EA">
        <w:rPr>
          <w:rFonts w:ascii="Times New Roman" w:eastAsia="Times New Roman" w:hAnsi="Times New Roman"/>
          <w:color w:val="000000"/>
          <w:szCs w:val="24"/>
          <w:lang w:eastAsia="ru-RU"/>
        </w:rPr>
        <w:softHyphen/>
        <w:t>ся у старшей сестры отделения.</w:t>
      </w:r>
    </w:p>
    <w:p w:rsidR="00785ECD" w:rsidRPr="005F76EA" w:rsidRDefault="00785ECD" w:rsidP="00E910F3">
      <w:pPr>
        <w:spacing w:after="0" w:line="240" w:lineRule="auto"/>
        <w:ind w:firstLine="708"/>
        <w:jc w:val="both"/>
        <w:rPr>
          <w:rFonts w:ascii="Times New Roman" w:eastAsia="Times New Roman" w:hAnsi="Times New Roman"/>
          <w:szCs w:val="24"/>
          <w:lang w:eastAsia="ru-RU"/>
        </w:rPr>
      </w:pPr>
      <w:r w:rsidRPr="006300BA">
        <w:rPr>
          <w:rFonts w:ascii="Times New Roman" w:hAnsi="Times New Roman"/>
          <w:szCs w:val="24"/>
        </w:rPr>
        <w:t xml:space="preserve">Прежде, чем приступить к работе, медицинский персонал, проводящий обработку, должен внимательно изучить Методические указания по применению выбранного конкретного средства, обращая внимание на спектр </w:t>
      </w:r>
      <w:proofErr w:type="spellStart"/>
      <w:r w:rsidRPr="006300BA">
        <w:rPr>
          <w:rFonts w:ascii="Times New Roman" w:hAnsi="Times New Roman"/>
          <w:szCs w:val="24"/>
        </w:rPr>
        <w:t>антимикробного</w:t>
      </w:r>
      <w:proofErr w:type="spellEnd"/>
      <w:r w:rsidRPr="006300BA">
        <w:rPr>
          <w:rFonts w:ascii="Times New Roman" w:hAnsi="Times New Roman"/>
          <w:szCs w:val="24"/>
        </w:rPr>
        <w:t xml:space="preserve"> действия (обеспечит ли средство гибель имеющегося на поверхностях микроорганизма), параметры</w:t>
      </w:r>
      <w:r w:rsidRPr="006300BA">
        <w:rPr>
          <w:rFonts w:ascii="Times New Roman" w:hAnsi="Times New Roman"/>
          <w:sz w:val="28"/>
          <w:szCs w:val="28"/>
        </w:rPr>
        <w:t xml:space="preserve"> </w:t>
      </w:r>
      <w:r w:rsidRPr="006300BA">
        <w:rPr>
          <w:rFonts w:ascii="Times New Roman" w:hAnsi="Times New Roman"/>
          <w:szCs w:val="24"/>
        </w:rPr>
        <w:t>токсичности (можно ли применять средство в присутствии больных, какие применять меры предосторожности при работе с ним и т.д.), обладает ли средство моющим действием, а также имеющиеся характерные особенности средства</w:t>
      </w:r>
      <w:r w:rsidRPr="005F76EA">
        <w:rPr>
          <w:rFonts w:ascii="Times New Roman" w:hAnsi="Times New Roman"/>
          <w:b/>
          <w:i/>
          <w:szCs w:val="24"/>
        </w:rPr>
        <w:t>.</w:t>
      </w:r>
    </w:p>
    <w:p w:rsidR="00962400" w:rsidRPr="006300BA" w:rsidRDefault="00785ECD" w:rsidP="00962400">
      <w:pPr>
        <w:spacing w:after="0" w:line="240" w:lineRule="auto"/>
        <w:rPr>
          <w:rFonts w:ascii="Times New Roman" w:hAnsi="Times New Roman"/>
          <w:szCs w:val="24"/>
        </w:rPr>
      </w:pPr>
      <w:r w:rsidRPr="006300BA">
        <w:rPr>
          <w:rFonts w:ascii="Times New Roman" w:hAnsi="Times New Roman"/>
          <w:b/>
          <w:i/>
          <w:szCs w:val="24"/>
        </w:rPr>
        <w:lastRenderedPageBreak/>
        <w:t>Обучение пациентов</w:t>
      </w:r>
      <w:r w:rsidRPr="006300BA">
        <w:rPr>
          <w:rFonts w:ascii="Times New Roman" w:hAnsi="Times New Roman"/>
          <w:szCs w:val="24"/>
        </w:rPr>
        <w:br/>
        <w:t>Очень важно, чтобы пациенты поняли основные принципы инфекционного контроля, связанные с</w:t>
      </w:r>
      <w:r w:rsidR="00E910F3" w:rsidRPr="006300BA">
        <w:rPr>
          <w:rFonts w:ascii="Times New Roman" w:hAnsi="Times New Roman"/>
          <w:szCs w:val="24"/>
        </w:rPr>
        <w:t xml:space="preserve"> их лечением. К ним относятся:</w:t>
      </w:r>
      <w:r w:rsidR="00E910F3" w:rsidRPr="006300BA">
        <w:rPr>
          <w:rFonts w:ascii="Times New Roman" w:hAnsi="Times New Roman"/>
          <w:szCs w:val="24"/>
        </w:rPr>
        <w:br/>
      </w:r>
      <w:r w:rsidRPr="006300BA">
        <w:rPr>
          <w:rFonts w:ascii="Times New Roman" w:hAnsi="Times New Roman"/>
          <w:szCs w:val="24"/>
        </w:rPr>
        <w:t xml:space="preserve">• соответствующее использование и правильное </w:t>
      </w:r>
      <w:proofErr w:type="spellStart"/>
      <w:r w:rsidRPr="006300BA">
        <w:rPr>
          <w:rFonts w:ascii="Times New Roman" w:hAnsi="Times New Roman"/>
          <w:szCs w:val="24"/>
        </w:rPr>
        <w:t>урнирование</w:t>
      </w:r>
      <w:proofErr w:type="spellEnd"/>
      <w:r w:rsidRPr="006300BA">
        <w:rPr>
          <w:rFonts w:ascii="Times New Roman" w:hAnsi="Times New Roman"/>
          <w:szCs w:val="24"/>
        </w:rPr>
        <w:t xml:space="preserve"> таких предметов, как испачканные бинты и салфетки;</w:t>
      </w:r>
      <w:r w:rsidRPr="006300BA">
        <w:rPr>
          <w:rFonts w:ascii="Times New Roman" w:hAnsi="Times New Roman"/>
          <w:szCs w:val="24"/>
        </w:rPr>
        <w:br/>
        <w:t>• аккуратное пользование туалетом, особенно это относится к детям и престарелым больным людям;</w:t>
      </w:r>
      <w:r w:rsidRPr="006300BA">
        <w:rPr>
          <w:rFonts w:ascii="Times New Roman" w:hAnsi="Times New Roman"/>
          <w:szCs w:val="24"/>
        </w:rPr>
        <w:br/>
        <w:t>• мытье рук и применение защитных барьеров для уменьшения распространения возбудителей инфекции;</w:t>
      </w:r>
      <w:r w:rsidRPr="006300BA">
        <w:rPr>
          <w:rFonts w:ascii="Times New Roman" w:hAnsi="Times New Roman"/>
          <w:szCs w:val="24"/>
        </w:rPr>
        <w:br/>
        <w:t>• особенно тщательный уход за теми местами на теле, которые имеют высокий уровень микробного загрязнения;</w:t>
      </w:r>
      <w:r w:rsidRPr="006300BA">
        <w:rPr>
          <w:rFonts w:ascii="Times New Roman" w:hAnsi="Times New Roman"/>
          <w:szCs w:val="24"/>
        </w:rPr>
        <w:br/>
        <w:t>• ознакомление с возможными путями попадания возбудителей инфекции, возникающими после терапевтических и диагностических процедур (например, внутрисосудистые или хирургические зоны проникновения);</w:t>
      </w:r>
      <w:r w:rsidRPr="006300BA">
        <w:rPr>
          <w:rFonts w:ascii="Times New Roman" w:hAnsi="Times New Roman"/>
          <w:szCs w:val="24"/>
        </w:rPr>
        <w:br/>
        <w:t>• немедленное сообщение врачу о возникновении боли, покраснения, появлении (изменении характера) выделений из ран;</w:t>
      </w:r>
      <w:r w:rsidRPr="006300BA">
        <w:rPr>
          <w:rFonts w:ascii="Times New Roman" w:hAnsi="Times New Roman"/>
          <w:szCs w:val="24"/>
        </w:rPr>
        <w:br/>
        <w:t xml:space="preserve">• использование эффективных приемов </w:t>
      </w:r>
      <w:proofErr w:type="spellStart"/>
      <w:r w:rsidRPr="006300BA">
        <w:rPr>
          <w:rFonts w:ascii="Times New Roman" w:hAnsi="Times New Roman"/>
          <w:szCs w:val="24"/>
        </w:rPr>
        <w:t>послеоперативного</w:t>
      </w:r>
      <w:proofErr w:type="spellEnd"/>
      <w:r w:rsidRPr="006300BA">
        <w:rPr>
          <w:rFonts w:ascii="Times New Roman" w:hAnsi="Times New Roman"/>
          <w:szCs w:val="24"/>
        </w:rPr>
        <w:t xml:space="preserve"> дыхания и откашливания для снижения пульмонологических осложнений;</w:t>
      </w:r>
      <w:r w:rsidRPr="006300BA">
        <w:rPr>
          <w:rFonts w:ascii="Times New Roman" w:hAnsi="Times New Roman"/>
          <w:szCs w:val="24"/>
        </w:rPr>
        <w:br/>
        <w:t>• осознание важности прохождения полного курса предписанной антибактериальной терапии даже после выписки из больницы.</w:t>
      </w:r>
      <w:r w:rsidRPr="006300BA">
        <w:rPr>
          <w:rFonts w:ascii="Times New Roman" w:hAnsi="Times New Roman"/>
          <w:szCs w:val="24"/>
        </w:rPr>
        <w:br/>
        <w:t>Такое обучение весьма полезно и для членов семьи больного, так как они, во-первых, могут быть скрытым источником инфекции и, во-вторых, именно они будут ухаживать за пациентом после его выписки из больницы.</w:t>
      </w:r>
      <w:r w:rsidRPr="006300BA">
        <w:rPr>
          <w:rFonts w:ascii="Times New Roman" w:hAnsi="Times New Roman"/>
          <w:szCs w:val="24"/>
        </w:rPr>
        <w:br/>
      </w:r>
      <w:r w:rsidRPr="006300BA">
        <w:rPr>
          <w:rFonts w:ascii="Times New Roman" w:hAnsi="Times New Roman"/>
          <w:b/>
          <w:i/>
          <w:szCs w:val="24"/>
        </w:rPr>
        <w:t>Посетители</w:t>
      </w:r>
      <w:r w:rsidRPr="006300BA">
        <w:rPr>
          <w:rFonts w:ascii="Times New Roman" w:hAnsi="Times New Roman"/>
          <w:b/>
          <w:i/>
          <w:szCs w:val="24"/>
        </w:rPr>
        <w:br/>
      </w:r>
      <w:r w:rsidRPr="006300BA">
        <w:rPr>
          <w:rFonts w:ascii="Times New Roman" w:hAnsi="Times New Roman"/>
          <w:szCs w:val="24"/>
        </w:rPr>
        <w:t xml:space="preserve">        Для защиты пациентов и возможных посетителей следует разработать и применять на практике определенные правила. Доступ посетителей желательно осуществлять через один контролируемый вход. Если посещение начинает причинять неудобства, следует поместить пациентов группы</w:t>
      </w:r>
      <w:r w:rsidRPr="006300BA">
        <w:rPr>
          <w:rFonts w:ascii="Times New Roman" w:hAnsi="Times New Roman"/>
          <w:szCs w:val="24"/>
        </w:rPr>
        <w:br/>
        <w:t>повышенного риска в специальное отделение, для которого правила посещения строго ограничены.</w:t>
      </w:r>
      <w:r w:rsidRPr="006300BA">
        <w:rPr>
          <w:rFonts w:ascii="Times New Roman" w:hAnsi="Times New Roman"/>
          <w:szCs w:val="24"/>
        </w:rPr>
        <w:br/>
        <w:t xml:space="preserve">        Посетителей обязательно предупреждают о соблюдении мер предосторожности, таких, как мытье рук или защитная одежда при посещении пациента, имеющего инфекционное заболевание или повышенную восприимчивость к инфекции.</w:t>
      </w:r>
      <w:r w:rsidRPr="006300BA">
        <w:rPr>
          <w:rFonts w:ascii="Times New Roman" w:hAnsi="Times New Roman"/>
          <w:szCs w:val="24"/>
        </w:rPr>
        <w:br/>
        <w:t xml:space="preserve">        Посетители должны также понимать степень риска, которому они подвергают пациентов, особенно в периоды зарегистрированных в данной местности эпидемий, например гриппа. Кроме того, детей, навещающих пациента, тщательно осматривают и проверяют, нет ли у них передающихся заболеваний </w:t>
      </w:r>
      <w:r w:rsidR="00E910F3" w:rsidRPr="006300BA">
        <w:rPr>
          <w:rFonts w:ascii="Times New Roman" w:hAnsi="Times New Roman"/>
          <w:szCs w:val="24"/>
        </w:rPr>
        <w:t>или активной инфекции.</w:t>
      </w:r>
      <w:r w:rsidR="00E910F3" w:rsidRPr="006300BA">
        <w:rPr>
          <w:rFonts w:ascii="Times New Roman" w:hAnsi="Times New Roman"/>
          <w:szCs w:val="24"/>
        </w:rPr>
        <w:br/>
      </w:r>
      <w:r w:rsidRPr="006300BA">
        <w:rPr>
          <w:rFonts w:ascii="Times New Roman" w:hAnsi="Times New Roman"/>
          <w:szCs w:val="24"/>
        </w:rPr>
        <w:t>Правила тщательного мытья и дезинфекции всех предметов и оборудования в лечебных учреждениях очень важны по эстетическим соображениям и для уменьшения микробного загрязнения окружающих поверхностей.</w:t>
      </w:r>
      <w:r w:rsidRPr="006300BA">
        <w:rPr>
          <w:rFonts w:ascii="Times New Roman" w:hAnsi="Times New Roman"/>
          <w:szCs w:val="24"/>
        </w:rPr>
        <w:br/>
        <w:t xml:space="preserve">       Неправильная обработка медицинских инструментов и оборудования, а также других предметов ухода за больными является частой причиной возникновения внутрибольничных инфекций.</w:t>
      </w:r>
    </w:p>
    <w:p w:rsidR="00962400" w:rsidRPr="006300BA" w:rsidRDefault="00785ECD" w:rsidP="00962400">
      <w:pPr>
        <w:spacing w:after="0" w:line="240" w:lineRule="auto"/>
        <w:jc w:val="center"/>
        <w:rPr>
          <w:rFonts w:ascii="Times New Roman" w:hAnsi="Times New Roman"/>
          <w:b/>
          <w:szCs w:val="24"/>
        </w:rPr>
      </w:pPr>
      <w:r w:rsidRPr="006300BA">
        <w:rPr>
          <w:rFonts w:ascii="Times New Roman" w:hAnsi="Times New Roman"/>
          <w:szCs w:val="24"/>
        </w:rPr>
        <w:br/>
      </w:r>
      <w:r w:rsidR="00962400" w:rsidRPr="006300BA">
        <w:rPr>
          <w:rFonts w:ascii="Times New Roman" w:hAnsi="Times New Roman"/>
          <w:b/>
          <w:szCs w:val="24"/>
        </w:rPr>
        <w:t>Тема 2.2. Дезинфекция</w:t>
      </w:r>
    </w:p>
    <w:p w:rsidR="002B5BE9" w:rsidRPr="006300BA" w:rsidRDefault="00785ECD" w:rsidP="00962400">
      <w:pPr>
        <w:spacing w:after="0" w:line="240" w:lineRule="auto"/>
        <w:jc w:val="center"/>
        <w:rPr>
          <w:rFonts w:ascii="Times New Roman" w:hAnsi="Times New Roman"/>
          <w:szCs w:val="24"/>
        </w:rPr>
      </w:pPr>
      <w:r w:rsidRPr="006300BA">
        <w:rPr>
          <w:rFonts w:ascii="Times New Roman" w:hAnsi="Times New Roman"/>
          <w:b/>
          <w:szCs w:val="24"/>
        </w:rPr>
        <w:br/>
      </w:r>
      <w:r w:rsidR="002B5BE9" w:rsidRPr="006300BA">
        <w:rPr>
          <w:rFonts w:ascii="Times New Roman" w:eastAsia="Times New Roman" w:hAnsi="Times New Roman"/>
          <w:b/>
          <w:bCs/>
          <w:color w:val="000000"/>
          <w:szCs w:val="24"/>
          <w:lang w:eastAsia="ru-RU"/>
        </w:rPr>
        <w:t>Виды и методы дезинфекции</w:t>
      </w:r>
    </w:p>
    <w:p w:rsidR="002B5BE9" w:rsidRPr="006300BA" w:rsidRDefault="002B5BE9" w:rsidP="00962400">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p>
    <w:p w:rsidR="002B5BE9" w:rsidRPr="006300BA"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
          <w:color w:val="000000"/>
          <w:szCs w:val="24"/>
          <w:lang w:eastAsia="ru-RU"/>
        </w:rPr>
      </w:pPr>
      <w:r w:rsidRPr="006300BA">
        <w:rPr>
          <w:rFonts w:ascii="Times New Roman" w:eastAsia="Times New Roman" w:hAnsi="Times New Roman"/>
          <w:b/>
          <w:color w:val="000000"/>
          <w:szCs w:val="24"/>
          <w:lang w:eastAsia="ru-RU"/>
        </w:rPr>
        <w:t>ДЕЗИНФЕКЦИЯ = ОБЕЗЗАРАЖИВАНИЕ</w:t>
      </w:r>
    </w:p>
    <w:p w:rsidR="002B5BE9" w:rsidRPr="006300BA" w:rsidRDefault="00071331" w:rsidP="002B5BE9">
      <w:pPr>
        <w:shd w:val="clear" w:color="auto" w:fill="FFFFFF"/>
        <w:autoSpaceDE w:val="0"/>
        <w:autoSpaceDN w:val="0"/>
        <w:adjustRightInd w:val="0"/>
        <w:spacing w:after="0" w:line="240" w:lineRule="auto"/>
        <w:jc w:val="center"/>
        <w:rPr>
          <w:rFonts w:ascii="Times New Roman" w:eastAsia="Times New Roman" w:hAnsi="Times New Roman"/>
          <w:b/>
          <w:color w:val="000000"/>
          <w:szCs w:val="24"/>
          <w:lang w:eastAsia="ru-RU"/>
        </w:rPr>
      </w:pPr>
      <w:r w:rsidRPr="006300BA">
        <w:rPr>
          <w:rFonts w:ascii="Times New Roman" w:eastAsia="Times New Roman" w:hAnsi="Times New Roman"/>
          <w:b/>
          <w:noProof/>
          <w:color w:val="000000"/>
          <w:szCs w:val="24"/>
          <w:lang w:eastAsia="ru-RU"/>
        </w:rPr>
        <w:pict>
          <v:shape id="_x0000_s1091" type="#_x0000_t202" style="position:absolute;left:0;text-align:left;margin-left:181.3pt;margin-top:8.4pt;width:149.25pt;height:33.8pt;z-index:251726848">
            <v:textbox style="mso-next-textbox:#_x0000_s1091">
              <w:txbxContent>
                <w:p w:rsidR="002E299A" w:rsidRPr="002E704E" w:rsidRDefault="002E299A" w:rsidP="002B5BE9">
                  <w:pPr>
                    <w:jc w:val="center"/>
                    <w:rPr>
                      <w:rFonts w:ascii="Times New Roman" w:hAnsi="Times New Roman"/>
                      <w:b/>
                      <w:szCs w:val="24"/>
                    </w:rPr>
                  </w:pPr>
                  <w:r>
                    <w:rPr>
                      <w:rFonts w:ascii="Times New Roman" w:hAnsi="Times New Roman"/>
                      <w:b/>
                      <w:szCs w:val="24"/>
                    </w:rPr>
                    <w:t>ДЕЗИНФЕКЦ</w:t>
                  </w:r>
                  <w:r w:rsidRPr="002E704E">
                    <w:rPr>
                      <w:rFonts w:ascii="Times New Roman" w:hAnsi="Times New Roman"/>
                      <w:b/>
                      <w:szCs w:val="24"/>
                    </w:rPr>
                    <w:t>ИЯ – ЭТО</w:t>
                  </w:r>
                </w:p>
              </w:txbxContent>
            </v:textbox>
          </v:shape>
        </w:pict>
      </w: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pict>
          <v:shape id="_x0000_s1097" type="#_x0000_t32" style="position:absolute;left:0;text-align:left;margin-left:107.8pt;margin-top:5.85pt;width:0;height:29.25pt;z-index:251732992" o:connectortype="straight">
            <v:stroke endarrow="block"/>
          </v:shape>
        </w:pict>
      </w:r>
      <w:r>
        <w:rPr>
          <w:rFonts w:ascii="Times New Roman" w:eastAsia="Times New Roman" w:hAnsi="Times New Roman"/>
          <w:noProof/>
          <w:color w:val="000000"/>
          <w:sz w:val="28"/>
          <w:szCs w:val="28"/>
          <w:lang w:eastAsia="ru-RU"/>
        </w:rPr>
        <w:pict>
          <v:shape id="_x0000_s1096" type="#_x0000_t32" style="position:absolute;left:0;text-align:left;margin-left:107.8pt;margin-top:5.85pt;width:73.5pt;height:0;flip:x;z-index:251731968" o:connectortype="straight"/>
        </w:pict>
      </w:r>
      <w:r>
        <w:rPr>
          <w:rFonts w:ascii="Times New Roman" w:eastAsia="Times New Roman" w:hAnsi="Times New Roman"/>
          <w:noProof/>
          <w:color w:val="000000"/>
          <w:sz w:val="28"/>
          <w:szCs w:val="28"/>
          <w:lang w:eastAsia="ru-RU"/>
        </w:rPr>
        <w:pict>
          <v:shape id="_x0000_s1095" type="#_x0000_t32" style="position:absolute;left:0;text-align:left;margin-left:392.8pt;margin-top:5.85pt;width:0;height:29.25pt;z-index:251730944" o:connectortype="straight">
            <v:stroke endarrow="block"/>
          </v:shape>
        </w:pict>
      </w:r>
      <w:r>
        <w:rPr>
          <w:rFonts w:ascii="Times New Roman" w:eastAsia="Times New Roman" w:hAnsi="Times New Roman"/>
          <w:noProof/>
          <w:color w:val="000000"/>
          <w:sz w:val="28"/>
          <w:szCs w:val="28"/>
          <w:lang w:eastAsia="ru-RU"/>
        </w:rPr>
        <w:pict>
          <v:shape id="_x0000_s1094" type="#_x0000_t32" style="position:absolute;left:0;text-align:left;margin-left:330.55pt;margin-top:5.85pt;width:62.25pt;height:0;z-index:251729920" o:connectortype="straight"/>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93" type="#_x0000_t202" style="position:absolute;left:0;text-align:left;margin-left:269.1pt;margin-top:7.5pt;width:237.75pt;height:65.25pt;z-index:251728896">
            <v:textbox style="mso-next-textbox:#_x0000_s1093">
              <w:txbxContent>
                <w:p w:rsidR="002E299A" w:rsidRPr="008F797D" w:rsidRDefault="002E299A" w:rsidP="002B5BE9">
                  <w:pPr>
                    <w:jc w:val="center"/>
                    <w:rPr>
                      <w:rFonts w:ascii="Times New Roman" w:hAnsi="Times New Roman"/>
                      <w:sz w:val="20"/>
                      <w:szCs w:val="20"/>
                    </w:rPr>
                  </w:pPr>
                  <w:r>
                    <w:rPr>
                      <w:rFonts w:ascii="Times New Roman" w:hAnsi="Times New Roman"/>
                      <w:b/>
                      <w:sz w:val="20"/>
                      <w:szCs w:val="20"/>
                    </w:rPr>
                    <w:t xml:space="preserve">Уничтожение патогенных и условно-патогенных микроорганизмов </w:t>
                  </w:r>
                  <w:r w:rsidRPr="008F797D">
                    <w:rPr>
                      <w:rFonts w:ascii="Times New Roman" w:hAnsi="Times New Roman"/>
                      <w:sz w:val="20"/>
                      <w:szCs w:val="20"/>
                    </w:rPr>
                    <w:t>на объектах внешней среды, предметах</w:t>
                  </w:r>
                  <w:r>
                    <w:rPr>
                      <w:rFonts w:ascii="Times New Roman" w:hAnsi="Times New Roman"/>
                      <w:sz w:val="20"/>
                      <w:szCs w:val="20"/>
                    </w:rPr>
                    <w:t xml:space="preserve"> ухода за больными, медицинском оборудовании и инструментарии</w:t>
                  </w:r>
                  <w:r w:rsidRPr="008F797D">
                    <w:rPr>
                      <w:rFonts w:ascii="Times New Roman" w:hAnsi="Times New Roman"/>
                      <w:sz w:val="20"/>
                      <w:szCs w:val="20"/>
                    </w:rPr>
                    <w:t xml:space="preserve"> </w:t>
                  </w:r>
                </w:p>
              </w:txbxContent>
            </v:textbox>
          </v:shape>
        </w:pict>
      </w:r>
      <w:r>
        <w:rPr>
          <w:rFonts w:ascii="Times New Roman" w:eastAsia="Times New Roman" w:hAnsi="Times New Roman"/>
          <w:noProof/>
          <w:color w:val="000000"/>
          <w:sz w:val="28"/>
          <w:szCs w:val="28"/>
          <w:lang w:eastAsia="ru-RU"/>
        </w:rPr>
        <w:pict>
          <v:shape id="_x0000_s1092" type="#_x0000_t202" style="position:absolute;left:0;text-align:left;margin-left:1.3pt;margin-top:7.5pt;width:213.75pt;height:65.25pt;z-index:251727872">
            <v:textbox style="mso-next-textbox:#_x0000_s1092">
              <w:txbxContent>
                <w:p w:rsidR="002E299A" w:rsidRPr="002E704E" w:rsidRDefault="002E299A" w:rsidP="002B5BE9">
                  <w:pPr>
                    <w:spacing w:after="0" w:line="240" w:lineRule="auto"/>
                    <w:jc w:val="center"/>
                    <w:rPr>
                      <w:rFonts w:ascii="Times New Roman" w:hAnsi="Times New Roman"/>
                      <w:sz w:val="20"/>
                      <w:szCs w:val="20"/>
                    </w:rPr>
                  </w:pPr>
                  <w:r w:rsidRPr="002E704E">
                    <w:rPr>
                      <w:rFonts w:ascii="Times New Roman" w:hAnsi="Times New Roman"/>
                      <w:b/>
                      <w:sz w:val="20"/>
                      <w:szCs w:val="20"/>
                    </w:rPr>
                    <w:t>Противоэпидемическое мероприятие,</w:t>
                  </w:r>
                  <w:r w:rsidRPr="002E704E">
                    <w:rPr>
                      <w:rFonts w:ascii="Times New Roman" w:hAnsi="Times New Roman"/>
                      <w:sz w:val="20"/>
                      <w:szCs w:val="20"/>
                    </w:rPr>
                    <w:t xml:space="preserve"> направленное</w:t>
                  </w:r>
                  <w:r>
                    <w:rPr>
                      <w:rFonts w:ascii="Times New Roman" w:hAnsi="Times New Roman"/>
                      <w:sz w:val="20"/>
                      <w:szCs w:val="20"/>
                    </w:rPr>
                    <w:t xml:space="preserve"> на прерывание эпидемического процесса путем воздействия на пути передачи возбудителя</w:t>
                  </w:r>
                </w:p>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320F2" w:rsidRPr="006300BA" w:rsidRDefault="002B5BE9" w:rsidP="002320F2">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eastAsia="Times New Roman" w:hAnsi="Times New Roman"/>
          <w:color w:val="000000"/>
          <w:sz w:val="22"/>
          <w:lang w:eastAsia="ru-RU"/>
        </w:rPr>
        <w:t>Собственно дезинфекция включает и такие понятия, как дезинсекция и дератизация.</w:t>
      </w:r>
    </w:p>
    <w:p w:rsidR="002320F2" w:rsidRPr="006300BA" w:rsidRDefault="002B5BE9" w:rsidP="002320F2">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eastAsia="Times New Roman" w:hAnsi="Times New Roman"/>
          <w:b/>
          <w:bCs/>
          <w:color w:val="000000"/>
          <w:sz w:val="22"/>
          <w:lang w:eastAsia="ru-RU"/>
        </w:rPr>
        <w:t xml:space="preserve">Дезинсекция </w:t>
      </w:r>
      <w:r w:rsidRPr="006300BA">
        <w:rPr>
          <w:rFonts w:ascii="Times New Roman" w:eastAsia="Times New Roman" w:hAnsi="Times New Roman"/>
          <w:color w:val="000000"/>
          <w:sz w:val="22"/>
          <w:lang w:eastAsia="ru-RU"/>
        </w:rPr>
        <w:t xml:space="preserve">— (лат. </w:t>
      </w:r>
      <w:r w:rsidRPr="006300BA">
        <w:rPr>
          <w:rFonts w:ascii="Times New Roman" w:eastAsia="Times New Roman" w:hAnsi="Times New Roman"/>
          <w:i/>
          <w:iCs/>
          <w:color w:val="000000"/>
          <w:sz w:val="22"/>
          <w:lang w:val="en-US" w:eastAsia="ru-RU"/>
        </w:rPr>
        <w:t>des</w:t>
      </w:r>
      <w:r w:rsidRPr="006300BA">
        <w:rPr>
          <w:rFonts w:ascii="Times New Roman" w:eastAsia="Times New Roman" w:hAnsi="Times New Roman"/>
          <w:i/>
          <w:iCs/>
          <w:color w:val="000000"/>
          <w:sz w:val="22"/>
          <w:lang w:eastAsia="ru-RU"/>
        </w:rPr>
        <w:t xml:space="preserve"> — </w:t>
      </w:r>
      <w:r w:rsidRPr="006300BA">
        <w:rPr>
          <w:rFonts w:ascii="Times New Roman" w:eastAsia="Times New Roman" w:hAnsi="Times New Roman"/>
          <w:color w:val="000000"/>
          <w:sz w:val="22"/>
          <w:lang w:eastAsia="ru-RU"/>
        </w:rPr>
        <w:t>приставка, обозначает унич</w:t>
      </w:r>
      <w:r w:rsidRPr="006300BA">
        <w:rPr>
          <w:rFonts w:ascii="Times New Roman" w:eastAsia="Times New Roman" w:hAnsi="Times New Roman"/>
          <w:color w:val="000000"/>
          <w:sz w:val="22"/>
          <w:lang w:eastAsia="ru-RU"/>
        </w:rPr>
        <w:softHyphen/>
        <w:t xml:space="preserve">тожение, лат. </w:t>
      </w:r>
      <w:proofErr w:type="spellStart"/>
      <w:r w:rsidRPr="006300BA">
        <w:rPr>
          <w:rFonts w:ascii="Times New Roman" w:eastAsia="Times New Roman" w:hAnsi="Times New Roman"/>
          <w:i/>
          <w:iCs/>
          <w:color w:val="000000"/>
          <w:sz w:val="22"/>
          <w:lang w:val="en-US" w:eastAsia="ru-RU"/>
        </w:rPr>
        <w:t>insectum</w:t>
      </w:r>
      <w:proofErr w:type="spellEnd"/>
      <w:r w:rsidRPr="006300BA">
        <w:rPr>
          <w:rFonts w:ascii="Times New Roman" w:eastAsia="Times New Roman" w:hAnsi="Times New Roman"/>
          <w:i/>
          <w:iCs/>
          <w:color w:val="000000"/>
          <w:sz w:val="22"/>
          <w:lang w:eastAsia="ru-RU"/>
        </w:rPr>
        <w:t xml:space="preserve"> — </w:t>
      </w:r>
      <w:r w:rsidRPr="006300BA">
        <w:rPr>
          <w:rFonts w:ascii="Times New Roman" w:eastAsia="Times New Roman" w:hAnsi="Times New Roman"/>
          <w:color w:val="000000"/>
          <w:sz w:val="22"/>
          <w:lang w:eastAsia="ru-RU"/>
        </w:rPr>
        <w:t>насекомое) — комплекс мероприятий, направленных на уничтожение членистоногих — пе</w:t>
      </w:r>
      <w:r w:rsidRPr="006300BA">
        <w:rPr>
          <w:rFonts w:ascii="Times New Roman" w:eastAsia="Times New Roman" w:hAnsi="Times New Roman"/>
          <w:color w:val="000000"/>
          <w:sz w:val="22"/>
          <w:lang w:eastAsia="ru-RU"/>
        </w:rPr>
        <w:softHyphen/>
        <w:t xml:space="preserve">реносчиков инфекционных и </w:t>
      </w:r>
      <w:proofErr w:type="spellStart"/>
      <w:r w:rsidRPr="006300BA">
        <w:rPr>
          <w:rFonts w:ascii="Times New Roman" w:eastAsia="Times New Roman" w:hAnsi="Times New Roman"/>
          <w:color w:val="000000"/>
          <w:sz w:val="22"/>
          <w:lang w:eastAsia="ru-RU"/>
        </w:rPr>
        <w:t>инвазивных</w:t>
      </w:r>
      <w:proofErr w:type="spellEnd"/>
      <w:r w:rsidRPr="006300BA">
        <w:rPr>
          <w:rFonts w:ascii="Times New Roman" w:eastAsia="Times New Roman" w:hAnsi="Times New Roman"/>
          <w:color w:val="000000"/>
          <w:sz w:val="22"/>
          <w:lang w:eastAsia="ru-RU"/>
        </w:rPr>
        <w:t xml:space="preserve"> заболеваний.</w:t>
      </w:r>
    </w:p>
    <w:p w:rsidR="002320F2" w:rsidRPr="006300BA" w:rsidRDefault="002B5BE9" w:rsidP="002320F2">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eastAsia="Times New Roman" w:hAnsi="Times New Roman"/>
          <w:b/>
          <w:bCs/>
          <w:color w:val="000000"/>
          <w:sz w:val="22"/>
          <w:lang w:eastAsia="ru-RU"/>
        </w:rPr>
        <w:t xml:space="preserve">Дератизация </w:t>
      </w:r>
      <w:r w:rsidRPr="006300BA">
        <w:rPr>
          <w:rFonts w:ascii="Times New Roman" w:eastAsia="Times New Roman" w:hAnsi="Times New Roman"/>
          <w:color w:val="000000"/>
          <w:sz w:val="22"/>
          <w:lang w:eastAsia="ru-RU"/>
        </w:rPr>
        <w:t>— (</w:t>
      </w:r>
      <w:proofErr w:type="spellStart"/>
      <w:r w:rsidRPr="006300BA">
        <w:rPr>
          <w:rFonts w:ascii="Times New Roman" w:eastAsia="Times New Roman" w:hAnsi="Times New Roman"/>
          <w:color w:val="000000"/>
          <w:sz w:val="22"/>
          <w:lang w:eastAsia="ru-RU"/>
        </w:rPr>
        <w:t>фран</w:t>
      </w:r>
      <w:proofErr w:type="spellEnd"/>
      <w:r w:rsidRPr="006300BA">
        <w:rPr>
          <w:rFonts w:ascii="Times New Roman" w:eastAsia="Times New Roman" w:hAnsi="Times New Roman"/>
          <w:color w:val="000000"/>
          <w:sz w:val="22"/>
          <w:lang w:eastAsia="ru-RU"/>
        </w:rPr>
        <w:t xml:space="preserve">. </w:t>
      </w:r>
      <w:r w:rsidRPr="006300BA">
        <w:rPr>
          <w:rFonts w:ascii="Times New Roman" w:eastAsia="Times New Roman" w:hAnsi="Times New Roman"/>
          <w:i/>
          <w:iCs/>
          <w:color w:val="000000"/>
          <w:sz w:val="22"/>
          <w:lang w:val="en-US" w:eastAsia="ru-RU"/>
        </w:rPr>
        <w:t>de</w:t>
      </w:r>
      <w:r w:rsidRPr="006300BA">
        <w:rPr>
          <w:rFonts w:ascii="Times New Roman" w:eastAsia="Times New Roman" w:hAnsi="Times New Roman"/>
          <w:i/>
          <w:iCs/>
          <w:color w:val="000000"/>
          <w:sz w:val="22"/>
          <w:lang w:eastAsia="ru-RU"/>
        </w:rPr>
        <w:t xml:space="preserve"> '</w:t>
      </w:r>
      <w:proofErr w:type="spellStart"/>
      <w:r w:rsidRPr="006300BA">
        <w:rPr>
          <w:rFonts w:ascii="Times New Roman" w:eastAsia="Times New Roman" w:hAnsi="Times New Roman"/>
          <w:i/>
          <w:iCs/>
          <w:color w:val="000000"/>
          <w:sz w:val="22"/>
          <w:lang w:val="en-US" w:eastAsia="ru-RU"/>
        </w:rPr>
        <w:t>ratisation</w:t>
      </w:r>
      <w:proofErr w:type="spellEnd"/>
      <w:r w:rsidRPr="006300BA">
        <w:rPr>
          <w:rFonts w:ascii="Times New Roman" w:eastAsia="Times New Roman" w:hAnsi="Times New Roman"/>
          <w:i/>
          <w:iCs/>
          <w:color w:val="000000"/>
          <w:sz w:val="22"/>
          <w:lang w:eastAsia="ru-RU"/>
        </w:rPr>
        <w:t xml:space="preserve"> </w:t>
      </w:r>
      <w:r w:rsidRPr="006300BA">
        <w:rPr>
          <w:rFonts w:ascii="Times New Roman" w:eastAsia="Times New Roman" w:hAnsi="Times New Roman"/>
          <w:color w:val="000000"/>
          <w:sz w:val="22"/>
          <w:lang w:eastAsia="ru-RU"/>
        </w:rPr>
        <w:t xml:space="preserve">от </w:t>
      </w:r>
      <w:r w:rsidRPr="006300BA">
        <w:rPr>
          <w:rFonts w:ascii="Times New Roman" w:eastAsia="Times New Roman" w:hAnsi="Times New Roman"/>
          <w:i/>
          <w:iCs/>
          <w:color w:val="000000"/>
          <w:sz w:val="22"/>
          <w:lang w:val="en-US" w:eastAsia="ru-RU"/>
        </w:rPr>
        <w:t>rat</w:t>
      </w:r>
      <w:r w:rsidRPr="006300BA">
        <w:rPr>
          <w:rFonts w:ascii="Times New Roman" w:eastAsia="Times New Roman" w:hAnsi="Times New Roman"/>
          <w:i/>
          <w:iCs/>
          <w:color w:val="000000"/>
          <w:sz w:val="22"/>
          <w:lang w:eastAsia="ru-RU"/>
        </w:rPr>
        <w:t xml:space="preserve"> — </w:t>
      </w:r>
      <w:r w:rsidRPr="006300BA">
        <w:rPr>
          <w:rFonts w:ascii="Times New Roman" w:eastAsia="Times New Roman" w:hAnsi="Times New Roman"/>
          <w:color w:val="000000"/>
          <w:sz w:val="22"/>
          <w:lang w:eastAsia="ru-RU"/>
        </w:rPr>
        <w:t>крыса) — ком</w:t>
      </w:r>
      <w:r w:rsidRPr="006300BA">
        <w:rPr>
          <w:rFonts w:ascii="Times New Roman" w:eastAsia="Times New Roman" w:hAnsi="Times New Roman"/>
          <w:color w:val="000000"/>
          <w:sz w:val="22"/>
          <w:lang w:eastAsia="ru-RU"/>
        </w:rPr>
        <w:softHyphen/>
        <w:t>плекс мероприятий, направленных на борьбу с грызунами, опасными в эпидемическом отношении.</w:t>
      </w:r>
    </w:p>
    <w:p w:rsidR="002B5BE9" w:rsidRPr="006300BA" w:rsidRDefault="002B5BE9" w:rsidP="002320F2">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eastAsia="Times New Roman" w:hAnsi="Times New Roman"/>
          <w:b/>
          <w:bCs/>
          <w:color w:val="000000"/>
          <w:sz w:val="22"/>
          <w:lang w:eastAsia="ru-RU"/>
        </w:rPr>
        <w:t xml:space="preserve">Задача дезинфекции </w:t>
      </w:r>
      <w:r w:rsidRPr="006300BA">
        <w:rPr>
          <w:rFonts w:ascii="Times New Roman" w:eastAsia="Times New Roman" w:hAnsi="Times New Roman"/>
          <w:color w:val="000000"/>
          <w:sz w:val="22"/>
          <w:lang w:eastAsia="ru-RU"/>
        </w:rPr>
        <w:t>— предупреждение или ликвидация процесса накопления, размножения и распространения воз</w:t>
      </w:r>
      <w:r w:rsidRPr="006300BA">
        <w:rPr>
          <w:rFonts w:ascii="Times New Roman" w:eastAsia="Times New Roman" w:hAnsi="Times New Roman"/>
          <w:color w:val="000000"/>
          <w:sz w:val="22"/>
          <w:lang w:eastAsia="ru-RU"/>
        </w:rPr>
        <w:softHyphen/>
        <w:t xml:space="preserve">будителей заболеваний путем их уничтожения или удаления на объектах и предметах, то есть дезинфекция обеспечивает - прерывание путей передачи заразного начала от больного к здоровому, т.е. направлена на профилактику ВБИ у пациентов и персонала ЛПУ. Дезинфекции подвергаются все изделия после их применения. После дезинфекции изделия применяются по назначению или (при наличии показаний) подвергаются </w:t>
      </w:r>
      <w:proofErr w:type="spellStart"/>
      <w:r w:rsidRPr="006300BA">
        <w:rPr>
          <w:rFonts w:ascii="Times New Roman" w:eastAsia="Times New Roman" w:hAnsi="Times New Roman"/>
          <w:color w:val="000000"/>
          <w:sz w:val="22"/>
          <w:lang w:eastAsia="ru-RU"/>
        </w:rPr>
        <w:t>предстерилизационной</w:t>
      </w:r>
      <w:proofErr w:type="spellEnd"/>
      <w:r w:rsidRPr="006300BA">
        <w:rPr>
          <w:rFonts w:ascii="Times New Roman" w:eastAsia="Times New Roman" w:hAnsi="Times New Roman"/>
          <w:color w:val="000000"/>
          <w:sz w:val="22"/>
          <w:lang w:eastAsia="ru-RU"/>
        </w:rPr>
        <w:t xml:space="preserve"> очистке и стерилизации.</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hAnsi="Times New Roman"/>
          <w:sz w:val="22"/>
          <w:lang w:eastAsia="ru-RU"/>
        </w:rPr>
      </w:pPr>
      <w:proofErr w:type="spellStart"/>
      <w:r w:rsidRPr="006300BA">
        <w:rPr>
          <w:rFonts w:ascii="Times New Roman" w:eastAsia="Times New Roman" w:hAnsi="Times New Roman"/>
          <w:b/>
          <w:bCs/>
          <w:color w:val="000000"/>
          <w:sz w:val="22"/>
          <w:lang w:eastAsia="ru-RU"/>
        </w:rPr>
        <w:t>Дезинфектант</w:t>
      </w:r>
      <w:proofErr w:type="spellEnd"/>
      <w:r w:rsidRPr="006300BA">
        <w:rPr>
          <w:rFonts w:ascii="Times New Roman" w:eastAsia="Times New Roman" w:hAnsi="Times New Roman"/>
          <w:b/>
          <w:bCs/>
          <w:color w:val="000000"/>
          <w:sz w:val="22"/>
          <w:lang w:eastAsia="ru-RU"/>
        </w:rPr>
        <w:t xml:space="preserve"> </w:t>
      </w:r>
      <w:r w:rsidRPr="006300BA">
        <w:rPr>
          <w:rFonts w:ascii="Times New Roman" w:eastAsia="Times New Roman" w:hAnsi="Times New Roman"/>
          <w:color w:val="000000"/>
          <w:sz w:val="22"/>
          <w:lang w:eastAsia="ru-RU"/>
        </w:rPr>
        <w:t>(дезинфицирующее средство) — химическое вещество различного происхождения, состава и назначения, вызывающее гибель или приостановку жизнедеятельности организма.</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bCs/>
          <w:color w:val="000000"/>
          <w:sz w:val="22"/>
          <w:lang w:eastAsia="ru-RU"/>
        </w:rPr>
      </w:pPr>
      <w:r w:rsidRPr="006300BA">
        <w:rPr>
          <w:rFonts w:ascii="Times New Roman" w:eastAsia="Times New Roman" w:hAnsi="Times New Roman"/>
          <w:bCs/>
          <w:color w:val="000000"/>
          <w:sz w:val="22"/>
          <w:lang w:eastAsia="ru-RU"/>
        </w:rPr>
        <w:t xml:space="preserve">В качестве средств дезинфекции, </w:t>
      </w:r>
      <w:proofErr w:type="spellStart"/>
      <w:r w:rsidRPr="006300BA">
        <w:rPr>
          <w:rFonts w:ascii="Times New Roman" w:eastAsia="Times New Roman" w:hAnsi="Times New Roman"/>
          <w:bCs/>
          <w:color w:val="000000"/>
          <w:sz w:val="22"/>
          <w:lang w:eastAsia="ru-RU"/>
        </w:rPr>
        <w:t>предстерилизационной</w:t>
      </w:r>
      <w:proofErr w:type="spellEnd"/>
      <w:r w:rsidRPr="006300BA">
        <w:rPr>
          <w:rFonts w:ascii="Times New Roman" w:eastAsia="Times New Roman" w:hAnsi="Times New Roman"/>
          <w:bCs/>
          <w:color w:val="000000"/>
          <w:sz w:val="22"/>
          <w:lang w:eastAsia="ru-RU"/>
        </w:rPr>
        <w:t xml:space="preserve"> очистки и стерилизации используют только разрешенные в установленном порядке в РФ физические и химические средства. При проведении дезинфекции, </w:t>
      </w:r>
      <w:proofErr w:type="spellStart"/>
      <w:r w:rsidRPr="006300BA">
        <w:rPr>
          <w:rFonts w:ascii="Times New Roman" w:eastAsia="Times New Roman" w:hAnsi="Times New Roman"/>
          <w:bCs/>
          <w:color w:val="000000"/>
          <w:sz w:val="22"/>
          <w:lang w:eastAsia="ru-RU"/>
        </w:rPr>
        <w:t>предстерилизационной</w:t>
      </w:r>
      <w:proofErr w:type="spellEnd"/>
      <w:r w:rsidRPr="006300BA">
        <w:rPr>
          <w:rFonts w:ascii="Times New Roman" w:eastAsia="Times New Roman" w:hAnsi="Times New Roman"/>
          <w:bCs/>
          <w:color w:val="000000"/>
          <w:sz w:val="22"/>
          <w:lang w:eastAsia="ru-RU"/>
        </w:rPr>
        <w:t xml:space="preserve"> очистки и стерилизации допускается использование только того оборудования (установки, моечные машины, стерилизаторы), которое разрешено в установленном порядке к промышленному выпуску и применению (в случае импортного оборудования, разрешено к применению) в РФ. </w:t>
      </w:r>
    </w:p>
    <w:p w:rsidR="002B5BE9" w:rsidRPr="006300BA"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Cs/>
          <w:color w:val="000000"/>
          <w:sz w:val="22"/>
          <w:lang w:eastAsia="ru-RU"/>
        </w:rPr>
      </w:pPr>
      <w:r w:rsidRPr="006300BA">
        <w:rPr>
          <w:rFonts w:ascii="Times New Roman" w:eastAsia="Times New Roman" w:hAnsi="Times New Roman"/>
          <w:bCs/>
          <w:color w:val="000000"/>
          <w:sz w:val="22"/>
          <w:lang w:eastAsia="ru-RU"/>
        </w:rPr>
        <w:t xml:space="preserve"> </w:t>
      </w:r>
    </w:p>
    <w:p w:rsidR="002B5BE9" w:rsidRPr="006300BA" w:rsidRDefault="002B5BE9" w:rsidP="002B5BE9">
      <w:pPr>
        <w:shd w:val="clear" w:color="auto" w:fill="FFFFFF"/>
        <w:autoSpaceDE w:val="0"/>
        <w:autoSpaceDN w:val="0"/>
        <w:adjustRightInd w:val="0"/>
        <w:spacing w:after="0" w:line="240" w:lineRule="auto"/>
        <w:jc w:val="center"/>
        <w:rPr>
          <w:rFonts w:ascii="Times New Roman" w:hAnsi="Times New Roman"/>
          <w:sz w:val="22"/>
          <w:lang w:eastAsia="ru-RU"/>
        </w:rPr>
      </w:pPr>
      <w:proofErr w:type="spellStart"/>
      <w:r w:rsidRPr="006300BA">
        <w:rPr>
          <w:rFonts w:ascii="Times New Roman" w:eastAsia="Times New Roman" w:hAnsi="Times New Roman"/>
          <w:b/>
          <w:bCs/>
          <w:color w:val="000000"/>
          <w:sz w:val="22"/>
          <w:lang w:eastAsia="ru-RU"/>
        </w:rPr>
        <w:t>Дезинфентанты</w:t>
      </w:r>
      <w:proofErr w:type="spellEnd"/>
      <w:r w:rsidRPr="006300BA">
        <w:rPr>
          <w:rFonts w:ascii="Times New Roman" w:eastAsia="Times New Roman" w:hAnsi="Times New Roman"/>
          <w:b/>
          <w:bCs/>
          <w:color w:val="000000"/>
          <w:sz w:val="22"/>
          <w:lang w:eastAsia="ru-RU"/>
        </w:rPr>
        <w:t>, применяемые в ЛПУ, их классификация</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hAnsi="Times New Roman"/>
          <w:sz w:val="22"/>
          <w:lang w:eastAsia="ru-RU"/>
        </w:rPr>
      </w:pPr>
      <w:r w:rsidRPr="006300BA">
        <w:rPr>
          <w:rFonts w:ascii="Times New Roman" w:eastAsia="Times New Roman" w:hAnsi="Times New Roman"/>
          <w:color w:val="000000"/>
          <w:sz w:val="22"/>
          <w:lang w:eastAsia="ru-RU"/>
        </w:rPr>
        <w:t>Дезинфекционные средства, применяемые в ЛПУ, по на</w:t>
      </w:r>
      <w:r w:rsidRPr="006300BA">
        <w:rPr>
          <w:rFonts w:ascii="Times New Roman" w:eastAsia="Times New Roman" w:hAnsi="Times New Roman"/>
          <w:color w:val="000000"/>
          <w:sz w:val="22"/>
          <w:lang w:eastAsia="ru-RU"/>
        </w:rPr>
        <w:softHyphen/>
        <w:t xml:space="preserve">значению делят на </w:t>
      </w:r>
      <w:r w:rsidRPr="006300BA">
        <w:rPr>
          <w:rFonts w:ascii="Times New Roman" w:eastAsia="Times New Roman" w:hAnsi="Times New Roman"/>
          <w:b/>
          <w:i/>
          <w:color w:val="000000"/>
          <w:sz w:val="22"/>
          <w:lang w:eastAsia="ru-RU"/>
        </w:rPr>
        <w:t>3 основные группы</w:t>
      </w:r>
      <w:r w:rsidRPr="006300BA">
        <w:rPr>
          <w:rFonts w:ascii="Times New Roman" w:eastAsia="Times New Roman" w:hAnsi="Times New Roman"/>
          <w:color w:val="000000"/>
          <w:sz w:val="22"/>
          <w:lang w:eastAsia="ru-RU"/>
        </w:rPr>
        <w:t>:</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hAnsi="Times New Roman"/>
          <w:color w:val="000000"/>
          <w:sz w:val="22"/>
          <w:lang w:eastAsia="ru-RU"/>
        </w:rPr>
        <w:t xml:space="preserve">1)  </w:t>
      </w:r>
      <w:r w:rsidRPr="006300BA">
        <w:rPr>
          <w:rFonts w:ascii="Times New Roman" w:eastAsia="Times New Roman" w:hAnsi="Times New Roman"/>
          <w:color w:val="000000"/>
          <w:sz w:val="22"/>
          <w:lang w:eastAsia="ru-RU"/>
        </w:rPr>
        <w:t>для обеззараживания изделий медицинского назначения;</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 w:val="22"/>
          <w:lang w:eastAsia="ru-RU"/>
        </w:rPr>
      </w:pPr>
      <w:r w:rsidRPr="006300BA">
        <w:rPr>
          <w:rFonts w:ascii="Times New Roman" w:hAnsi="Times New Roman"/>
          <w:color w:val="000000"/>
          <w:sz w:val="22"/>
          <w:lang w:eastAsia="ru-RU"/>
        </w:rPr>
        <w:t xml:space="preserve">2)  </w:t>
      </w:r>
      <w:r w:rsidRPr="006300BA">
        <w:rPr>
          <w:rFonts w:ascii="Times New Roman" w:eastAsia="Times New Roman" w:hAnsi="Times New Roman"/>
          <w:color w:val="000000"/>
          <w:sz w:val="22"/>
          <w:lang w:eastAsia="ru-RU"/>
        </w:rPr>
        <w:t>для дезинфекции помещений, предметов обстановки и ухода за больными;</w: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013025">
        <w:rPr>
          <w:rFonts w:ascii="Times New Roman" w:hAnsi="Times New Roman"/>
          <w:color w:val="000000"/>
          <w:sz w:val="28"/>
          <w:szCs w:val="28"/>
          <w:lang w:eastAsia="ru-RU"/>
        </w:rPr>
        <w:t xml:space="preserve">3)  </w:t>
      </w:r>
      <w:r w:rsidRPr="00013025">
        <w:rPr>
          <w:rFonts w:ascii="Times New Roman" w:eastAsia="Times New Roman" w:hAnsi="Times New Roman"/>
          <w:color w:val="000000"/>
          <w:sz w:val="28"/>
          <w:szCs w:val="28"/>
          <w:lang w:eastAsia="ru-RU"/>
        </w:rPr>
        <w:t xml:space="preserve">антисептики для обработки рук медперсонала. </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6300BA">
        <w:rPr>
          <w:rFonts w:ascii="Times New Roman" w:eastAsia="Times New Roman" w:hAnsi="Times New Roman"/>
          <w:b/>
          <w:bCs/>
          <w:color w:val="000000"/>
          <w:szCs w:val="24"/>
          <w:lang w:eastAsia="ru-RU"/>
        </w:rPr>
        <w:t xml:space="preserve">Изделия медицинского назначения </w:t>
      </w:r>
      <w:r w:rsidRPr="006300BA">
        <w:rPr>
          <w:rFonts w:ascii="Times New Roman" w:eastAsia="Times New Roman" w:hAnsi="Times New Roman"/>
          <w:color w:val="000000"/>
          <w:szCs w:val="24"/>
          <w:lang w:eastAsia="ru-RU"/>
        </w:rPr>
        <w:t>— это предметы ухода за пациентами, медицинский инструментарий и оборудо</w:t>
      </w:r>
      <w:r w:rsidRPr="006300BA">
        <w:rPr>
          <w:rFonts w:ascii="Times New Roman" w:eastAsia="Times New Roman" w:hAnsi="Times New Roman"/>
          <w:color w:val="000000"/>
          <w:szCs w:val="24"/>
          <w:lang w:eastAsia="ru-RU"/>
        </w:rPr>
        <w:softHyphen/>
        <w:t>вание:</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color w:val="000000"/>
          <w:szCs w:val="24"/>
          <w:lang w:eastAsia="ru-RU"/>
        </w:rPr>
        <w:t>■  предметы ухода — грелки, термометры, катетеры, зон</w:t>
      </w:r>
      <w:r w:rsidRPr="006300BA">
        <w:rPr>
          <w:rFonts w:ascii="Times New Roman" w:eastAsia="Times New Roman" w:hAnsi="Times New Roman"/>
          <w:color w:val="000000"/>
          <w:szCs w:val="24"/>
          <w:lang w:eastAsia="ru-RU"/>
        </w:rPr>
        <w:softHyphen/>
        <w:t>ды, лотки, клеенки;</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color w:val="000000"/>
          <w:szCs w:val="24"/>
          <w:lang w:eastAsia="ru-RU"/>
        </w:rPr>
        <w:t>■  медицинский инструментарий — шприцы, пинцеты, зажимы, ножницы, корнцанги, цапки, шпатели;</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color w:val="000000"/>
          <w:szCs w:val="24"/>
          <w:lang w:eastAsia="ru-RU"/>
        </w:rPr>
        <w:t>■ оборудование — манипуляционные столики, стойки для капельных систем, функциональные кровати.</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Cs w:val="24"/>
          <w:lang w:eastAsia="ru-RU"/>
        </w:rPr>
      </w:pPr>
      <w:r w:rsidRPr="006300BA">
        <w:rPr>
          <w:rFonts w:ascii="Times New Roman" w:eastAsia="Times New Roman" w:hAnsi="Times New Roman"/>
          <w:color w:val="000000"/>
          <w:szCs w:val="24"/>
          <w:lang w:eastAsia="ru-RU"/>
        </w:rPr>
        <w:t>В большинстве случаев в целях дезинфекции используют химические вещества различного происхождения, состава и назначения, вызывающие</w:t>
      </w:r>
      <w:r w:rsidRPr="00013025">
        <w:rPr>
          <w:rFonts w:ascii="Times New Roman" w:eastAsia="Times New Roman" w:hAnsi="Times New Roman"/>
          <w:color w:val="000000"/>
          <w:sz w:val="28"/>
          <w:szCs w:val="28"/>
          <w:lang w:eastAsia="ru-RU"/>
        </w:rPr>
        <w:t xml:space="preserve"> </w:t>
      </w:r>
      <w:r w:rsidRPr="006300BA">
        <w:rPr>
          <w:rFonts w:ascii="Times New Roman" w:eastAsia="Times New Roman" w:hAnsi="Times New Roman"/>
          <w:color w:val="000000"/>
          <w:szCs w:val="24"/>
          <w:lang w:eastAsia="ru-RU"/>
        </w:rPr>
        <w:t xml:space="preserve">гибель или приостановку </w:t>
      </w:r>
      <w:r w:rsidRPr="006300BA">
        <w:rPr>
          <w:rFonts w:ascii="Times New Roman" w:eastAsia="Times New Roman" w:hAnsi="Times New Roman"/>
          <w:color w:val="000000"/>
          <w:szCs w:val="24"/>
          <w:lang w:eastAsia="ru-RU"/>
        </w:rPr>
        <w:lastRenderedPageBreak/>
        <w:t>жизнеде</w:t>
      </w:r>
      <w:r w:rsidRPr="006300BA">
        <w:rPr>
          <w:rFonts w:ascii="Times New Roman" w:eastAsia="Times New Roman" w:hAnsi="Times New Roman"/>
          <w:color w:val="000000"/>
          <w:szCs w:val="24"/>
          <w:lang w:eastAsia="ru-RU"/>
        </w:rPr>
        <w:softHyphen/>
        <w:t xml:space="preserve">ятельности микроорганизмов, так называемые противомикробные вещества — </w:t>
      </w:r>
      <w:proofErr w:type="spellStart"/>
      <w:r w:rsidRPr="006300BA">
        <w:rPr>
          <w:rFonts w:ascii="Times New Roman" w:eastAsia="Times New Roman" w:hAnsi="Times New Roman"/>
          <w:color w:val="000000"/>
          <w:szCs w:val="24"/>
          <w:lang w:eastAsia="ru-RU"/>
        </w:rPr>
        <w:t>дезинфектанты</w:t>
      </w:r>
      <w:proofErr w:type="spellEnd"/>
      <w:r w:rsidRPr="006300BA">
        <w:rPr>
          <w:rFonts w:ascii="Times New Roman" w:eastAsia="Times New Roman" w:hAnsi="Times New Roman"/>
          <w:color w:val="000000"/>
          <w:szCs w:val="24"/>
          <w:lang w:eastAsia="ru-RU"/>
        </w:rPr>
        <w:t>.</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b/>
          <w:bCs/>
          <w:color w:val="000000"/>
          <w:szCs w:val="24"/>
          <w:lang w:eastAsia="ru-RU"/>
        </w:rPr>
        <w:t>Подход к выбору дезинфицирующих средств</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b/>
          <w:bCs/>
          <w:color w:val="000000"/>
          <w:szCs w:val="24"/>
          <w:lang w:eastAsia="ru-RU"/>
        </w:rPr>
        <w:t xml:space="preserve">■  </w:t>
      </w:r>
      <w:r w:rsidRPr="006300BA">
        <w:rPr>
          <w:rFonts w:ascii="Times New Roman" w:eastAsia="Times New Roman" w:hAnsi="Times New Roman"/>
          <w:color w:val="000000"/>
          <w:szCs w:val="24"/>
          <w:lang w:eastAsia="ru-RU"/>
        </w:rPr>
        <w:t>широкий спектр действия;</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xml:space="preserve">■  </w:t>
      </w:r>
      <w:proofErr w:type="spellStart"/>
      <w:r w:rsidRPr="006300BA">
        <w:rPr>
          <w:rFonts w:ascii="Times New Roman" w:eastAsia="Times New Roman" w:hAnsi="Times New Roman"/>
          <w:color w:val="000000"/>
          <w:szCs w:val="24"/>
          <w:lang w:eastAsia="ru-RU"/>
        </w:rPr>
        <w:t>экологичность</w:t>
      </w:r>
      <w:proofErr w:type="spellEnd"/>
      <w:r w:rsidRPr="006300BA">
        <w:rPr>
          <w:rFonts w:ascii="Times New Roman" w:eastAsia="Times New Roman" w:hAnsi="Times New Roman"/>
          <w:color w:val="000000"/>
          <w:szCs w:val="24"/>
          <w:lang w:eastAsia="ru-RU"/>
        </w:rPr>
        <w:t>;</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сенсибилизирующая или кумулятивная опасность;</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отсутствие отрицательного влияния на здоровье людей;</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xml:space="preserve">■  </w:t>
      </w:r>
      <w:proofErr w:type="spellStart"/>
      <w:r w:rsidRPr="006300BA">
        <w:rPr>
          <w:rFonts w:ascii="Times New Roman" w:eastAsia="Times New Roman" w:hAnsi="Times New Roman"/>
          <w:color w:val="000000"/>
          <w:szCs w:val="24"/>
          <w:lang w:eastAsia="ru-RU"/>
        </w:rPr>
        <w:t>антикоррозийность</w:t>
      </w:r>
      <w:proofErr w:type="spellEnd"/>
      <w:r w:rsidRPr="006300BA">
        <w:rPr>
          <w:rFonts w:ascii="Times New Roman" w:eastAsia="Times New Roman" w:hAnsi="Times New Roman"/>
          <w:color w:val="000000"/>
          <w:szCs w:val="24"/>
          <w:lang w:eastAsia="ru-RU"/>
        </w:rPr>
        <w:t>;</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стабильность при хранении;</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удобство при транспортировке;</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малая токсичность;</w:t>
      </w:r>
    </w:p>
    <w:p w:rsidR="002B5BE9" w:rsidRPr="006300BA"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экономичность.</w:t>
      </w:r>
    </w:p>
    <w:p w:rsidR="002B5BE9" w:rsidRPr="006300BA"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r w:rsidRPr="006300BA">
        <w:rPr>
          <w:rFonts w:ascii="Times New Roman" w:eastAsia="Times New Roman" w:hAnsi="Times New Roman"/>
          <w:b/>
          <w:bCs/>
          <w:color w:val="000000"/>
          <w:szCs w:val="24"/>
          <w:lang w:eastAsia="ru-RU"/>
        </w:rPr>
        <w:t xml:space="preserve">    </w:t>
      </w:r>
    </w:p>
    <w:p w:rsidR="002B5BE9" w:rsidRPr="002B5BE9"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49" type="#_x0000_t202" style="position:absolute;left:0;text-align:left;margin-left:167.8pt;margin-top:.6pt;width:153.75pt;height:24.75pt;z-index:251683840">
            <v:textbox style="mso-next-textbox:#_x0000_s1049">
              <w:txbxContent>
                <w:p w:rsidR="002E299A" w:rsidRPr="00C36896" w:rsidRDefault="002E299A" w:rsidP="002B5BE9">
                  <w:pPr>
                    <w:shd w:val="clear" w:color="auto" w:fill="FFFFFF"/>
                    <w:autoSpaceDE w:val="0"/>
                    <w:autoSpaceDN w:val="0"/>
                    <w:adjustRightInd w:val="0"/>
                    <w:spacing w:after="0" w:line="240" w:lineRule="auto"/>
                    <w:jc w:val="both"/>
                    <w:rPr>
                      <w:rFonts w:ascii="Times New Roman" w:hAnsi="Times New Roman"/>
                      <w:szCs w:val="24"/>
                      <w:lang w:eastAsia="ru-RU"/>
                    </w:rPr>
                  </w:pPr>
                  <w:r>
                    <w:rPr>
                      <w:rFonts w:ascii="Times New Roman" w:eastAsia="Times New Roman" w:hAnsi="Times New Roman"/>
                      <w:b/>
                      <w:bCs/>
                      <w:color w:val="000000"/>
                      <w:szCs w:val="24"/>
                      <w:lang w:eastAsia="ru-RU"/>
                    </w:rPr>
                    <w:t xml:space="preserve">ВИДЫ </w:t>
                  </w:r>
                  <w:r w:rsidRPr="00C36896">
                    <w:rPr>
                      <w:rFonts w:ascii="Times New Roman" w:eastAsia="Times New Roman" w:hAnsi="Times New Roman"/>
                      <w:b/>
                      <w:bCs/>
                      <w:color w:val="000000"/>
                      <w:szCs w:val="24"/>
                      <w:lang w:eastAsia="ru-RU"/>
                    </w:rPr>
                    <w:t>ДЕЗИНФЕКЦИИ</w:t>
                  </w:r>
                </w:p>
                <w:p w:rsidR="002E299A" w:rsidRDefault="002E299A" w:rsidP="002B5BE9"/>
              </w:txbxContent>
            </v:textbox>
          </v:shape>
        </w:pict>
      </w:r>
      <w:r>
        <w:rPr>
          <w:rFonts w:ascii="Times New Roman" w:eastAsia="Times New Roman" w:hAnsi="Times New Roman"/>
          <w:b/>
          <w:bCs/>
          <w:noProof/>
          <w:color w:val="000000"/>
          <w:sz w:val="28"/>
          <w:szCs w:val="28"/>
          <w:lang w:eastAsia="ru-RU"/>
        </w:rPr>
        <w:pict>
          <v:shape id="_x0000_s1059" type="#_x0000_t32" style="position:absolute;left:0;text-align:left;margin-left:321.55pt;margin-top:11.55pt;width:29.25pt;height:17.55pt;z-index:251694080" o:connectortype="straight"/>
        </w:pict>
      </w:r>
      <w:r>
        <w:rPr>
          <w:rFonts w:ascii="Times New Roman" w:eastAsia="Times New Roman" w:hAnsi="Times New Roman"/>
          <w:b/>
          <w:bCs/>
          <w:noProof/>
          <w:color w:val="000000"/>
          <w:sz w:val="28"/>
          <w:szCs w:val="28"/>
          <w:lang w:eastAsia="ru-RU"/>
        </w:rPr>
        <w:pict>
          <v:shape id="_x0000_s1058" type="#_x0000_t32" style="position:absolute;left:0;text-align:left;margin-left:126.55pt;margin-top:11.55pt;width:41.25pt;height:17.55pt;flip:x;z-index:251693056" o:connectortype="straight"/>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51" type="#_x0000_t202" style="position:absolute;left:0;text-align:left;margin-left:240.55pt;margin-top:1.5pt;width:192.75pt;height:50.65pt;z-index:251685888">
            <v:textbox style="mso-next-textbox:#_x0000_s1051">
              <w:txbxContent>
                <w:p w:rsidR="002E299A" w:rsidRPr="00814524" w:rsidRDefault="002E299A" w:rsidP="002B5BE9">
                  <w:pPr>
                    <w:shd w:val="clear" w:color="auto" w:fill="FFFFFF"/>
                    <w:autoSpaceDE w:val="0"/>
                    <w:autoSpaceDN w:val="0"/>
                    <w:adjustRightInd w:val="0"/>
                    <w:spacing w:after="0" w:line="240" w:lineRule="auto"/>
                    <w:jc w:val="center"/>
                    <w:rPr>
                      <w:rFonts w:ascii="Times New Roman" w:hAnsi="Times New Roman"/>
                      <w:b/>
                      <w:szCs w:val="24"/>
                      <w:lang w:eastAsia="ru-RU"/>
                    </w:rPr>
                  </w:pPr>
                  <w:r w:rsidRPr="00814524">
                    <w:rPr>
                      <w:rFonts w:ascii="Times New Roman" w:eastAsia="Times New Roman" w:hAnsi="Times New Roman"/>
                      <w:b/>
                      <w:color w:val="000000"/>
                      <w:szCs w:val="24"/>
                      <w:lang w:eastAsia="ru-RU"/>
                    </w:rPr>
                    <w:t>Очаговая</w:t>
                  </w:r>
                </w:p>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hAnsi="Times New Roman"/>
                      <w:color w:val="000000"/>
                      <w:szCs w:val="24"/>
                      <w:lang w:eastAsia="ru-RU"/>
                    </w:rPr>
                    <w:t>(</w:t>
                  </w:r>
                  <w:r w:rsidRPr="00C36896">
                    <w:rPr>
                      <w:rFonts w:ascii="Times New Roman" w:eastAsia="Times New Roman" w:hAnsi="Times New Roman"/>
                      <w:color w:val="000000"/>
                      <w:szCs w:val="24"/>
                      <w:lang w:eastAsia="ru-RU"/>
                    </w:rPr>
                    <w:t>при наличии очага инфекции)</w:t>
                  </w:r>
                </w:p>
                <w:p w:rsidR="002E299A" w:rsidRDefault="002E299A" w:rsidP="002B5BE9"/>
              </w:txbxContent>
            </v:textbox>
          </v:shape>
        </w:pict>
      </w:r>
      <w:r>
        <w:rPr>
          <w:rFonts w:ascii="Times New Roman" w:eastAsia="Times New Roman" w:hAnsi="Times New Roman"/>
          <w:b/>
          <w:bCs/>
          <w:noProof/>
          <w:color w:val="000000"/>
          <w:sz w:val="28"/>
          <w:szCs w:val="28"/>
          <w:lang w:eastAsia="ru-RU"/>
        </w:rPr>
        <w:pict>
          <v:shape id="_x0000_s1050" type="#_x0000_t202" style="position:absolute;left:0;text-align:left;margin-left:6.55pt;margin-top:1.5pt;width:200.25pt;height:50.65pt;z-index:251684864">
            <v:textbox style="mso-next-textbox:#_x0000_s1050">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Профилактическая</w:t>
                  </w:r>
                </w:p>
                <w:p w:rsidR="002E299A" w:rsidRDefault="002E299A" w:rsidP="002B5BE9">
                  <w:pPr>
                    <w:jc w:val="center"/>
                  </w:pPr>
                  <w:r w:rsidRPr="00C36896">
                    <w:rPr>
                      <w:rFonts w:ascii="Times New Roman" w:hAnsi="Times New Roman"/>
                      <w:color w:val="000000"/>
                      <w:szCs w:val="24"/>
                      <w:lang w:eastAsia="ru-RU"/>
                    </w:rPr>
                    <w:t>(</w:t>
                  </w:r>
                  <w:r w:rsidRPr="00C36896">
                    <w:rPr>
                      <w:rFonts w:ascii="Times New Roman" w:eastAsia="Times New Roman" w:hAnsi="Times New Roman"/>
                      <w:color w:val="000000"/>
                      <w:szCs w:val="24"/>
                      <w:lang w:eastAsia="ru-RU"/>
                    </w:rPr>
                    <w:t>при отсутствии очага инфекции)</w:t>
                  </w:r>
                </w:p>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9335A6" w:rsidRPr="006300BA" w:rsidRDefault="002B5BE9" w:rsidP="006C7388">
      <w:pPr>
        <w:shd w:val="clear" w:color="auto" w:fill="FFFFFF"/>
        <w:autoSpaceDE w:val="0"/>
        <w:autoSpaceDN w:val="0"/>
        <w:adjustRightInd w:val="0"/>
        <w:spacing w:before="0" w:after="0" w:line="240" w:lineRule="auto"/>
        <w:rPr>
          <w:rFonts w:ascii="Times New Roman" w:eastAsia="Times New Roman" w:hAnsi="Times New Roman"/>
          <w:color w:val="000000"/>
          <w:szCs w:val="24"/>
          <w:lang w:eastAsia="ru-RU"/>
        </w:rPr>
      </w:pPr>
      <w:r w:rsidRPr="006300BA">
        <w:rPr>
          <w:rFonts w:ascii="Times New Roman" w:eastAsia="Times New Roman" w:hAnsi="Times New Roman"/>
          <w:color w:val="000000"/>
          <w:szCs w:val="24"/>
          <w:lang w:eastAsia="ru-RU"/>
        </w:rPr>
        <w:t>проводят как предупредительн</w:t>
      </w:r>
      <w:r w:rsidR="009335A6" w:rsidRPr="006300BA">
        <w:rPr>
          <w:rFonts w:ascii="Times New Roman" w:eastAsia="Times New Roman" w:hAnsi="Times New Roman"/>
          <w:color w:val="000000"/>
          <w:szCs w:val="24"/>
          <w:lang w:eastAsia="ru-RU"/>
        </w:rPr>
        <w:t xml:space="preserve">ую меру </w:t>
      </w:r>
      <w:r w:rsidR="009335A6" w:rsidRPr="006300BA">
        <w:rPr>
          <w:rFonts w:ascii="Times New Roman" w:eastAsia="Times New Roman" w:hAnsi="Times New Roman"/>
          <w:color w:val="000000"/>
          <w:szCs w:val="24"/>
          <w:lang w:eastAsia="ru-RU"/>
        </w:rPr>
        <w:tab/>
      </w:r>
      <w:r w:rsidR="009335A6" w:rsidRPr="006300BA">
        <w:rPr>
          <w:rFonts w:ascii="Times New Roman" w:eastAsia="Times New Roman" w:hAnsi="Times New Roman"/>
          <w:color w:val="000000"/>
          <w:szCs w:val="24"/>
          <w:lang w:eastAsia="ru-RU"/>
        </w:rPr>
        <w:tab/>
        <w:t>противоэпидемическая,</w:t>
      </w:r>
    </w:p>
    <w:p w:rsidR="002B5BE9" w:rsidRPr="006300BA" w:rsidRDefault="002B5BE9" w:rsidP="006C7388">
      <w:pPr>
        <w:shd w:val="clear" w:color="auto" w:fill="FFFFFF"/>
        <w:autoSpaceDE w:val="0"/>
        <w:autoSpaceDN w:val="0"/>
        <w:adjustRightInd w:val="0"/>
        <w:spacing w:before="0"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проводят в случае</w:t>
      </w:r>
    </w:p>
    <w:p w:rsidR="002B5BE9" w:rsidRPr="006300BA" w:rsidRDefault="002B5BE9" w:rsidP="006C7388">
      <w:pPr>
        <w:shd w:val="clear" w:color="auto" w:fill="FFFFFF"/>
        <w:autoSpaceDE w:val="0"/>
        <w:autoSpaceDN w:val="0"/>
        <w:adjustRightInd w:val="0"/>
        <w:spacing w:before="0" w:after="0" w:line="240" w:lineRule="auto"/>
        <w:rPr>
          <w:rFonts w:ascii="Times New Roman" w:eastAsia="Times New Roman" w:hAnsi="Times New Roman"/>
          <w:color w:val="000000"/>
          <w:szCs w:val="24"/>
          <w:lang w:eastAsia="ru-RU"/>
        </w:rPr>
      </w:pPr>
      <w:r w:rsidRPr="006300BA">
        <w:rPr>
          <w:rFonts w:ascii="Times New Roman" w:eastAsia="Times New Roman" w:hAnsi="Times New Roman"/>
          <w:color w:val="000000"/>
          <w:szCs w:val="24"/>
          <w:lang w:eastAsia="ru-RU"/>
        </w:rPr>
        <w:t xml:space="preserve">при отсутствии выявленного источника </w:t>
      </w:r>
      <w:r w:rsidRPr="006300BA">
        <w:rPr>
          <w:rFonts w:ascii="Times New Roman" w:eastAsia="Times New Roman" w:hAnsi="Times New Roman"/>
          <w:color w:val="000000"/>
          <w:szCs w:val="24"/>
          <w:lang w:eastAsia="ru-RU"/>
        </w:rPr>
        <w:tab/>
      </w:r>
      <w:r w:rsidRPr="006300BA">
        <w:rPr>
          <w:rFonts w:ascii="Times New Roman" w:eastAsia="Times New Roman" w:hAnsi="Times New Roman"/>
          <w:color w:val="000000"/>
          <w:szCs w:val="24"/>
          <w:lang w:eastAsia="ru-RU"/>
        </w:rPr>
        <w:tab/>
        <w:t>возникновения инфекционного заболевания</w:t>
      </w:r>
    </w:p>
    <w:p w:rsidR="002B5BE9" w:rsidRPr="006300BA" w:rsidRDefault="002B5BE9" w:rsidP="006C7388">
      <w:pPr>
        <w:shd w:val="clear" w:color="auto" w:fill="FFFFFF"/>
        <w:autoSpaceDE w:val="0"/>
        <w:autoSpaceDN w:val="0"/>
        <w:adjustRightInd w:val="0"/>
        <w:spacing w:before="0" w:after="0" w:line="240" w:lineRule="auto"/>
        <w:rPr>
          <w:rFonts w:ascii="Times New Roman" w:hAnsi="Times New Roman"/>
          <w:szCs w:val="24"/>
          <w:lang w:eastAsia="ru-RU"/>
        </w:rPr>
      </w:pPr>
      <w:r w:rsidRPr="006300BA">
        <w:rPr>
          <w:rFonts w:ascii="Times New Roman" w:eastAsia="Times New Roman" w:hAnsi="Times New Roman"/>
          <w:color w:val="000000"/>
          <w:szCs w:val="24"/>
          <w:lang w:eastAsia="ru-RU"/>
        </w:rPr>
        <w:t xml:space="preserve">инфекции для защиты человека от </w:t>
      </w:r>
      <w:r w:rsidRPr="006300BA">
        <w:rPr>
          <w:rFonts w:ascii="Times New Roman" w:eastAsia="Times New Roman" w:hAnsi="Times New Roman"/>
          <w:color w:val="000000"/>
          <w:szCs w:val="24"/>
          <w:lang w:eastAsia="ru-RU"/>
        </w:rPr>
        <w:tab/>
      </w:r>
      <w:r w:rsidRPr="006300BA">
        <w:rPr>
          <w:rFonts w:ascii="Times New Roman" w:eastAsia="Times New Roman" w:hAnsi="Times New Roman"/>
          <w:color w:val="000000"/>
          <w:szCs w:val="24"/>
          <w:lang w:eastAsia="ru-RU"/>
        </w:rPr>
        <w:tab/>
        <w:t>или при подозрении на него</w:t>
      </w:r>
    </w:p>
    <w:p w:rsidR="002B5BE9" w:rsidRPr="00013025" w:rsidRDefault="00071331" w:rsidP="006C7388">
      <w:pPr>
        <w:shd w:val="clear" w:color="auto" w:fill="FFFFFF"/>
        <w:autoSpaceDE w:val="0"/>
        <w:autoSpaceDN w:val="0"/>
        <w:adjustRightInd w:val="0"/>
        <w:spacing w:before="0" w:after="0" w:line="240" w:lineRule="auto"/>
        <w:rPr>
          <w:rFonts w:ascii="Times New Roman" w:hAnsi="Times New Roman"/>
          <w:sz w:val="28"/>
          <w:szCs w:val="28"/>
          <w:lang w:eastAsia="ru-RU"/>
        </w:rPr>
      </w:pPr>
      <w:r w:rsidRPr="006300BA">
        <w:rPr>
          <w:rFonts w:ascii="Times New Roman" w:eastAsia="Times New Roman" w:hAnsi="Times New Roman"/>
          <w:noProof/>
          <w:color w:val="000000"/>
          <w:szCs w:val="24"/>
          <w:lang w:eastAsia="ru-RU"/>
        </w:rPr>
        <w:pict>
          <v:shape id="_x0000_s1060" type="#_x0000_t32" style="position:absolute;margin-left:64.3pt;margin-top:11.4pt;width:0;height:36pt;z-index:251695104" o:connectortype="straight"/>
        </w:pict>
      </w:r>
      <w:r w:rsidR="002B5BE9" w:rsidRPr="006300BA">
        <w:rPr>
          <w:rFonts w:ascii="Times New Roman" w:eastAsia="Times New Roman" w:hAnsi="Times New Roman"/>
          <w:color w:val="000000"/>
          <w:szCs w:val="24"/>
          <w:lang w:eastAsia="ru-RU"/>
        </w:rPr>
        <w:t>возможного заражения</w:t>
      </w: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52" type="#_x0000_t202" style="position:absolute;left:0;text-align:left;margin-left:230.8pt;margin-top:-.15pt;width:237.75pt;height:33.75pt;z-index:251686912">
            <v:textbox style="mso-next-textbox:#_x0000_s1052">
              <w:txbxContent>
                <w:p w:rsidR="002E299A" w:rsidRPr="00C36896" w:rsidRDefault="002E299A"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C36896">
                    <w:rPr>
                      <w:rFonts w:ascii="Times New Roman" w:eastAsia="Times New Roman" w:hAnsi="Times New Roman"/>
                      <w:color w:val="000000"/>
                      <w:szCs w:val="24"/>
                      <w:lang w:eastAsia="ru-RU"/>
                    </w:rPr>
                    <w:t xml:space="preserve">в зависимости от </w:t>
                  </w:r>
                  <w:r w:rsidRPr="00C36896">
                    <w:rPr>
                      <w:rFonts w:ascii="Times New Roman" w:eastAsia="Times New Roman" w:hAnsi="Times New Roman"/>
                      <w:b/>
                      <w:bCs/>
                      <w:color w:val="000000"/>
                      <w:szCs w:val="24"/>
                      <w:lang w:eastAsia="ru-RU"/>
                    </w:rPr>
                    <w:t>времени проведения</w:t>
                  </w:r>
                </w:p>
                <w:p w:rsidR="002E299A" w:rsidRDefault="002E299A" w:rsidP="002B5BE9"/>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53" type="#_x0000_t202" style="position:absolute;left:0;text-align:left;margin-left:167.8pt;margin-top:13.95pt;width:158.25pt;height:104.15pt;z-index:251687936">
            <v:textbox style="mso-next-textbox:#_x0000_s1053">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Текущая</w:t>
                  </w:r>
                </w:p>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hAnsi="Times New Roman"/>
                      <w:color w:val="000000"/>
                      <w:szCs w:val="24"/>
                      <w:lang w:eastAsia="ru-RU"/>
                    </w:rPr>
                    <w:t>(</w:t>
                  </w:r>
                  <w:r w:rsidRPr="00C36896">
                    <w:rPr>
                      <w:rFonts w:ascii="Times New Roman" w:eastAsia="Times New Roman" w:hAnsi="Times New Roman"/>
                      <w:color w:val="000000"/>
                      <w:szCs w:val="24"/>
                      <w:lang w:eastAsia="ru-RU"/>
                    </w:rPr>
                    <w:t>производят</w:t>
                  </w:r>
                </w:p>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многократно в</w:t>
                  </w:r>
                </w:p>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условиях ЛПУ или</w:t>
                  </w:r>
                </w:p>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домашних условиях)</w:t>
                  </w:r>
                </w:p>
                <w:p w:rsidR="002E299A" w:rsidRDefault="002E299A" w:rsidP="002B5BE9"/>
              </w:txbxContent>
            </v:textbox>
          </v:shape>
        </w:pict>
      </w:r>
      <w:r w:rsidRPr="00071331">
        <w:rPr>
          <w:rFonts w:ascii="Times New Roman" w:eastAsia="Times New Roman" w:hAnsi="Times New Roman"/>
          <w:noProof/>
          <w:color w:val="000000"/>
          <w:sz w:val="28"/>
          <w:szCs w:val="28"/>
          <w:lang w:eastAsia="ru-RU"/>
        </w:rPr>
        <w:pict>
          <v:shape id="_x0000_s1055" type="#_x0000_t202" style="position:absolute;left:0;text-align:left;margin-left:-2.5pt;margin-top:6pt;width:143.3pt;height:112.1pt;z-index:251689984">
            <v:textbox style="mso-next-textbox:#_x0000_s1055">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 xml:space="preserve">проводят </w:t>
                  </w:r>
                  <w:r w:rsidRPr="002628AE">
                    <w:rPr>
                      <w:rFonts w:ascii="Times New Roman" w:eastAsia="Times New Roman" w:hAnsi="Times New Roman"/>
                      <w:color w:val="000000"/>
                      <w:szCs w:val="24"/>
                      <w:u w:val="single"/>
                      <w:lang w:eastAsia="ru-RU"/>
                    </w:rPr>
                    <w:t xml:space="preserve">постоянно </w:t>
                  </w:r>
                  <w:r w:rsidRPr="00C36896">
                    <w:rPr>
                      <w:rFonts w:ascii="Times New Roman" w:eastAsia="Times New Roman" w:hAnsi="Times New Roman"/>
                      <w:color w:val="000000"/>
                      <w:szCs w:val="24"/>
                      <w:lang w:eastAsia="ru-RU"/>
                    </w:rPr>
                    <w:t>в ЛПУ</w:t>
                  </w:r>
                  <w:r>
                    <w:rPr>
                      <w:rFonts w:ascii="Times New Roman" w:eastAsia="Times New Roman" w:hAnsi="Times New Roman"/>
                      <w:color w:val="000000"/>
                      <w:szCs w:val="24"/>
                      <w:lang w:eastAsia="ru-RU"/>
                    </w:rPr>
                    <w:t xml:space="preserve"> </w:t>
                  </w:r>
                  <w:r w:rsidRPr="00C36896">
                    <w:rPr>
                      <w:rFonts w:ascii="Times New Roman" w:eastAsia="Times New Roman" w:hAnsi="Times New Roman"/>
                      <w:color w:val="000000"/>
                      <w:szCs w:val="24"/>
                      <w:lang w:eastAsia="ru-RU"/>
                    </w:rPr>
                    <w:t>и</w:t>
                  </w:r>
                  <w:r>
                    <w:rPr>
                      <w:rFonts w:ascii="Times New Roman" w:eastAsia="Times New Roman" w:hAnsi="Times New Roman"/>
                      <w:color w:val="000000"/>
                      <w:szCs w:val="24"/>
                      <w:lang w:eastAsia="ru-RU"/>
                    </w:rPr>
                    <w:t xml:space="preserve"> </w:t>
                  </w:r>
                  <w:r w:rsidRPr="00C36896">
                    <w:rPr>
                      <w:rFonts w:ascii="Times New Roman" w:eastAsia="Times New Roman" w:hAnsi="Times New Roman"/>
                      <w:color w:val="000000"/>
                      <w:szCs w:val="24"/>
                      <w:lang w:eastAsia="ru-RU"/>
                    </w:rPr>
                    <w:t>других учреждениях</w:t>
                  </w:r>
                  <w:r>
                    <w:rPr>
                      <w:rFonts w:ascii="Times New Roman" w:eastAsia="Times New Roman" w:hAnsi="Times New Roman"/>
                      <w:color w:val="000000"/>
                      <w:szCs w:val="24"/>
                      <w:lang w:eastAsia="ru-RU"/>
                    </w:rPr>
                    <w:t xml:space="preserve"> </w:t>
                  </w:r>
                  <w:r w:rsidRPr="00C36896">
                    <w:rPr>
                      <w:rFonts w:ascii="Times New Roman" w:eastAsia="Times New Roman" w:hAnsi="Times New Roman"/>
                      <w:color w:val="000000"/>
                      <w:szCs w:val="24"/>
                      <w:lang w:eastAsia="ru-RU"/>
                    </w:rPr>
                    <w:t>силами персонала этих</w:t>
                  </w:r>
                </w:p>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учреждений</w:t>
                  </w:r>
                </w:p>
                <w:p w:rsidR="002E299A" w:rsidRDefault="002E299A" w:rsidP="002B5BE9"/>
              </w:txbxContent>
            </v:textbox>
          </v:shape>
        </w:pict>
      </w:r>
      <w:r>
        <w:rPr>
          <w:rFonts w:ascii="Times New Roman" w:eastAsia="Times New Roman" w:hAnsi="Times New Roman"/>
          <w:b/>
          <w:bCs/>
          <w:noProof/>
          <w:color w:val="000000"/>
          <w:sz w:val="28"/>
          <w:szCs w:val="28"/>
          <w:lang w:eastAsia="ru-RU"/>
        </w:rPr>
        <w:pict>
          <v:shape id="_x0000_s1062" type="#_x0000_t32" style="position:absolute;left:0;text-align:left;margin-left:419.8pt;margin-top:6pt;width:0;height:16.8pt;z-index:251697152" o:connectortype="straight"/>
        </w:pict>
      </w:r>
      <w:r>
        <w:rPr>
          <w:rFonts w:ascii="Times New Roman" w:eastAsia="Times New Roman" w:hAnsi="Times New Roman"/>
          <w:b/>
          <w:bCs/>
          <w:noProof/>
          <w:color w:val="000000"/>
          <w:sz w:val="28"/>
          <w:szCs w:val="28"/>
          <w:lang w:eastAsia="ru-RU"/>
        </w:rPr>
        <w:pict>
          <v:shape id="_x0000_s1061" type="#_x0000_t32" style="position:absolute;left:0;text-align:left;margin-left:269.05pt;margin-top:6pt;width:0;height:16.8pt;z-index:251696128" o:connectortype="straight"/>
        </w:pict>
      </w: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54" type="#_x0000_t202" style="position:absolute;left:0;text-align:left;margin-left:335.8pt;margin-top:9pt;width:165pt;height:72.75pt;z-index:251688960">
            <v:textbox style="mso-next-textbox:#_x0000_s1054">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Заключительная</w:t>
                  </w:r>
                </w:p>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hAnsi="Times New Roman"/>
                      <w:color w:val="000000"/>
                      <w:szCs w:val="24"/>
                      <w:lang w:eastAsia="ru-RU"/>
                    </w:rPr>
                    <w:t>(</w:t>
                  </w:r>
                  <w:r w:rsidRPr="00C36896">
                    <w:rPr>
                      <w:rFonts w:ascii="Times New Roman" w:eastAsia="Times New Roman" w:hAnsi="Times New Roman"/>
                      <w:color w:val="000000"/>
                      <w:szCs w:val="24"/>
                      <w:lang w:eastAsia="ru-RU"/>
                    </w:rPr>
                    <w:t>производят однократно)</w:t>
                  </w:r>
                </w:p>
                <w:p w:rsidR="002E299A" w:rsidRDefault="002E299A" w:rsidP="002B5BE9"/>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noProof/>
          <w:color w:val="000000"/>
          <w:sz w:val="28"/>
          <w:szCs w:val="28"/>
          <w:lang w:eastAsia="ru-RU"/>
        </w:rPr>
        <w:pict>
          <v:shape id="_x0000_s1064" type="#_x0000_t32" style="position:absolute;left:0;text-align:left;margin-left:419.8pt;margin-top:12.75pt;width:0;height:34.5pt;z-index:251699200" o:connectortype="straight"/>
        </w:pict>
      </w: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071331">
        <w:rPr>
          <w:rFonts w:ascii="Times New Roman" w:eastAsia="Times New Roman" w:hAnsi="Times New Roman"/>
          <w:noProof/>
          <w:color w:val="000000"/>
          <w:sz w:val="28"/>
          <w:szCs w:val="28"/>
          <w:lang w:eastAsia="ru-RU"/>
        </w:rPr>
        <w:pict>
          <v:shape id="_x0000_s1063" type="#_x0000_t32" style="position:absolute;left:0;text-align:left;margin-left:240.55pt;margin-top:3.45pt;width:0;height:30pt;z-index:251698176" o:connectortype="straight"/>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6300BA" w:rsidRDefault="00071331"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071331">
        <w:rPr>
          <w:rFonts w:ascii="Times New Roman" w:eastAsia="Times New Roman" w:hAnsi="Times New Roman"/>
          <w:noProof/>
          <w:color w:val="000000"/>
          <w:sz w:val="28"/>
          <w:szCs w:val="28"/>
          <w:lang w:eastAsia="ru-RU"/>
        </w:rPr>
        <w:pict>
          <v:shape id="_x0000_s1057" type="#_x0000_t202" style="position:absolute;left:0;text-align:left;margin-left:331.3pt;margin-top:5.85pt;width:169.5pt;height:77.9pt;z-index:251692032">
            <v:textbox style="mso-next-textbox:#_x0000_s1057">
              <w:txbxContent>
                <w:p w:rsidR="002E299A" w:rsidRPr="00C36896" w:rsidRDefault="002E299A" w:rsidP="002B5BE9">
                  <w:pPr>
                    <w:spacing w:after="0" w:line="240" w:lineRule="auto"/>
                    <w:jc w:val="both"/>
                    <w:rPr>
                      <w:rFonts w:ascii="Times New Roman" w:eastAsia="Times New Roman" w:hAnsi="Times New Roman"/>
                      <w:color w:val="000000"/>
                      <w:szCs w:val="24"/>
                      <w:lang w:eastAsia="ru-RU"/>
                    </w:rPr>
                  </w:pPr>
                  <w:r w:rsidRPr="00C36896">
                    <w:rPr>
                      <w:rFonts w:ascii="Times New Roman" w:eastAsia="Times New Roman" w:hAnsi="Times New Roman"/>
                      <w:color w:val="000000"/>
                      <w:szCs w:val="24"/>
                      <w:lang w:eastAsia="ru-RU"/>
                    </w:rPr>
                    <w:t xml:space="preserve">проводят </w:t>
                  </w:r>
                  <w:r w:rsidRPr="00C36896">
                    <w:rPr>
                      <w:rFonts w:ascii="Times New Roman" w:eastAsia="Times New Roman" w:hAnsi="Times New Roman"/>
                      <w:color w:val="000000"/>
                      <w:szCs w:val="24"/>
                      <w:u w:val="single"/>
                      <w:lang w:eastAsia="ru-RU"/>
                    </w:rPr>
                    <w:t>однократно</w:t>
                  </w:r>
                  <w:r w:rsidRPr="00C36896">
                    <w:rPr>
                      <w:rFonts w:ascii="Times New Roman" w:eastAsia="Times New Roman" w:hAnsi="Times New Roman"/>
                      <w:color w:val="000000"/>
                      <w:szCs w:val="24"/>
                      <w:lang w:eastAsia="ru-RU"/>
                    </w:rPr>
                    <w:t xml:space="preserve"> после госпитализации пациента и перевода в инфекционное отделение, выздоровления, смерти </w:t>
                  </w:r>
                  <w:r>
                    <w:rPr>
                      <w:rFonts w:ascii="Times New Roman" w:eastAsia="Times New Roman" w:hAnsi="Times New Roman"/>
                      <w:color w:val="000000"/>
                      <w:szCs w:val="24"/>
                      <w:lang w:eastAsia="ru-RU"/>
                    </w:rPr>
                    <w:t>пациента</w:t>
                  </w:r>
                </w:p>
                <w:p w:rsidR="002E299A" w:rsidRDefault="002E299A" w:rsidP="002B5BE9"/>
              </w:txbxContent>
            </v:textbox>
          </v:shape>
        </w:pict>
      </w:r>
      <w:r w:rsidRPr="00071331">
        <w:rPr>
          <w:rFonts w:ascii="Times New Roman" w:eastAsia="Times New Roman" w:hAnsi="Times New Roman"/>
          <w:noProof/>
          <w:color w:val="000000"/>
          <w:sz w:val="28"/>
          <w:szCs w:val="28"/>
          <w:lang w:eastAsia="ru-RU"/>
        </w:rPr>
        <w:pict>
          <v:shape id="_x0000_s1056" type="#_x0000_t202" style="position:absolute;left:0;text-align:left;margin-left:167.8pt;margin-top:5.85pt;width:145.5pt;height:67.3pt;z-index:251691008">
            <v:textbox style="mso-next-textbox:#_x0000_s1056">
              <w:txbxContent>
                <w:p w:rsidR="002E299A" w:rsidRPr="00C36896" w:rsidRDefault="002E299A"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C36896">
                    <w:rPr>
                      <w:rFonts w:ascii="Times New Roman" w:eastAsia="Times New Roman" w:hAnsi="Times New Roman"/>
                      <w:color w:val="000000"/>
                      <w:szCs w:val="24"/>
                      <w:lang w:eastAsia="ru-RU"/>
                    </w:rPr>
                    <w:t xml:space="preserve">проводят </w:t>
                  </w:r>
                  <w:r w:rsidRPr="002628AE">
                    <w:rPr>
                      <w:rFonts w:ascii="Times New Roman" w:eastAsia="Times New Roman" w:hAnsi="Times New Roman"/>
                      <w:color w:val="000000"/>
                      <w:szCs w:val="24"/>
                      <w:u w:val="single"/>
                      <w:lang w:eastAsia="ru-RU"/>
                    </w:rPr>
                    <w:t xml:space="preserve">постоянно </w:t>
                  </w:r>
                  <w:r w:rsidRPr="00C36896">
                    <w:rPr>
                      <w:rFonts w:ascii="Times New Roman" w:eastAsia="Times New Roman" w:hAnsi="Times New Roman"/>
                      <w:color w:val="000000"/>
                      <w:szCs w:val="24"/>
                      <w:lang w:eastAsia="ru-RU"/>
                    </w:rPr>
                    <w:t>вокруг больного или</w:t>
                  </w:r>
                </w:p>
                <w:p w:rsidR="002E299A" w:rsidRPr="00C36896" w:rsidRDefault="002E299A"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C36896">
                    <w:rPr>
                      <w:rFonts w:ascii="Times New Roman" w:eastAsia="Times New Roman" w:hAnsi="Times New Roman"/>
                      <w:color w:val="000000"/>
                      <w:szCs w:val="24"/>
                      <w:lang w:eastAsia="ru-RU"/>
                    </w:rPr>
                    <w:t>носителя</w:t>
                  </w:r>
                </w:p>
                <w:p w:rsidR="002E299A" w:rsidRDefault="002E299A" w:rsidP="002B5BE9"/>
              </w:txbxContent>
            </v:textbox>
          </v:shape>
        </w:pict>
      </w:r>
    </w:p>
    <w:p w:rsidR="006300BA" w:rsidRDefault="006300BA"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p>
    <w:p w:rsidR="002B5BE9" w:rsidRPr="006300BA" w:rsidRDefault="002B5BE9" w:rsidP="006300BA">
      <w:pPr>
        <w:shd w:val="clear" w:color="auto" w:fill="FFFFFF"/>
        <w:autoSpaceDE w:val="0"/>
        <w:autoSpaceDN w:val="0"/>
        <w:adjustRightInd w:val="0"/>
        <w:spacing w:after="0" w:line="240" w:lineRule="auto"/>
        <w:jc w:val="both"/>
        <w:rPr>
          <w:rFonts w:ascii="Times New Roman" w:eastAsia="Times New Roman" w:hAnsi="Times New Roman"/>
          <w:b/>
          <w:bCs/>
          <w:color w:val="000000"/>
          <w:szCs w:val="24"/>
          <w:lang w:eastAsia="ru-RU"/>
        </w:rPr>
      </w:pPr>
      <w:r w:rsidRPr="006300BA">
        <w:rPr>
          <w:rFonts w:ascii="Times New Roman" w:eastAsia="Times New Roman" w:hAnsi="Times New Roman"/>
          <w:b/>
          <w:bCs/>
          <w:color w:val="000000"/>
          <w:szCs w:val="24"/>
          <w:lang w:eastAsia="ru-RU"/>
        </w:rPr>
        <w:lastRenderedPageBreak/>
        <w:t>Контроль качества текущей и заключительной дезинфекции</w:t>
      </w:r>
    </w:p>
    <w:p w:rsidR="002B5BE9" w:rsidRPr="006300BA"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6300BA">
        <w:rPr>
          <w:rFonts w:ascii="Times New Roman" w:eastAsia="Times New Roman" w:hAnsi="Times New Roman"/>
          <w:color w:val="000000"/>
          <w:szCs w:val="24"/>
          <w:lang w:eastAsia="ru-RU"/>
        </w:rPr>
        <w:t>Контроль качества текущей и заключительной дезин</w:t>
      </w:r>
      <w:r w:rsidRPr="006300BA">
        <w:rPr>
          <w:rFonts w:ascii="Times New Roman" w:eastAsia="Times New Roman" w:hAnsi="Times New Roman"/>
          <w:color w:val="000000"/>
          <w:szCs w:val="24"/>
          <w:lang w:eastAsia="ru-RU"/>
        </w:rPr>
        <w:softHyphen/>
        <w:t>фекции возложен на сотрудников, ответственных за про</w:t>
      </w:r>
      <w:r w:rsidRPr="006300BA">
        <w:rPr>
          <w:rFonts w:ascii="Times New Roman" w:eastAsia="Times New Roman" w:hAnsi="Times New Roman"/>
          <w:color w:val="000000"/>
          <w:szCs w:val="24"/>
          <w:lang w:eastAsia="ru-RU"/>
        </w:rPr>
        <w:softHyphen/>
        <w:t>тивоэпидемический режим, проводится ежедневно, а цент</w:t>
      </w:r>
      <w:r w:rsidRPr="006300BA">
        <w:rPr>
          <w:rFonts w:ascii="Times New Roman" w:eastAsia="Times New Roman" w:hAnsi="Times New Roman"/>
          <w:color w:val="000000"/>
          <w:szCs w:val="24"/>
          <w:lang w:eastAsia="ru-RU"/>
        </w:rPr>
        <w:softHyphen/>
        <w:t>ры гигиены и эпидемиологии (далее центра) — ежеквар</w:t>
      </w:r>
      <w:r w:rsidRPr="006300BA">
        <w:rPr>
          <w:rFonts w:ascii="Times New Roman" w:eastAsia="Times New Roman" w:hAnsi="Times New Roman"/>
          <w:color w:val="000000"/>
          <w:szCs w:val="24"/>
          <w:lang w:eastAsia="ru-RU"/>
        </w:rPr>
        <w:softHyphen/>
        <w:t>тально в хирургическом стационаре, а в соматических от</w:t>
      </w:r>
      <w:r w:rsidRPr="006300BA">
        <w:rPr>
          <w:rFonts w:ascii="Times New Roman" w:eastAsia="Times New Roman" w:hAnsi="Times New Roman"/>
          <w:color w:val="000000"/>
          <w:szCs w:val="24"/>
          <w:lang w:eastAsia="ru-RU"/>
        </w:rPr>
        <w:softHyphen/>
        <w:t>делениях — два раза в год.</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color w:val="000000"/>
          <w:szCs w:val="24"/>
          <w:lang w:eastAsia="ru-RU"/>
        </w:rPr>
        <w:t xml:space="preserve">Различают </w:t>
      </w:r>
      <w:r w:rsidRPr="006300BA">
        <w:rPr>
          <w:rFonts w:ascii="Times New Roman" w:eastAsia="Times New Roman" w:hAnsi="Times New Roman"/>
          <w:b/>
          <w:i/>
          <w:iCs/>
          <w:color w:val="000000"/>
          <w:szCs w:val="24"/>
          <w:lang w:eastAsia="ru-RU"/>
        </w:rPr>
        <w:t>химический</w:t>
      </w:r>
      <w:r w:rsidRPr="006300BA">
        <w:rPr>
          <w:rFonts w:ascii="Times New Roman" w:eastAsia="Times New Roman" w:hAnsi="Times New Roman"/>
          <w:i/>
          <w:iCs/>
          <w:color w:val="000000"/>
          <w:szCs w:val="24"/>
          <w:lang w:eastAsia="ru-RU"/>
        </w:rPr>
        <w:t xml:space="preserve"> </w:t>
      </w:r>
      <w:r w:rsidRPr="006300BA">
        <w:rPr>
          <w:rFonts w:ascii="Times New Roman" w:eastAsia="Times New Roman" w:hAnsi="Times New Roman"/>
          <w:color w:val="000000"/>
          <w:szCs w:val="24"/>
          <w:lang w:eastAsia="ru-RU"/>
        </w:rPr>
        <w:t>контроль (отбирают пробы сухого препарата и дезинфицирующих растворов, достав</w:t>
      </w:r>
      <w:r w:rsidRPr="006300BA">
        <w:rPr>
          <w:rFonts w:ascii="Times New Roman" w:eastAsia="Times New Roman" w:hAnsi="Times New Roman"/>
          <w:color w:val="000000"/>
          <w:szCs w:val="24"/>
          <w:lang w:eastAsia="ru-RU"/>
        </w:rPr>
        <w:softHyphen/>
        <w:t>ляют в лабораторию центра, где определяют в пробах со</w:t>
      </w:r>
      <w:r w:rsidRPr="006300BA">
        <w:rPr>
          <w:rFonts w:ascii="Times New Roman" w:eastAsia="Times New Roman" w:hAnsi="Times New Roman"/>
          <w:color w:val="000000"/>
          <w:szCs w:val="24"/>
          <w:lang w:eastAsia="ru-RU"/>
        </w:rPr>
        <w:softHyphen/>
        <w:t>держание активнодействующего вещества и делают заклю</w:t>
      </w:r>
      <w:r w:rsidRPr="006300BA">
        <w:rPr>
          <w:rFonts w:ascii="Times New Roman" w:eastAsia="Times New Roman" w:hAnsi="Times New Roman"/>
          <w:color w:val="000000"/>
          <w:szCs w:val="24"/>
          <w:lang w:eastAsia="ru-RU"/>
        </w:rPr>
        <w:softHyphen/>
        <w:t>чение о правильности приготовления растворов). Меди</w:t>
      </w:r>
      <w:r w:rsidRPr="006300BA">
        <w:rPr>
          <w:rFonts w:ascii="Times New Roman" w:eastAsia="Times New Roman" w:hAnsi="Times New Roman"/>
          <w:color w:val="000000"/>
          <w:szCs w:val="24"/>
          <w:lang w:eastAsia="ru-RU"/>
        </w:rPr>
        <w:softHyphen/>
        <w:t>цинские сестры имеют право работать с теми дезинфици</w:t>
      </w:r>
      <w:r w:rsidRPr="006300BA">
        <w:rPr>
          <w:rFonts w:ascii="Times New Roman" w:eastAsia="Times New Roman" w:hAnsi="Times New Roman"/>
          <w:color w:val="000000"/>
          <w:szCs w:val="24"/>
          <w:lang w:eastAsia="ru-RU"/>
        </w:rPr>
        <w:softHyphen/>
        <w:t>рующими средствами, на которые имеется заключение.</w:t>
      </w:r>
    </w:p>
    <w:p w:rsidR="002B5BE9" w:rsidRPr="006300BA"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6300BA">
        <w:rPr>
          <w:rFonts w:ascii="Times New Roman" w:eastAsia="Times New Roman" w:hAnsi="Times New Roman"/>
          <w:b/>
          <w:i/>
          <w:iCs/>
          <w:color w:val="000000"/>
          <w:szCs w:val="24"/>
          <w:lang w:eastAsia="ru-RU"/>
        </w:rPr>
        <w:t>Визуальный</w:t>
      </w:r>
      <w:r w:rsidRPr="006300BA">
        <w:rPr>
          <w:rFonts w:ascii="Times New Roman" w:eastAsia="Times New Roman" w:hAnsi="Times New Roman"/>
          <w:i/>
          <w:iCs/>
          <w:color w:val="000000"/>
          <w:szCs w:val="24"/>
          <w:lang w:eastAsia="ru-RU"/>
        </w:rPr>
        <w:t xml:space="preserve"> </w:t>
      </w:r>
      <w:r w:rsidRPr="006300BA">
        <w:rPr>
          <w:rFonts w:ascii="Times New Roman" w:eastAsia="Times New Roman" w:hAnsi="Times New Roman"/>
          <w:color w:val="000000"/>
          <w:szCs w:val="24"/>
          <w:lang w:eastAsia="ru-RU"/>
        </w:rPr>
        <w:t>контроль осуществляет врач или лаборант центра.</w:t>
      </w:r>
    </w:p>
    <w:p w:rsidR="002B5BE9" w:rsidRPr="00161B3C"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300BA">
        <w:rPr>
          <w:rFonts w:ascii="Times New Roman" w:eastAsia="Times New Roman" w:hAnsi="Times New Roman"/>
          <w:b/>
          <w:i/>
          <w:iCs/>
          <w:color w:val="000000"/>
          <w:szCs w:val="24"/>
          <w:lang w:eastAsia="ru-RU"/>
        </w:rPr>
        <w:t>Бактериологический</w:t>
      </w:r>
      <w:r w:rsidRPr="006300BA">
        <w:rPr>
          <w:rFonts w:ascii="Times New Roman" w:eastAsia="Times New Roman" w:hAnsi="Times New Roman"/>
          <w:i/>
          <w:iCs/>
          <w:color w:val="000000"/>
          <w:szCs w:val="24"/>
          <w:lang w:eastAsia="ru-RU"/>
        </w:rPr>
        <w:t xml:space="preserve"> </w:t>
      </w:r>
      <w:r w:rsidRPr="006300BA">
        <w:rPr>
          <w:rFonts w:ascii="Times New Roman" w:eastAsia="Times New Roman" w:hAnsi="Times New Roman"/>
          <w:color w:val="000000"/>
          <w:szCs w:val="24"/>
          <w:lang w:eastAsia="ru-RU"/>
        </w:rPr>
        <w:t>контроль (смывы берут в количе</w:t>
      </w:r>
      <w:r w:rsidRPr="006300BA">
        <w:rPr>
          <w:rFonts w:ascii="Times New Roman" w:eastAsia="Times New Roman" w:hAnsi="Times New Roman"/>
          <w:color w:val="000000"/>
          <w:szCs w:val="24"/>
          <w:lang w:eastAsia="ru-RU"/>
        </w:rPr>
        <w:softHyphen/>
        <w:t>стве 1% от общего числа предметов, но не менее трех проб) осуществляют специалисты центра.</w:t>
      </w: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65" type="#_x0000_t202" style="position:absolute;left:0;text-align:left;margin-left:126.55pt;margin-top:12.35pt;width:225.75pt;height:24.75pt;z-index:251700224">
            <v:textbox style="mso-next-textbox:#_x0000_s1065">
              <w:txbxContent>
                <w:p w:rsidR="002E299A" w:rsidRPr="003F0535" w:rsidRDefault="002E299A" w:rsidP="002B5BE9">
                  <w:pPr>
                    <w:shd w:val="clear" w:color="auto" w:fill="FFFFFF"/>
                    <w:autoSpaceDE w:val="0"/>
                    <w:autoSpaceDN w:val="0"/>
                    <w:adjustRightInd w:val="0"/>
                    <w:spacing w:after="0" w:line="240" w:lineRule="auto"/>
                    <w:jc w:val="center"/>
                    <w:rPr>
                      <w:rFonts w:ascii="Times New Roman" w:hAnsi="Times New Roman"/>
                      <w:b/>
                      <w:szCs w:val="24"/>
                      <w:lang w:eastAsia="ru-RU"/>
                    </w:rPr>
                  </w:pPr>
                  <w:r w:rsidRPr="003F0535">
                    <w:rPr>
                      <w:rFonts w:ascii="Times New Roman" w:eastAsia="Times New Roman" w:hAnsi="Times New Roman"/>
                      <w:b/>
                      <w:color w:val="000000"/>
                      <w:szCs w:val="24"/>
                      <w:lang w:eastAsia="ru-RU"/>
                    </w:rPr>
                    <w:t>МЕТОДЫ ДЕЗИНФЕКЦИИ</w:t>
                  </w:r>
                </w:p>
                <w:p w:rsidR="002E299A" w:rsidRDefault="002E299A" w:rsidP="002B5BE9">
                  <w:pPr>
                    <w:jc w:val="center"/>
                  </w:pPr>
                </w:p>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69" type="#_x0000_t202" style="position:absolute;left:0;text-align:left;margin-left:383.05pt;margin-top:2.9pt;width:120.75pt;height:209.25pt;z-index:251704320">
            <v:textbox style="mso-next-textbox:#_x0000_s1069">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Биологический</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основан на использовании биологических</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процессов, протекающих в естественных условиях (анта</w:t>
                  </w:r>
                  <w:r w:rsidRPr="00C36896">
                    <w:rPr>
                      <w:rFonts w:ascii="Times New Roman" w:eastAsia="Times New Roman" w:hAnsi="Times New Roman"/>
                      <w:color w:val="000000"/>
                      <w:szCs w:val="24"/>
                      <w:lang w:eastAsia="ru-RU"/>
                    </w:rPr>
                    <w:softHyphen/>
                    <w:t>гонистическое действие между</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микробами)</w:t>
                  </w:r>
                </w:p>
                <w:p w:rsidR="002E299A" w:rsidRDefault="002E299A" w:rsidP="002B5BE9"/>
              </w:txbxContent>
            </v:textbox>
          </v:shape>
        </w:pict>
      </w:r>
      <w:r>
        <w:rPr>
          <w:rFonts w:ascii="Times New Roman" w:eastAsia="Times New Roman" w:hAnsi="Times New Roman"/>
          <w:noProof/>
          <w:color w:val="000000"/>
          <w:sz w:val="28"/>
          <w:szCs w:val="28"/>
          <w:lang w:eastAsia="ru-RU"/>
        </w:rPr>
        <w:pict>
          <v:shape id="_x0000_s1067" type="#_x0000_t202" style="position:absolute;left:0;text-align:left;margin-left:155.8pt;margin-top:2.9pt;width:109.5pt;height:271.5pt;z-index:251702272">
            <v:textbox style="mso-next-textbox:#_x0000_s1067">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Физический</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основан на</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воздействии ряда</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физических факторов:</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кипячение,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пастеризация,</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применение огня,</w:t>
                  </w:r>
                  <w:r>
                    <w:rPr>
                      <w:rFonts w:ascii="Times New Roman" w:eastAsia="Times New Roman" w:hAnsi="Times New Roman"/>
                      <w:color w:val="000000"/>
                      <w:szCs w:val="24"/>
                      <w:lang w:eastAsia="ru-RU"/>
                    </w:rPr>
                    <w:t xml:space="preserve"> замораживание, охлаждение,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ультрафиолетовое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облучение,</w:t>
                  </w:r>
                  <w:r>
                    <w:rPr>
                      <w:rFonts w:ascii="Times New Roman" w:eastAsia="Times New Roman" w:hAnsi="Times New Roman"/>
                      <w:color w:val="000000"/>
                      <w:szCs w:val="24"/>
                      <w:lang w:eastAsia="ru-RU"/>
                    </w:rPr>
                    <w:t xml:space="preserve"> СВЧ,</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воздействие сухого</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горячего воздуха,</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вод</w:t>
                  </w:r>
                  <w:r>
                    <w:rPr>
                      <w:rFonts w:ascii="Times New Roman" w:eastAsia="Times New Roman" w:hAnsi="Times New Roman"/>
                      <w:color w:val="000000"/>
                      <w:szCs w:val="24"/>
                      <w:lang w:eastAsia="ru-RU"/>
                    </w:rPr>
                    <w:t>я</w:t>
                  </w:r>
                  <w:r w:rsidRPr="00C36896">
                    <w:rPr>
                      <w:rFonts w:ascii="Times New Roman" w:eastAsia="Times New Roman" w:hAnsi="Times New Roman"/>
                      <w:color w:val="000000"/>
                      <w:szCs w:val="24"/>
                      <w:lang w:eastAsia="ru-RU"/>
                    </w:rPr>
                    <w:t>ного насыщенного</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пара под давлением</w:t>
                  </w:r>
                </w:p>
                <w:p w:rsidR="002E299A" w:rsidRDefault="002E299A" w:rsidP="002B5BE9"/>
              </w:txbxContent>
            </v:textbox>
          </v:shape>
        </w:pict>
      </w:r>
      <w:r>
        <w:rPr>
          <w:rFonts w:ascii="Times New Roman" w:eastAsia="Times New Roman" w:hAnsi="Times New Roman"/>
          <w:noProof/>
          <w:color w:val="000000"/>
          <w:sz w:val="28"/>
          <w:szCs w:val="28"/>
          <w:lang w:eastAsia="ru-RU"/>
        </w:rPr>
        <w:pict>
          <v:shape id="_x0000_s1068" type="#_x0000_t202" style="position:absolute;left:0;text-align:left;margin-left:269.05pt;margin-top:2.9pt;width:114pt;height:209.25pt;z-index:251703296">
            <v:textbox style="mso-next-textbox:#_x0000_s1068">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Химический</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основан на</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применении</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химических веществ</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hAnsi="Times New Roman"/>
                      <w:color w:val="000000"/>
                      <w:szCs w:val="24"/>
                      <w:lang w:eastAsia="ru-RU"/>
                    </w:rPr>
                    <w:t>(</w:t>
                  </w:r>
                  <w:proofErr w:type="spellStart"/>
                  <w:r w:rsidRPr="00C36896">
                    <w:rPr>
                      <w:rFonts w:ascii="Times New Roman" w:eastAsia="Times New Roman" w:hAnsi="Times New Roman"/>
                      <w:color w:val="000000"/>
                      <w:szCs w:val="24"/>
                      <w:lang w:eastAsia="ru-RU"/>
                    </w:rPr>
                    <w:t>дезинфектантов</w:t>
                  </w:r>
                  <w:proofErr w:type="spellEnd"/>
                  <w:r w:rsidRPr="00C36896">
                    <w:rPr>
                      <w:rFonts w:ascii="Times New Roman" w:eastAsia="Times New Roman" w:hAnsi="Times New Roman"/>
                      <w:color w:val="000000"/>
                      <w:szCs w:val="24"/>
                      <w:lang w:eastAsia="ru-RU"/>
                    </w:rPr>
                    <w:t xml:space="preserve"> и</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антисептиков)</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способами —</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орошение,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протирание,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погружение или</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замачивание,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засыпание сухим</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препаратом</w:t>
                  </w:r>
                </w:p>
                <w:p w:rsidR="002E299A" w:rsidRDefault="002E299A" w:rsidP="002B5BE9"/>
              </w:txbxContent>
            </v:textbox>
          </v:shape>
        </w:pict>
      </w:r>
      <w:r>
        <w:rPr>
          <w:rFonts w:ascii="Times New Roman" w:eastAsia="Times New Roman" w:hAnsi="Times New Roman"/>
          <w:noProof/>
          <w:color w:val="000000"/>
          <w:sz w:val="28"/>
          <w:szCs w:val="28"/>
          <w:lang w:eastAsia="ru-RU"/>
        </w:rPr>
        <w:pict>
          <v:shape id="_x0000_s1066" type="#_x0000_t202" style="position:absolute;left:0;text-align:left;margin-left:11.05pt;margin-top:2.9pt;width:139.5pt;height:271.5pt;z-index:251701248">
            <v:textbox style="mso-next-textbox:#_x0000_s1066">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Механический</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основан на удалении</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возбудителей</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инфекционных болезней</w:t>
                  </w:r>
                  <w:r>
                    <w:rPr>
                      <w:rFonts w:ascii="Times New Roman" w:eastAsia="Times New Roman" w:hAnsi="Times New Roman"/>
                      <w:color w:val="000000"/>
                      <w:szCs w:val="24"/>
                      <w:lang w:eastAsia="ru-RU"/>
                    </w:rPr>
                    <w:t xml:space="preserve"> </w:t>
                  </w:r>
                  <w:r w:rsidRPr="00C36896">
                    <w:rPr>
                      <w:rFonts w:ascii="Times New Roman" w:eastAsia="Times New Roman" w:hAnsi="Times New Roman"/>
                      <w:color w:val="000000"/>
                      <w:szCs w:val="24"/>
                      <w:lang w:eastAsia="ru-RU"/>
                    </w:rPr>
                    <w:t>с предметов(полного</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удаления не достигается,</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но снижается</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концентрация):</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proofErr w:type="spellStart"/>
                  <w:r w:rsidRPr="00C36896">
                    <w:rPr>
                      <w:rFonts w:ascii="Times New Roman" w:eastAsia="Times New Roman" w:hAnsi="Times New Roman"/>
                      <w:color w:val="000000"/>
                      <w:szCs w:val="24"/>
                      <w:lang w:eastAsia="ru-RU"/>
                    </w:rPr>
                    <w:t>вытряхивание</w:t>
                  </w:r>
                  <w:proofErr w:type="spellEnd"/>
                  <w:r w:rsidRPr="00C36896">
                    <w:rPr>
                      <w:rFonts w:ascii="Times New Roman" w:eastAsia="Times New Roman" w:hAnsi="Times New Roman"/>
                      <w:color w:val="000000"/>
                      <w:szCs w:val="24"/>
                      <w:lang w:eastAsia="ru-RU"/>
                    </w:rPr>
                    <w:t>, мытьё рук,</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выколачивание, сквозное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проветривание,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протирание влажной</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ветошью, влажная уборка,</w:t>
                  </w:r>
                </w:p>
                <w:p w:rsidR="002E299A" w:rsidRDefault="002E299A" w:rsidP="002B5BE9">
                  <w:r w:rsidRPr="00C36896">
                    <w:rPr>
                      <w:rFonts w:ascii="Times New Roman" w:eastAsia="Times New Roman" w:hAnsi="Times New Roman"/>
                      <w:color w:val="000000"/>
                      <w:szCs w:val="24"/>
                      <w:lang w:eastAsia="ru-RU"/>
                    </w:rPr>
                    <w:t>стирка, обмывание</w:t>
                  </w:r>
                </w:p>
              </w:txbxContent>
            </v:textbox>
          </v:shape>
        </w:pict>
      </w:r>
    </w:p>
    <w:p w:rsidR="002B5BE9" w:rsidRPr="00013025"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pacing w:after="0" w:line="240" w:lineRule="auto"/>
        <w:jc w:val="both"/>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sidRPr="00071331">
        <w:rPr>
          <w:rFonts w:ascii="Times New Roman" w:eastAsia="Times New Roman" w:hAnsi="Times New Roman"/>
          <w:b/>
          <w:bCs/>
          <w:noProof/>
          <w:color w:val="000000"/>
          <w:sz w:val="28"/>
          <w:szCs w:val="28"/>
          <w:lang w:eastAsia="ru-RU"/>
        </w:rPr>
        <w:pict>
          <v:shape id="_x0000_s1070" type="#_x0000_t202" style="position:absolute;margin-left:11.05pt;margin-top:9.6pt;width:488.25pt;height:72.95pt;z-index:251705344">
            <v:textbox style="mso-next-textbox:#_x0000_s1070">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b/>
                      <w:bCs/>
                      <w:color w:val="000000"/>
                      <w:szCs w:val="24"/>
                      <w:lang w:eastAsia="ru-RU"/>
                    </w:rPr>
                    <w:t>Комбинированный</w:t>
                  </w:r>
                </w:p>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 xml:space="preserve">сочетает использование нескольких методов (например, влажная уборка помещений </w:t>
                  </w:r>
                  <w:r w:rsidRPr="00925C17">
                    <w:rPr>
                      <w:rFonts w:ascii="Times New Roman" w:eastAsia="Times New Roman" w:hAnsi="Times New Roman"/>
                      <w:bCs/>
                      <w:color w:val="000000"/>
                      <w:szCs w:val="24"/>
                      <w:lang w:eastAsia="ru-RU"/>
                    </w:rPr>
                    <w:t xml:space="preserve">с </w:t>
                  </w:r>
                  <w:r w:rsidRPr="00C36896">
                    <w:rPr>
                      <w:rFonts w:ascii="Times New Roman" w:eastAsia="Times New Roman" w:hAnsi="Times New Roman"/>
                      <w:color w:val="000000"/>
                      <w:szCs w:val="24"/>
                      <w:lang w:eastAsia="ru-RU"/>
                    </w:rPr>
                    <w:t>последующим ультрафиолетовым облучением)</w:t>
                  </w:r>
                </w:p>
                <w:p w:rsidR="002E299A" w:rsidRDefault="002E299A" w:rsidP="002B5BE9"/>
              </w:txbxContent>
            </v:textbox>
          </v:shape>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013025">
        <w:rPr>
          <w:rFonts w:ascii="Times New Roman" w:eastAsia="Times New Roman" w:hAnsi="Times New Roman"/>
          <w:b/>
          <w:bCs/>
          <w:color w:val="000000"/>
          <w:sz w:val="28"/>
          <w:szCs w:val="28"/>
          <w:lang w:eastAsia="ru-RU"/>
        </w:rPr>
        <w:t>Дезинфицирующие средства по химическому составу</w: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161B3C"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71" type="#_x0000_t202" style="position:absolute;margin-left:14.05pt;margin-top:13.75pt;width:136.5pt;height:58pt;z-index:251706368">
            <v:textbox style="mso-next-textbox:#_x0000_s1071">
              <w:txbxContent>
                <w:p w:rsidR="002E299A" w:rsidRPr="00897F04"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Pr>
                      <w:rFonts w:ascii="Times New Roman" w:eastAsia="Times New Roman" w:hAnsi="Times New Roman"/>
                      <w:color w:val="000000"/>
                      <w:szCs w:val="24"/>
                      <w:lang w:eastAsia="ru-RU"/>
                    </w:rPr>
                    <w:t>Галогеносодержащие (хл</w:t>
                  </w:r>
                  <w:r w:rsidRPr="00C36896">
                    <w:rPr>
                      <w:rFonts w:ascii="Times New Roman" w:eastAsia="Times New Roman" w:hAnsi="Times New Roman"/>
                      <w:color w:val="000000"/>
                      <w:szCs w:val="24"/>
                      <w:lang w:eastAsia="ru-RU"/>
                    </w:rPr>
                    <w:t>ор</w:t>
                  </w:r>
                  <w:r>
                    <w:rPr>
                      <w:rFonts w:ascii="Times New Roman" w:eastAsia="Times New Roman" w:hAnsi="Times New Roman"/>
                      <w:color w:val="000000"/>
                      <w:szCs w:val="24"/>
                      <w:lang w:eastAsia="ru-RU"/>
                    </w:rPr>
                    <w:t>с</w:t>
                  </w:r>
                  <w:r w:rsidRPr="00C36896">
                    <w:rPr>
                      <w:rFonts w:ascii="Times New Roman" w:eastAsia="Times New Roman" w:hAnsi="Times New Roman"/>
                      <w:color w:val="000000"/>
                      <w:szCs w:val="24"/>
                      <w:lang w:eastAsia="ru-RU"/>
                    </w:rPr>
                    <w:t xml:space="preserve">одержащие </w:t>
                  </w:r>
                  <w:r w:rsidRPr="00897F04">
                    <w:rPr>
                      <w:rFonts w:ascii="Times New Roman" w:eastAsia="Times New Roman" w:hAnsi="Times New Roman"/>
                      <w:color w:val="000000"/>
                      <w:szCs w:val="24"/>
                      <w:lang w:eastAsia="ru-RU"/>
                    </w:rPr>
                    <w:t>препараты)</w:t>
                  </w:r>
                </w:p>
                <w:p w:rsidR="002E299A" w:rsidRDefault="002E299A" w:rsidP="002B5BE9"/>
              </w:txbxContent>
            </v:textbox>
          </v:shape>
        </w:pict>
      </w:r>
      <w:r>
        <w:rPr>
          <w:rFonts w:ascii="Times New Roman" w:eastAsia="Times New Roman" w:hAnsi="Times New Roman"/>
          <w:noProof/>
          <w:color w:val="000000"/>
          <w:sz w:val="28"/>
          <w:szCs w:val="28"/>
          <w:lang w:eastAsia="ru-RU"/>
        </w:rPr>
        <w:pict>
          <v:shape id="_x0000_s1072" type="#_x0000_t202" style="position:absolute;margin-left:178.3pt;margin-top:13.75pt;width:2in;height:58pt;z-index:251707392">
            <v:textbox style="mso-next-textbox:#_x0000_s1072">
              <w:txbxContent>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Pr>
                      <w:rFonts w:ascii="Times New Roman" w:eastAsia="Times New Roman" w:hAnsi="Times New Roman"/>
                      <w:color w:val="000000"/>
                      <w:szCs w:val="24"/>
                      <w:lang w:eastAsia="ru-RU"/>
                    </w:rPr>
                    <w:t>Четвертичные аммониевые</w:t>
                  </w:r>
                  <w:r w:rsidRPr="00C36896">
                    <w:rPr>
                      <w:rFonts w:ascii="Times New Roman" w:eastAsia="Times New Roman" w:hAnsi="Times New Roman"/>
                      <w:color w:val="000000"/>
                      <w:szCs w:val="24"/>
                      <w:lang w:eastAsia="ru-RU"/>
                    </w:rPr>
                    <w:t xml:space="preserve"> соединения и их аналоги</w:t>
                  </w:r>
                </w:p>
                <w:p w:rsidR="002E299A" w:rsidRDefault="002E299A" w:rsidP="002B5BE9"/>
              </w:txbxContent>
            </v:textbox>
          </v:shape>
        </w:pict>
      </w:r>
      <w:r w:rsidR="00071331">
        <w:rPr>
          <w:rFonts w:ascii="Times New Roman" w:eastAsia="Times New Roman" w:hAnsi="Times New Roman"/>
          <w:noProof/>
          <w:color w:val="000000"/>
          <w:sz w:val="28"/>
          <w:szCs w:val="28"/>
          <w:lang w:eastAsia="ru-RU"/>
        </w:rPr>
        <w:pict>
          <v:shape id="_x0000_s1073" type="#_x0000_t202" style="position:absolute;margin-left:352.3pt;margin-top:5.55pt;width:147pt;height:66.2pt;z-index:251708416">
            <v:textbox style="mso-next-textbox:#_x0000_s1073">
              <w:txbxContent>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Препараты, содержащие</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 составе действующих</w:t>
                  </w:r>
                </w:p>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color w:val="000000"/>
                      <w:szCs w:val="24"/>
                      <w:lang w:eastAsia="ru-RU"/>
                    </w:rPr>
                    <w:t>веществ, альдегиды</w:t>
                  </w:r>
                </w:p>
                <w:p w:rsidR="002E299A" w:rsidRDefault="002E299A" w:rsidP="002B5BE9"/>
              </w:txbxContent>
            </v:textbox>
          </v:shape>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pict>
          <v:shape id="_x0000_s1089" type="#_x0000_t32" style="position:absolute;margin-left:499.3pt;margin-top:.6pt;width:0;height:84.75pt;z-index:251724800" o:connectortype="straight"/>
        </w:pict>
      </w:r>
      <w:r>
        <w:rPr>
          <w:rFonts w:ascii="Times New Roman" w:eastAsia="Times New Roman" w:hAnsi="Times New Roman"/>
          <w:noProof/>
          <w:color w:val="000000"/>
          <w:sz w:val="28"/>
          <w:szCs w:val="28"/>
          <w:lang w:eastAsia="ru-RU"/>
        </w:rPr>
        <w:pict>
          <v:shape id="_x0000_s1088" type="#_x0000_t32" style="position:absolute;margin-left:11.8pt;margin-top:.6pt;width:0;height:84.75pt;z-index:251723776" o:connectortype="straight"/>
        </w:pict>
      </w:r>
      <w:r>
        <w:rPr>
          <w:rFonts w:ascii="Times New Roman" w:eastAsia="Times New Roman" w:hAnsi="Times New Roman"/>
          <w:noProof/>
          <w:color w:val="000000"/>
          <w:sz w:val="28"/>
          <w:szCs w:val="28"/>
          <w:lang w:eastAsia="ru-RU"/>
        </w:rPr>
        <w:pict>
          <v:shape id="_x0000_s1085" type="#_x0000_t32" style="position:absolute;margin-left:322.3pt;margin-top:.6pt;width:25.5pt;height:0;z-index:251720704" o:connectortype="straight"/>
        </w:pict>
      </w:r>
      <w:r>
        <w:rPr>
          <w:rFonts w:ascii="Times New Roman" w:eastAsia="Times New Roman" w:hAnsi="Times New Roman"/>
          <w:noProof/>
          <w:color w:val="000000"/>
          <w:sz w:val="28"/>
          <w:szCs w:val="28"/>
          <w:lang w:eastAsia="ru-RU"/>
        </w:rPr>
        <w:pict>
          <v:shape id="_x0000_s1078" type="#_x0000_t32" style="position:absolute;margin-left:250.3pt;margin-top:.6pt;width:.05pt;height:24.75pt;z-index:251713536" o:connectortype="straight"/>
        </w:pict>
      </w:r>
      <w:r>
        <w:rPr>
          <w:rFonts w:ascii="Times New Roman" w:eastAsia="Times New Roman" w:hAnsi="Times New Roman"/>
          <w:noProof/>
          <w:color w:val="000000"/>
          <w:sz w:val="28"/>
          <w:szCs w:val="28"/>
          <w:lang w:eastAsia="ru-RU"/>
        </w:rPr>
        <w:pict>
          <v:shape id="_x0000_s1084" type="#_x0000_t32" style="position:absolute;margin-left:148.3pt;margin-top:.6pt;width:30pt;height:0;z-index:251719680" o:connectortype="straight"/>
        </w:pict>
      </w:r>
      <w:r>
        <w:rPr>
          <w:rFonts w:ascii="Times New Roman" w:eastAsia="Times New Roman" w:hAnsi="Times New Roman"/>
          <w:noProof/>
          <w:color w:val="000000"/>
          <w:sz w:val="28"/>
          <w:szCs w:val="28"/>
          <w:lang w:eastAsia="ru-RU"/>
        </w:rPr>
        <w:pict>
          <v:shape id="_x0000_s1082" type="#_x0000_t32" style="position:absolute;margin-left:322.3pt;margin-top:.6pt;width:99pt;height:41.25pt;flip:y;z-index:251717632" o:connectortype="straight"/>
        </w:pict>
      </w:r>
      <w:r>
        <w:rPr>
          <w:rFonts w:ascii="Times New Roman" w:eastAsia="Times New Roman" w:hAnsi="Times New Roman"/>
          <w:noProof/>
          <w:color w:val="000000"/>
          <w:sz w:val="28"/>
          <w:szCs w:val="28"/>
          <w:lang w:eastAsia="ru-RU"/>
        </w:rPr>
        <w:pict>
          <v:shape id="_x0000_s1080" type="#_x0000_t32" style="position:absolute;margin-left:74.05pt;margin-top:.6pt;width:108.75pt;height:41.25pt;z-index:251715584" o:connectortype="straight"/>
        </w:pict>
      </w:r>
    </w:p>
    <w:p w:rsidR="002B5BE9" w:rsidRPr="00013025" w:rsidRDefault="0007133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74" type="#_x0000_t202" style="position:absolute;margin-left:182.8pt;margin-top:14.3pt;width:139.5pt;height:46.45pt;z-index:251709440">
            <v:textbox style="mso-next-textbox:#_x0000_s1074">
              <w:txbxContent>
                <w:p w:rsidR="002E299A" w:rsidRPr="00690A62" w:rsidRDefault="002E299A" w:rsidP="002B5BE9">
                  <w:pPr>
                    <w:shd w:val="clear" w:color="auto" w:fill="FFFFFF"/>
                    <w:autoSpaceDE w:val="0"/>
                    <w:autoSpaceDN w:val="0"/>
                    <w:adjustRightInd w:val="0"/>
                    <w:spacing w:after="0" w:line="240" w:lineRule="auto"/>
                    <w:jc w:val="center"/>
                    <w:rPr>
                      <w:rFonts w:ascii="Times New Roman" w:hAnsi="Times New Roman"/>
                      <w:b/>
                      <w:szCs w:val="24"/>
                      <w:lang w:eastAsia="ru-RU"/>
                    </w:rPr>
                  </w:pPr>
                  <w:r w:rsidRPr="00690A62">
                    <w:rPr>
                      <w:rFonts w:ascii="Times New Roman" w:eastAsia="Times New Roman" w:hAnsi="Times New Roman"/>
                      <w:b/>
                      <w:color w:val="000000"/>
                      <w:szCs w:val="24"/>
                      <w:lang w:eastAsia="ru-RU"/>
                    </w:rPr>
                    <w:t xml:space="preserve">Группы </w:t>
                  </w:r>
                  <w:proofErr w:type="spellStart"/>
                  <w:r w:rsidRPr="00690A62">
                    <w:rPr>
                      <w:rFonts w:ascii="Times New Roman" w:eastAsia="Times New Roman" w:hAnsi="Times New Roman"/>
                      <w:b/>
                      <w:color w:val="000000"/>
                      <w:szCs w:val="24"/>
                      <w:lang w:eastAsia="ru-RU"/>
                    </w:rPr>
                    <w:t>дезинфектантов</w:t>
                  </w:r>
                  <w:proofErr w:type="spellEnd"/>
                </w:p>
                <w:p w:rsidR="002E299A" w:rsidRDefault="002E299A" w:rsidP="002B5BE9"/>
              </w:txbxContent>
            </v:textbox>
          </v:shape>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83" type="#_x0000_t32" style="position:absolute;margin-left:322.3pt;margin-top:.45pt;width:105pt;height:43.5pt;z-index:251718656" o:connectortype="straight"/>
        </w:pict>
      </w:r>
      <w:r>
        <w:rPr>
          <w:rFonts w:ascii="Times New Roman" w:eastAsia="Times New Roman" w:hAnsi="Times New Roman"/>
          <w:noProof/>
          <w:color w:val="000000"/>
          <w:sz w:val="28"/>
          <w:szCs w:val="28"/>
          <w:lang w:eastAsia="ru-RU"/>
        </w:rPr>
        <w:pict>
          <v:shape id="_x0000_s1081" type="#_x0000_t32" style="position:absolute;margin-left:67.3pt;margin-top:.45pt;width:115.5pt;height:43.5pt;flip:x;z-index:251716608" o:connectortype="straight"/>
        </w:pict>
      </w:r>
    </w:p>
    <w:p w:rsidR="002B5BE9" w:rsidRPr="00013025" w:rsidRDefault="0007133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79" type="#_x0000_t32" style="position:absolute;margin-left:250.3pt;margin-top:6.15pt;width:0;height:24pt;z-index:251714560" o:connectortype="straight"/>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013025" w:rsidRDefault="00071331"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pict>
          <v:shape id="_x0000_s1075" type="#_x0000_t202" style="position:absolute;margin-left:11.8pt;margin-top:2.55pt;width:141pt;height:30pt;z-index:251710464">
            <v:textbox style="mso-next-textbox:#_x0000_s1075">
              <w:txbxContent>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Pr>
                      <w:rFonts w:ascii="Times New Roman" w:eastAsia="Times New Roman" w:hAnsi="Times New Roman"/>
                      <w:color w:val="000000"/>
                      <w:szCs w:val="24"/>
                      <w:lang w:eastAsia="ru-RU"/>
                    </w:rPr>
                    <w:t>Переки</w:t>
                  </w:r>
                  <w:r w:rsidRPr="00C36896">
                    <w:rPr>
                      <w:rFonts w:ascii="Times New Roman" w:eastAsia="Times New Roman" w:hAnsi="Times New Roman"/>
                      <w:color w:val="000000"/>
                      <w:szCs w:val="24"/>
                      <w:lang w:eastAsia="ru-RU"/>
                    </w:rPr>
                    <w:t>сные соединения</w:t>
                  </w:r>
                </w:p>
                <w:p w:rsidR="002E299A" w:rsidRDefault="002E299A" w:rsidP="002B5BE9"/>
              </w:txbxContent>
            </v:textbox>
          </v:shape>
        </w:pict>
      </w:r>
      <w:r>
        <w:rPr>
          <w:rFonts w:ascii="Times New Roman" w:eastAsia="Times New Roman" w:hAnsi="Times New Roman"/>
          <w:noProof/>
          <w:color w:val="000000"/>
          <w:sz w:val="28"/>
          <w:szCs w:val="28"/>
          <w:lang w:eastAsia="ru-RU"/>
        </w:rPr>
        <w:pict>
          <v:shape id="_x0000_s1087" type="#_x0000_t32" style="position:absolute;margin-left:327.55pt;margin-top:2.55pt;width:25.5pt;height:0;z-index:251722752" o:connectortype="straight"/>
        </w:pict>
      </w:r>
      <w:r>
        <w:rPr>
          <w:rFonts w:ascii="Times New Roman" w:eastAsia="Times New Roman" w:hAnsi="Times New Roman"/>
          <w:noProof/>
          <w:color w:val="000000"/>
          <w:sz w:val="28"/>
          <w:szCs w:val="28"/>
          <w:lang w:eastAsia="ru-RU"/>
        </w:rPr>
        <w:pict>
          <v:shape id="_x0000_s1086" type="#_x0000_t32" style="position:absolute;margin-left:152.8pt;margin-top:2.55pt;width:30pt;height:0;z-index:251721728" o:connectortype="straight"/>
        </w:pict>
      </w:r>
      <w:r>
        <w:rPr>
          <w:rFonts w:ascii="Times New Roman" w:eastAsia="Times New Roman" w:hAnsi="Times New Roman"/>
          <w:noProof/>
          <w:color w:val="000000"/>
          <w:sz w:val="28"/>
          <w:szCs w:val="28"/>
          <w:lang w:eastAsia="ru-RU"/>
        </w:rPr>
        <w:pict>
          <v:shape id="_x0000_s1077" type="#_x0000_t202" style="position:absolute;margin-left:353.05pt;margin-top:2.55pt;width:146.25pt;height:30pt;z-index:251712512">
            <v:textbox style="mso-next-textbox:#_x0000_s1077">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Производные фенола</w:t>
                  </w:r>
                </w:p>
                <w:p w:rsidR="002E299A" w:rsidRDefault="002E299A" w:rsidP="002B5BE9"/>
              </w:txbxContent>
            </v:textbox>
          </v:shape>
        </w:pict>
      </w:r>
      <w:r>
        <w:rPr>
          <w:rFonts w:ascii="Times New Roman" w:eastAsia="Times New Roman" w:hAnsi="Times New Roman"/>
          <w:noProof/>
          <w:color w:val="000000"/>
          <w:sz w:val="28"/>
          <w:szCs w:val="28"/>
          <w:lang w:eastAsia="ru-RU"/>
        </w:rPr>
        <w:pict>
          <v:shape id="_x0000_s1076" type="#_x0000_t202" style="position:absolute;margin-left:182.8pt;margin-top:2.55pt;width:144.75pt;height:30pt;z-index:251711488">
            <v:textbox style="mso-next-textbox:#_x0000_s1076">
              <w:txbxContent>
                <w:p w:rsidR="002E299A" w:rsidRPr="00C36896"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C36896">
                    <w:rPr>
                      <w:rFonts w:ascii="Times New Roman" w:eastAsia="Times New Roman" w:hAnsi="Times New Roman"/>
                      <w:color w:val="000000"/>
                      <w:szCs w:val="24"/>
                      <w:lang w:eastAsia="ru-RU"/>
                    </w:rPr>
                    <w:t>Спирты</w:t>
                  </w:r>
                </w:p>
                <w:p w:rsidR="002E299A" w:rsidRDefault="002E299A" w:rsidP="002B5BE9"/>
              </w:txbxContent>
            </v:textbox>
          </v:shape>
        </w:pict>
      </w:r>
    </w:p>
    <w:p w:rsidR="002B5BE9" w:rsidRPr="00013025" w:rsidRDefault="002B5BE9" w:rsidP="002B5BE9">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2B5BE9" w:rsidRPr="00161B3C" w:rsidRDefault="002B5BE9" w:rsidP="009712BA">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2B5BE9">
        <w:rPr>
          <w:rFonts w:ascii="Times New Roman" w:eastAsia="Times New Roman" w:hAnsi="Times New Roman"/>
          <w:color w:val="000000"/>
          <w:sz w:val="28"/>
          <w:szCs w:val="28"/>
          <w:lang w:eastAsia="ru-RU"/>
        </w:rPr>
        <w:t xml:space="preserve"> </w:t>
      </w:r>
      <w:r w:rsidRPr="00161B3C">
        <w:rPr>
          <w:rFonts w:ascii="Times New Roman" w:eastAsia="Times New Roman" w:hAnsi="Times New Roman"/>
          <w:b/>
          <w:bCs/>
          <w:color w:val="000000"/>
          <w:szCs w:val="24"/>
          <w:lang w:eastAsia="ru-RU"/>
        </w:rPr>
        <w:t>Хлорсодержащие препараты</w:t>
      </w:r>
    </w:p>
    <w:p w:rsidR="002B5BE9" w:rsidRPr="00161B3C"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r w:rsidRPr="00161B3C">
        <w:rPr>
          <w:rFonts w:ascii="Times New Roman" w:eastAsia="Times New Roman" w:hAnsi="Times New Roman"/>
          <w:color w:val="000000"/>
          <w:szCs w:val="24"/>
          <w:lang w:eastAsia="ru-RU"/>
        </w:rPr>
        <w:t>Выделяют в воздух высокие концентрации «активного» хло</w:t>
      </w:r>
      <w:r w:rsidRPr="00161B3C">
        <w:rPr>
          <w:rFonts w:ascii="Times New Roman" w:eastAsia="Times New Roman" w:hAnsi="Times New Roman"/>
          <w:color w:val="000000"/>
          <w:szCs w:val="24"/>
          <w:lang w:eastAsia="ru-RU"/>
        </w:rPr>
        <w:softHyphen/>
        <w:t>ра, имеют резкий запах и раздражают дыхательные пути, оказы</w:t>
      </w:r>
      <w:r w:rsidRPr="00161B3C">
        <w:rPr>
          <w:rFonts w:ascii="Times New Roman" w:eastAsia="Times New Roman" w:hAnsi="Times New Roman"/>
          <w:color w:val="000000"/>
          <w:szCs w:val="24"/>
          <w:lang w:eastAsia="ru-RU"/>
        </w:rPr>
        <w:softHyphen/>
        <w:t>вают сильное коррозионное действие на металлы, не устойчивы во внешней среде. Современные препараты (</w:t>
      </w:r>
      <w:proofErr w:type="spellStart"/>
      <w:r w:rsidRPr="00161B3C">
        <w:rPr>
          <w:rFonts w:ascii="Times New Roman" w:eastAsia="Times New Roman" w:hAnsi="Times New Roman"/>
          <w:color w:val="000000"/>
          <w:szCs w:val="24"/>
          <w:lang w:eastAsia="ru-RU"/>
        </w:rPr>
        <w:t>Люмакс-хлор</w:t>
      </w:r>
      <w:proofErr w:type="spellEnd"/>
      <w:r w:rsidRPr="00161B3C">
        <w:rPr>
          <w:rFonts w:ascii="Times New Roman" w:eastAsia="Times New Roman" w:hAnsi="Times New Roman"/>
          <w:color w:val="000000"/>
          <w:szCs w:val="24"/>
          <w:lang w:eastAsia="ru-RU"/>
        </w:rPr>
        <w:t xml:space="preserve">, ДП-2Т) выпускают в </w:t>
      </w:r>
      <w:proofErr w:type="spellStart"/>
      <w:r w:rsidRPr="00161B3C">
        <w:rPr>
          <w:rFonts w:ascii="Times New Roman" w:eastAsia="Times New Roman" w:hAnsi="Times New Roman"/>
          <w:color w:val="000000"/>
          <w:szCs w:val="24"/>
          <w:lang w:eastAsia="ru-RU"/>
        </w:rPr>
        <w:t>таблетированной</w:t>
      </w:r>
      <w:proofErr w:type="spellEnd"/>
      <w:r w:rsidRPr="00161B3C">
        <w:rPr>
          <w:rFonts w:ascii="Times New Roman" w:eastAsia="Times New Roman" w:hAnsi="Times New Roman"/>
          <w:color w:val="000000"/>
          <w:szCs w:val="24"/>
          <w:lang w:eastAsia="ru-RU"/>
        </w:rPr>
        <w:t xml:space="preserve"> форме, что предотв</w:t>
      </w:r>
      <w:r w:rsidRPr="00161B3C">
        <w:rPr>
          <w:rFonts w:ascii="Times New Roman" w:eastAsia="Times New Roman" w:hAnsi="Times New Roman"/>
          <w:color w:val="000000"/>
          <w:szCs w:val="24"/>
          <w:lang w:eastAsia="ru-RU"/>
        </w:rPr>
        <w:softHyphen/>
        <w:t xml:space="preserve">ращает «пыление» </w:t>
      </w:r>
      <w:proofErr w:type="spellStart"/>
      <w:r w:rsidRPr="00161B3C">
        <w:rPr>
          <w:rFonts w:ascii="Times New Roman" w:eastAsia="Times New Roman" w:hAnsi="Times New Roman"/>
          <w:color w:val="000000"/>
          <w:szCs w:val="24"/>
          <w:lang w:eastAsia="ru-RU"/>
        </w:rPr>
        <w:t>дезинфектанта</w:t>
      </w:r>
      <w:proofErr w:type="spellEnd"/>
      <w:r w:rsidRPr="00161B3C">
        <w:rPr>
          <w:rFonts w:ascii="Times New Roman" w:eastAsia="Times New Roman" w:hAnsi="Times New Roman"/>
          <w:color w:val="000000"/>
          <w:szCs w:val="24"/>
          <w:lang w:eastAsia="ru-RU"/>
        </w:rPr>
        <w:t>.</w:t>
      </w:r>
    </w:p>
    <w:p w:rsidR="002B5BE9" w:rsidRPr="00161B3C" w:rsidRDefault="002B5BE9" w:rsidP="002B5BE9">
      <w:pPr>
        <w:shd w:val="clear" w:color="auto" w:fill="FFFFFF"/>
        <w:autoSpaceDE w:val="0"/>
        <w:autoSpaceDN w:val="0"/>
        <w:adjustRightInd w:val="0"/>
        <w:spacing w:after="0" w:line="240" w:lineRule="auto"/>
        <w:ind w:firstLine="708"/>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Анолит</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электрохимически</w:t>
      </w:r>
      <w:proofErr w:type="spellEnd"/>
      <w:r w:rsidRPr="00161B3C">
        <w:rPr>
          <w:rFonts w:ascii="Times New Roman" w:eastAsia="Times New Roman" w:hAnsi="Times New Roman"/>
          <w:color w:val="000000"/>
          <w:szCs w:val="24"/>
          <w:lang w:eastAsia="ru-RU"/>
        </w:rPr>
        <w:t xml:space="preserve"> активированный раствор на</w:t>
      </w:r>
      <w:r w:rsidRPr="00161B3C">
        <w:rPr>
          <w:rFonts w:ascii="Times New Roman" w:eastAsia="Times New Roman" w:hAnsi="Times New Roman"/>
          <w:color w:val="000000"/>
          <w:szCs w:val="24"/>
          <w:lang w:eastAsia="ru-RU"/>
        </w:rPr>
        <w:softHyphen/>
        <w:t>трия хлорида, получают в концентрации 0,05% — рабочий раствор, используют без разведения, однократно, малоток</w:t>
      </w:r>
      <w:r w:rsidRPr="00161B3C">
        <w:rPr>
          <w:rFonts w:ascii="Times New Roman" w:eastAsia="Times New Roman" w:hAnsi="Times New Roman"/>
          <w:color w:val="000000"/>
          <w:szCs w:val="24"/>
          <w:lang w:eastAsia="ru-RU"/>
        </w:rPr>
        <w:softHyphen/>
        <w:t>сичное средство.</w:t>
      </w:r>
    </w:p>
    <w:p w:rsidR="002B5BE9" w:rsidRPr="00161B3C" w:rsidRDefault="002B5BE9" w:rsidP="002B5BE9">
      <w:pPr>
        <w:spacing w:after="0" w:line="240" w:lineRule="auto"/>
        <w:ind w:firstLine="708"/>
        <w:jc w:val="both"/>
        <w:rPr>
          <w:rFonts w:ascii="Times New Roman" w:hAnsi="Times New Roman"/>
          <w:szCs w:val="24"/>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 xml:space="preserve">0,05% раствор — дезинфекция, дезинфекция совмещенная с </w:t>
      </w:r>
      <w:proofErr w:type="spellStart"/>
      <w:r w:rsidRPr="00161B3C">
        <w:rPr>
          <w:rFonts w:ascii="Times New Roman" w:eastAsia="Times New Roman" w:hAnsi="Times New Roman"/>
          <w:color w:val="000000"/>
          <w:szCs w:val="24"/>
          <w:lang w:eastAsia="ru-RU"/>
        </w:rPr>
        <w:t>предстерилизационной</w:t>
      </w:r>
      <w:proofErr w:type="spellEnd"/>
      <w:r w:rsidRPr="00161B3C">
        <w:rPr>
          <w:rFonts w:ascii="Times New Roman" w:eastAsia="Times New Roman" w:hAnsi="Times New Roman"/>
          <w:color w:val="000000"/>
          <w:szCs w:val="24"/>
          <w:lang w:eastAsia="ru-RU"/>
        </w:rPr>
        <w:t xml:space="preserve"> очисткой, химическая стерилизация.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Гипохлорит натрия (ГПХН) </w:t>
      </w:r>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электрохимически</w:t>
      </w:r>
      <w:proofErr w:type="spellEnd"/>
      <w:r w:rsidRPr="00161B3C">
        <w:rPr>
          <w:rFonts w:ascii="Times New Roman" w:eastAsia="Times New Roman" w:hAnsi="Times New Roman"/>
          <w:color w:val="000000"/>
          <w:szCs w:val="24"/>
          <w:lang w:eastAsia="ru-RU"/>
        </w:rPr>
        <w:t xml:space="preserve"> активи</w:t>
      </w:r>
      <w:r w:rsidRPr="00161B3C">
        <w:rPr>
          <w:rFonts w:ascii="Times New Roman" w:eastAsia="Times New Roman" w:hAnsi="Times New Roman"/>
          <w:color w:val="000000"/>
          <w:szCs w:val="24"/>
          <w:lang w:eastAsia="ru-RU"/>
        </w:rPr>
        <w:softHyphen/>
        <w:t>рованный раствор натрия хлорида, получают в концентрации 0,5% — основной раствор, который разводят водой до рабо</w:t>
      </w:r>
      <w:r w:rsidRPr="00161B3C">
        <w:rPr>
          <w:rFonts w:ascii="Times New Roman" w:eastAsia="Times New Roman" w:hAnsi="Times New Roman"/>
          <w:color w:val="000000"/>
          <w:szCs w:val="24"/>
          <w:lang w:eastAsia="ru-RU"/>
        </w:rPr>
        <w:softHyphen/>
        <w:t>чих концентраций 0,25%, 0,125%, средство средней токсич</w:t>
      </w:r>
      <w:r w:rsidRPr="00161B3C">
        <w:rPr>
          <w:rFonts w:ascii="Times New Roman" w:eastAsia="Times New Roman" w:hAnsi="Times New Roman"/>
          <w:color w:val="000000"/>
          <w:szCs w:val="24"/>
          <w:lang w:eastAsia="ru-RU"/>
        </w:rPr>
        <w:softHyphen/>
        <w:t>ности. В присутствии пациентов разрешено применять толь</w:t>
      </w:r>
      <w:r w:rsidRPr="00161B3C">
        <w:rPr>
          <w:rFonts w:ascii="Times New Roman" w:eastAsia="Times New Roman" w:hAnsi="Times New Roman"/>
          <w:color w:val="000000"/>
          <w:szCs w:val="24"/>
          <w:lang w:eastAsia="ru-RU"/>
        </w:rPr>
        <w:softHyphen/>
        <w:t>ко 0,125% растворы, которые готовят с 0,5% мокших средств «Прогресс», «Лотос», «Астра».</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0,125% раствор — дезинфекция предметов ухо</w:t>
      </w:r>
      <w:r w:rsidRPr="00161B3C">
        <w:rPr>
          <w:rFonts w:ascii="Times New Roman" w:eastAsia="Times New Roman" w:hAnsi="Times New Roman"/>
          <w:color w:val="000000"/>
          <w:szCs w:val="24"/>
          <w:lang w:eastAsia="ru-RU"/>
        </w:rPr>
        <w:softHyphen/>
        <w:t>да, влажная уборка помещений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hAnsi="Times New Roman"/>
          <w:color w:val="000000"/>
          <w:szCs w:val="24"/>
          <w:lang w:eastAsia="ru-RU"/>
        </w:rPr>
        <w:t xml:space="preserve">0,25% </w:t>
      </w:r>
      <w:r w:rsidRPr="00161B3C">
        <w:rPr>
          <w:rFonts w:ascii="Times New Roman" w:eastAsia="Times New Roman" w:hAnsi="Times New Roman"/>
          <w:color w:val="000000"/>
          <w:szCs w:val="24"/>
          <w:lang w:eastAsia="ru-RU"/>
        </w:rPr>
        <w:t>раствор — генеральная уборка.</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Люмакс-хлор</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таблетированное</w:t>
      </w:r>
      <w:proofErr w:type="spellEnd"/>
      <w:r w:rsidRPr="00161B3C">
        <w:rPr>
          <w:rFonts w:ascii="Times New Roman" w:eastAsia="Times New Roman" w:hAnsi="Times New Roman"/>
          <w:color w:val="000000"/>
          <w:szCs w:val="24"/>
          <w:lang w:eastAsia="ru-RU"/>
        </w:rPr>
        <w:t xml:space="preserve"> средство, хорошо раство</w:t>
      </w:r>
      <w:r w:rsidRPr="00161B3C">
        <w:rPr>
          <w:rFonts w:ascii="Times New Roman" w:eastAsia="Times New Roman" w:hAnsi="Times New Roman"/>
          <w:color w:val="000000"/>
          <w:szCs w:val="24"/>
          <w:lang w:eastAsia="ru-RU"/>
        </w:rPr>
        <w:softHyphen/>
        <w:t>римо в воде. Для сочетания процесса дезинфекции и очистки к растворам препарата добавляют моющие средства, разрешен</w:t>
      </w:r>
      <w:r w:rsidRPr="00161B3C">
        <w:rPr>
          <w:rFonts w:ascii="Times New Roman" w:eastAsia="Times New Roman" w:hAnsi="Times New Roman"/>
          <w:color w:val="000000"/>
          <w:szCs w:val="24"/>
          <w:lang w:eastAsia="ru-RU"/>
        </w:rPr>
        <w:softHyphen/>
        <w:t>ные для применения в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0,06-0,3% растворы — дезинфекция поверх</w:t>
      </w:r>
      <w:r w:rsidRPr="00161B3C">
        <w:rPr>
          <w:rFonts w:ascii="Times New Roman" w:eastAsia="Times New Roman" w:hAnsi="Times New Roman"/>
          <w:color w:val="000000"/>
          <w:szCs w:val="24"/>
          <w:lang w:eastAsia="ru-RU"/>
        </w:rPr>
        <w:softHyphen/>
        <w:t>ностей в помещениях, санитарно-технического оборудования, белья, посуды, изделий медицинского назначения, проведе</w:t>
      </w:r>
      <w:r w:rsidRPr="00161B3C">
        <w:rPr>
          <w:rFonts w:ascii="Times New Roman" w:eastAsia="Times New Roman" w:hAnsi="Times New Roman"/>
          <w:color w:val="000000"/>
          <w:szCs w:val="24"/>
          <w:lang w:eastAsia="ru-RU"/>
        </w:rPr>
        <w:softHyphen/>
        <w:t>ние генеральных уборок в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color w:val="000000"/>
          <w:szCs w:val="24"/>
          <w:lang w:eastAsia="ru-RU"/>
        </w:rPr>
        <w:t>ДП-2Т</w:t>
      </w:r>
      <w:r w:rsidRPr="00161B3C">
        <w:rPr>
          <w:rFonts w:ascii="Times New Roman" w:eastAsia="Times New Roman" w:hAnsi="Times New Roman"/>
          <w:color w:val="000000"/>
          <w:szCs w:val="24"/>
          <w:lang w:eastAsia="ru-RU"/>
        </w:rPr>
        <w:t xml:space="preserve"> — </w:t>
      </w:r>
      <w:proofErr w:type="spellStart"/>
      <w:r w:rsidRPr="00161B3C">
        <w:rPr>
          <w:rFonts w:ascii="Times New Roman" w:eastAsia="Times New Roman" w:hAnsi="Times New Roman"/>
          <w:color w:val="000000"/>
          <w:szCs w:val="24"/>
          <w:lang w:eastAsia="ru-RU"/>
        </w:rPr>
        <w:t>таблетированное</w:t>
      </w:r>
      <w:proofErr w:type="spellEnd"/>
      <w:r w:rsidRPr="00161B3C">
        <w:rPr>
          <w:rFonts w:ascii="Times New Roman" w:eastAsia="Times New Roman" w:hAnsi="Times New Roman"/>
          <w:color w:val="000000"/>
          <w:szCs w:val="24"/>
          <w:lang w:eastAsia="ru-RU"/>
        </w:rPr>
        <w:t xml:space="preserve"> средство, водные растворы бес</w:t>
      </w:r>
      <w:r w:rsidRPr="00161B3C">
        <w:rPr>
          <w:rFonts w:ascii="Times New Roman" w:eastAsia="Times New Roman" w:hAnsi="Times New Roman"/>
          <w:color w:val="000000"/>
          <w:szCs w:val="24"/>
          <w:lang w:eastAsia="ru-RU"/>
        </w:rPr>
        <w:softHyphen/>
        <w:t>цветны, прозрачны.</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0,01—0,2% растворы — дезинфекция изделий медицинского назначения, поверхностей в помещениях, са</w:t>
      </w:r>
      <w:r w:rsidRPr="00161B3C">
        <w:rPr>
          <w:rFonts w:ascii="Times New Roman" w:eastAsia="Times New Roman" w:hAnsi="Times New Roman"/>
          <w:color w:val="000000"/>
          <w:szCs w:val="24"/>
          <w:lang w:eastAsia="ru-RU"/>
        </w:rPr>
        <w:softHyphen/>
        <w:t>нитарно-технического оборудования, белья, посуды, убороч</w:t>
      </w:r>
      <w:r w:rsidRPr="00161B3C">
        <w:rPr>
          <w:rFonts w:ascii="Times New Roman" w:eastAsia="Times New Roman" w:hAnsi="Times New Roman"/>
          <w:color w:val="000000"/>
          <w:szCs w:val="24"/>
          <w:lang w:eastAsia="ru-RU"/>
        </w:rPr>
        <w:softHyphen/>
        <w:t>ного инвентаря.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Сульфахлорантин</w:t>
      </w:r>
      <w:proofErr w:type="spellEnd"/>
      <w:r w:rsidRPr="00161B3C">
        <w:rPr>
          <w:rFonts w:ascii="Times New Roman" w:eastAsia="Times New Roman" w:hAnsi="Times New Roman"/>
          <w:b/>
          <w:bCs/>
          <w:color w:val="000000"/>
          <w:szCs w:val="24"/>
          <w:lang w:eastAsia="ru-RU"/>
        </w:rPr>
        <w:t xml:space="preserve"> Д </w:t>
      </w:r>
      <w:r w:rsidRPr="00161B3C">
        <w:rPr>
          <w:rFonts w:ascii="Times New Roman" w:eastAsia="Times New Roman" w:hAnsi="Times New Roman"/>
          <w:color w:val="000000"/>
          <w:szCs w:val="24"/>
          <w:lang w:eastAsia="ru-RU"/>
        </w:rPr>
        <w:t>— порошок белого цвета с умеренным запахом хлора, растворим в воде, водные растворы прозрач</w:t>
      </w:r>
      <w:r w:rsidRPr="00161B3C">
        <w:rPr>
          <w:rFonts w:ascii="Times New Roman" w:eastAsia="Times New Roman" w:hAnsi="Times New Roman"/>
          <w:color w:val="000000"/>
          <w:szCs w:val="24"/>
          <w:lang w:eastAsia="ru-RU"/>
        </w:rPr>
        <w:softHyphen/>
        <w:t>ные, бесцветные. Рабочие растворы 0,1-2,5%.</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поверхностей в помещениях, санитарно-технического оборудования, белья, посуды, изде</w:t>
      </w:r>
      <w:r w:rsidRPr="00161B3C">
        <w:rPr>
          <w:rFonts w:ascii="Times New Roman" w:eastAsia="Times New Roman" w:hAnsi="Times New Roman"/>
          <w:color w:val="000000"/>
          <w:szCs w:val="24"/>
          <w:lang w:eastAsia="ru-RU"/>
        </w:rPr>
        <w:softHyphen/>
        <w:t>лий медицинского назначения, проведение генеральных убо</w:t>
      </w:r>
      <w:r w:rsidRPr="00161B3C">
        <w:rPr>
          <w:rFonts w:ascii="Times New Roman" w:eastAsia="Times New Roman" w:hAnsi="Times New Roman"/>
          <w:color w:val="000000"/>
          <w:szCs w:val="24"/>
          <w:lang w:eastAsia="ru-RU"/>
        </w:rPr>
        <w:softHyphen/>
        <w:t>рок в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Форэкс-хлор</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жидкий </w:t>
      </w:r>
      <w:proofErr w:type="spellStart"/>
      <w:r w:rsidRPr="00161B3C">
        <w:rPr>
          <w:rFonts w:ascii="Times New Roman" w:eastAsia="Times New Roman" w:hAnsi="Times New Roman"/>
          <w:color w:val="000000"/>
          <w:szCs w:val="24"/>
          <w:lang w:eastAsia="ru-RU"/>
        </w:rPr>
        <w:t>дезинфектант</w:t>
      </w:r>
      <w:proofErr w:type="spellEnd"/>
      <w:r w:rsidRPr="00161B3C">
        <w:rPr>
          <w:rFonts w:ascii="Times New Roman" w:eastAsia="Times New Roman" w:hAnsi="Times New Roman"/>
          <w:color w:val="000000"/>
          <w:szCs w:val="24"/>
          <w:lang w:eastAsia="ru-RU"/>
        </w:rPr>
        <w:t xml:space="preserve"> светло-желтого цвета на основе гипохлорита натрия, рабочие растворы — 0,1</w:t>
      </w:r>
      <w:r w:rsidRPr="00161B3C">
        <w:rPr>
          <w:rFonts w:ascii="Times New Roman" w:eastAsia="Times New Roman" w:hAnsi="Times New Roman"/>
          <w:color w:val="000000"/>
          <w:szCs w:val="24"/>
          <w:vertAlign w:val="superscript"/>
          <w:lang w:eastAsia="ru-RU"/>
        </w:rPr>
        <w:t xml:space="preserve">— </w:t>
      </w:r>
      <w:r w:rsidRPr="00161B3C">
        <w:rPr>
          <w:rFonts w:ascii="Times New Roman" w:eastAsia="Times New Roman" w:hAnsi="Times New Roman"/>
          <w:color w:val="000000"/>
          <w:szCs w:val="24"/>
          <w:lang w:eastAsia="ru-RU"/>
        </w:rPr>
        <w:t>0,5%. Препаратом разрешены</w:t>
      </w:r>
      <w:r w:rsidRPr="00013025">
        <w:rPr>
          <w:rFonts w:ascii="Times New Roman" w:eastAsia="Times New Roman" w:hAnsi="Times New Roman"/>
          <w:color w:val="000000"/>
          <w:sz w:val="28"/>
          <w:szCs w:val="28"/>
          <w:lang w:eastAsia="ru-RU"/>
        </w:rPr>
        <w:t xml:space="preserve"> </w:t>
      </w:r>
      <w:r w:rsidRPr="00161B3C">
        <w:rPr>
          <w:rFonts w:ascii="Times New Roman" w:eastAsia="Times New Roman" w:hAnsi="Times New Roman"/>
          <w:color w:val="000000"/>
          <w:szCs w:val="24"/>
          <w:lang w:eastAsia="ru-RU"/>
        </w:rPr>
        <w:t xml:space="preserve">основные </w:t>
      </w:r>
      <w:r w:rsidRPr="00161B3C">
        <w:rPr>
          <w:rFonts w:ascii="Times New Roman" w:eastAsia="Times New Roman" w:hAnsi="Times New Roman"/>
          <w:color w:val="000000"/>
          <w:szCs w:val="24"/>
          <w:lang w:eastAsia="ru-RU"/>
        </w:rPr>
        <w:lastRenderedPageBreak/>
        <w:t xml:space="preserve">проблемы хлорсодержащих средств: </w:t>
      </w:r>
      <w:proofErr w:type="spellStart"/>
      <w:r w:rsidRPr="00161B3C">
        <w:rPr>
          <w:rFonts w:ascii="Times New Roman" w:eastAsia="Times New Roman" w:hAnsi="Times New Roman"/>
          <w:color w:val="000000"/>
          <w:szCs w:val="24"/>
          <w:lang w:eastAsia="ru-RU"/>
        </w:rPr>
        <w:t>антикоррозионность</w:t>
      </w:r>
      <w:proofErr w:type="spellEnd"/>
      <w:r w:rsidRPr="00161B3C">
        <w:rPr>
          <w:rFonts w:ascii="Times New Roman" w:eastAsia="Times New Roman" w:hAnsi="Times New Roman"/>
          <w:color w:val="000000"/>
          <w:szCs w:val="24"/>
          <w:lang w:eastAsia="ru-RU"/>
        </w:rPr>
        <w:t xml:space="preserve">, моющие свойства, </w:t>
      </w:r>
      <w:proofErr w:type="spellStart"/>
      <w:r w:rsidRPr="00161B3C">
        <w:rPr>
          <w:rFonts w:ascii="Times New Roman" w:eastAsia="Times New Roman" w:hAnsi="Times New Roman"/>
          <w:color w:val="000000"/>
          <w:szCs w:val="24"/>
          <w:lang w:eastAsia="ru-RU"/>
        </w:rPr>
        <w:t>низкотоксичность</w:t>
      </w:r>
      <w:proofErr w:type="spellEnd"/>
      <w:r w:rsidRPr="00161B3C">
        <w:rPr>
          <w:rFonts w:ascii="Times New Roman" w:eastAsia="Times New Roman" w:hAnsi="Times New Roman"/>
          <w:color w:val="000000"/>
          <w:szCs w:val="24"/>
          <w:lang w:eastAsia="ru-RU"/>
        </w:rPr>
        <w:t>, эффективность работы в жесткой воде.</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поверхностей в помещениях, изделий медицинского назначения, проведение генеральных уборок, обезвреживание медицинских отходов перед утилиза</w:t>
      </w:r>
      <w:r w:rsidRPr="00161B3C">
        <w:rPr>
          <w:rFonts w:ascii="Times New Roman" w:eastAsia="Times New Roman" w:hAnsi="Times New Roman"/>
          <w:color w:val="000000"/>
          <w:szCs w:val="24"/>
          <w:lang w:eastAsia="ru-RU"/>
        </w:rPr>
        <w:softHyphen/>
        <w:t>цией.</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Четвертичные аммониевые соединения и их аналоги</w:t>
      </w:r>
    </w:p>
    <w:p w:rsidR="002B5BE9" w:rsidRPr="00161B3C"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161B3C">
        <w:rPr>
          <w:rFonts w:ascii="Times New Roman" w:eastAsia="Times New Roman" w:hAnsi="Times New Roman"/>
          <w:color w:val="000000"/>
          <w:szCs w:val="24"/>
          <w:lang w:eastAsia="ru-RU"/>
        </w:rPr>
        <w:t>ЧАС в чистом виде применяют редко, так как имеют недо</w:t>
      </w:r>
      <w:r w:rsidRPr="00161B3C">
        <w:rPr>
          <w:rFonts w:ascii="Times New Roman" w:eastAsia="Times New Roman" w:hAnsi="Times New Roman"/>
          <w:color w:val="000000"/>
          <w:szCs w:val="24"/>
          <w:lang w:eastAsia="ru-RU"/>
        </w:rPr>
        <w:softHyphen/>
        <w:t xml:space="preserve">статки: медленное и слабое проявление свойств. </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Преимущества ЧАС:</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имеют высокие антикоррозийные и антистатические свойства;</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обладают поверхностной активностью и антисептичес</w:t>
      </w:r>
      <w:r w:rsidRPr="00161B3C">
        <w:rPr>
          <w:rFonts w:ascii="Times New Roman" w:eastAsia="Times New Roman" w:hAnsi="Times New Roman"/>
          <w:color w:val="000000"/>
          <w:szCs w:val="24"/>
          <w:lang w:eastAsia="ru-RU"/>
        </w:rPr>
        <w:softHyphen/>
        <w:t>кими свойствами;</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малотоксичны</w:t>
      </w:r>
      <w:proofErr w:type="spellEnd"/>
      <w:r w:rsidRPr="00161B3C">
        <w:rPr>
          <w:rFonts w:ascii="Times New Roman" w:eastAsia="Times New Roman" w:hAnsi="Times New Roman"/>
          <w:color w:val="000000"/>
          <w:szCs w:val="24"/>
          <w:lang w:eastAsia="ru-RU"/>
        </w:rPr>
        <w:t xml:space="preserve"> в чистом виде — это позволяет прово</w:t>
      </w:r>
      <w:r w:rsidRPr="00161B3C">
        <w:rPr>
          <w:rFonts w:ascii="Times New Roman" w:eastAsia="Times New Roman" w:hAnsi="Times New Roman"/>
          <w:color w:val="000000"/>
          <w:szCs w:val="24"/>
          <w:lang w:eastAsia="ru-RU"/>
        </w:rPr>
        <w:softHyphen/>
        <w:t>дить обработку в присутствии людей;</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имеют наиболее оптимальное сочетание дезинфициру</w:t>
      </w:r>
      <w:r w:rsidRPr="00161B3C">
        <w:rPr>
          <w:rFonts w:ascii="Times New Roman" w:eastAsia="Times New Roman" w:hAnsi="Times New Roman"/>
          <w:color w:val="000000"/>
          <w:szCs w:val="24"/>
          <w:lang w:eastAsia="ru-RU"/>
        </w:rPr>
        <w:softHyphen/>
        <w:t>ющих и моющих свойств.</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стен, полов, мебели; в сочета</w:t>
      </w:r>
      <w:r w:rsidRPr="00161B3C">
        <w:rPr>
          <w:rFonts w:ascii="Times New Roman" w:eastAsia="Times New Roman" w:hAnsi="Times New Roman"/>
          <w:color w:val="000000"/>
          <w:szCs w:val="24"/>
          <w:lang w:eastAsia="ru-RU"/>
        </w:rPr>
        <w:softHyphen/>
        <w:t xml:space="preserve">нии с другими </w:t>
      </w:r>
      <w:proofErr w:type="spellStart"/>
      <w:r w:rsidRPr="00161B3C">
        <w:rPr>
          <w:rFonts w:ascii="Times New Roman" w:eastAsia="Times New Roman" w:hAnsi="Times New Roman"/>
          <w:color w:val="000000"/>
          <w:szCs w:val="24"/>
          <w:lang w:eastAsia="ru-RU"/>
        </w:rPr>
        <w:t>дезинфектантами</w:t>
      </w:r>
      <w:proofErr w:type="spellEnd"/>
      <w:r w:rsidRPr="00161B3C">
        <w:rPr>
          <w:rFonts w:ascii="Times New Roman" w:eastAsia="Times New Roman" w:hAnsi="Times New Roman"/>
          <w:color w:val="000000"/>
          <w:szCs w:val="24"/>
          <w:lang w:eastAsia="ru-RU"/>
        </w:rPr>
        <w:t xml:space="preserve"> используют для дезинфек</w:t>
      </w:r>
      <w:r w:rsidRPr="00161B3C">
        <w:rPr>
          <w:rFonts w:ascii="Times New Roman" w:eastAsia="Times New Roman" w:hAnsi="Times New Roman"/>
          <w:color w:val="000000"/>
          <w:szCs w:val="24"/>
          <w:lang w:eastAsia="ru-RU"/>
        </w:rPr>
        <w:softHyphen/>
        <w:t>ции инструментов и антисептической обработки кожи.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Дезинфектанты</w:t>
      </w:r>
      <w:proofErr w:type="spellEnd"/>
      <w:r w:rsidRPr="00161B3C">
        <w:rPr>
          <w:rFonts w:ascii="Times New Roman" w:eastAsia="Times New Roman" w:hAnsi="Times New Roman"/>
          <w:b/>
          <w:bCs/>
          <w:color w:val="000000"/>
          <w:szCs w:val="24"/>
          <w:lang w:eastAsia="ru-RU"/>
        </w:rPr>
        <w:t xml:space="preserve"> </w:t>
      </w:r>
      <w:proofErr w:type="spellStart"/>
      <w:r w:rsidRPr="00161B3C">
        <w:rPr>
          <w:rFonts w:ascii="Times New Roman" w:eastAsia="Times New Roman" w:hAnsi="Times New Roman"/>
          <w:b/>
          <w:bCs/>
          <w:color w:val="000000"/>
          <w:szCs w:val="24"/>
          <w:lang w:eastAsia="ru-RU"/>
        </w:rPr>
        <w:t>некомпозиционного</w:t>
      </w:r>
      <w:proofErr w:type="spellEnd"/>
      <w:r w:rsidRPr="00161B3C">
        <w:rPr>
          <w:rFonts w:ascii="Times New Roman" w:eastAsia="Times New Roman" w:hAnsi="Times New Roman"/>
          <w:b/>
          <w:bCs/>
          <w:color w:val="000000"/>
          <w:szCs w:val="24"/>
          <w:lang w:eastAsia="ru-RU"/>
        </w:rPr>
        <w:t xml:space="preserve"> состава</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Дюльбак</w:t>
      </w:r>
      <w:proofErr w:type="spellEnd"/>
      <w:r w:rsidRPr="00161B3C">
        <w:rPr>
          <w:rFonts w:ascii="Times New Roman" w:eastAsia="Times New Roman" w:hAnsi="Times New Roman"/>
          <w:b/>
          <w:bCs/>
          <w:color w:val="000000"/>
          <w:szCs w:val="24"/>
          <w:lang w:eastAsia="ru-RU"/>
        </w:rPr>
        <w:t xml:space="preserve"> ДТБ/Л </w:t>
      </w:r>
      <w:r w:rsidRPr="00161B3C">
        <w:rPr>
          <w:rFonts w:ascii="Times New Roman" w:eastAsia="Times New Roman" w:hAnsi="Times New Roman"/>
          <w:color w:val="000000"/>
          <w:szCs w:val="24"/>
          <w:lang w:eastAsia="ru-RU"/>
        </w:rPr>
        <w:t>— жидкий концентрат, разводимый во</w:t>
      </w:r>
      <w:r w:rsidRPr="00161B3C">
        <w:rPr>
          <w:rFonts w:ascii="Times New Roman" w:eastAsia="Times New Roman" w:hAnsi="Times New Roman"/>
          <w:color w:val="000000"/>
          <w:szCs w:val="24"/>
          <w:lang w:eastAsia="ru-RU"/>
        </w:rPr>
        <w:softHyphen/>
        <w:t>дой, умеренно токсичное средство.</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Септабик</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высокоэффективный </w:t>
      </w:r>
      <w:proofErr w:type="spellStart"/>
      <w:r w:rsidRPr="00161B3C">
        <w:rPr>
          <w:rFonts w:ascii="Times New Roman" w:eastAsia="Times New Roman" w:hAnsi="Times New Roman"/>
          <w:color w:val="000000"/>
          <w:szCs w:val="24"/>
          <w:lang w:eastAsia="ru-RU"/>
        </w:rPr>
        <w:t>дезинфектант</w:t>
      </w:r>
      <w:proofErr w:type="spellEnd"/>
      <w:r w:rsidRPr="00161B3C">
        <w:rPr>
          <w:rFonts w:ascii="Times New Roman" w:eastAsia="Times New Roman" w:hAnsi="Times New Roman"/>
          <w:color w:val="000000"/>
          <w:szCs w:val="24"/>
          <w:lang w:eastAsia="ru-RU"/>
        </w:rPr>
        <w:t xml:space="preserve">, порошок белого цвета, без запаха, удовлетворительно растворимый в воде до концентрации 0,5%, </w:t>
      </w:r>
      <w:proofErr w:type="spellStart"/>
      <w:r w:rsidRPr="00161B3C">
        <w:rPr>
          <w:rFonts w:ascii="Times New Roman" w:eastAsia="Times New Roman" w:hAnsi="Times New Roman"/>
          <w:color w:val="000000"/>
          <w:szCs w:val="24"/>
          <w:lang w:eastAsia="ru-RU"/>
        </w:rPr>
        <w:t>малотоксичен</w:t>
      </w:r>
      <w:proofErr w:type="spellEnd"/>
      <w:r w:rsidRPr="00161B3C">
        <w:rPr>
          <w:rFonts w:ascii="Times New Roman" w:eastAsia="Times New Roman" w:hAnsi="Times New Roman"/>
          <w:color w:val="000000"/>
          <w:szCs w:val="24"/>
          <w:lang w:eastAsia="ru-RU"/>
        </w:rPr>
        <w:t>.</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Дезинфектанты</w:t>
      </w:r>
      <w:proofErr w:type="spellEnd"/>
      <w:r w:rsidRPr="00161B3C">
        <w:rPr>
          <w:rFonts w:ascii="Times New Roman" w:eastAsia="Times New Roman" w:hAnsi="Times New Roman"/>
          <w:b/>
          <w:bCs/>
          <w:color w:val="000000"/>
          <w:szCs w:val="24"/>
          <w:lang w:eastAsia="ru-RU"/>
        </w:rPr>
        <w:t xml:space="preserve"> композиционного состава</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Самаровка</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концентрат светло-синего цвета с приятным запахом, </w:t>
      </w:r>
      <w:proofErr w:type="spellStart"/>
      <w:r w:rsidRPr="00161B3C">
        <w:rPr>
          <w:rFonts w:ascii="Times New Roman" w:eastAsia="Times New Roman" w:hAnsi="Times New Roman"/>
          <w:color w:val="000000"/>
          <w:szCs w:val="24"/>
          <w:lang w:eastAsia="ru-RU"/>
        </w:rPr>
        <w:t>малотоксичен</w:t>
      </w:r>
      <w:proofErr w:type="spellEnd"/>
      <w:r w:rsidRPr="00161B3C">
        <w:rPr>
          <w:rFonts w:ascii="Times New Roman" w:eastAsia="Times New Roman" w:hAnsi="Times New Roman"/>
          <w:color w:val="000000"/>
          <w:szCs w:val="24"/>
          <w:lang w:eastAsia="ru-RU"/>
        </w:rPr>
        <w:t>.</w:t>
      </w:r>
    </w:p>
    <w:p w:rsidR="002B5BE9" w:rsidRPr="00161B3C" w:rsidRDefault="002B5BE9" w:rsidP="002B5BE9">
      <w:pPr>
        <w:spacing w:after="0" w:line="240" w:lineRule="auto"/>
        <w:ind w:firstLine="708"/>
        <w:jc w:val="both"/>
        <w:rPr>
          <w:rFonts w:ascii="Times New Roman" w:hAnsi="Times New Roman"/>
          <w:szCs w:val="24"/>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 xml:space="preserve">дезинфекция, в том числе совмещенная с </w:t>
      </w:r>
      <w:proofErr w:type="spellStart"/>
      <w:r w:rsidRPr="00161B3C">
        <w:rPr>
          <w:rFonts w:ascii="Times New Roman" w:eastAsia="Times New Roman" w:hAnsi="Times New Roman"/>
          <w:color w:val="000000"/>
          <w:szCs w:val="24"/>
          <w:lang w:eastAsia="ru-RU"/>
        </w:rPr>
        <w:t>предстерилизационной</w:t>
      </w:r>
      <w:proofErr w:type="spellEnd"/>
      <w:r w:rsidRPr="00161B3C">
        <w:rPr>
          <w:rFonts w:ascii="Times New Roman" w:eastAsia="Times New Roman" w:hAnsi="Times New Roman"/>
          <w:color w:val="000000"/>
          <w:szCs w:val="24"/>
          <w:lang w:eastAsia="ru-RU"/>
        </w:rPr>
        <w:t xml:space="preserve"> очисткой, изделий медицинского назна</w:t>
      </w:r>
      <w:r w:rsidRPr="00161B3C">
        <w:rPr>
          <w:rFonts w:ascii="Times New Roman" w:eastAsia="Times New Roman" w:hAnsi="Times New Roman"/>
          <w:color w:val="000000"/>
          <w:szCs w:val="24"/>
          <w:lang w:eastAsia="ru-RU"/>
        </w:rPr>
        <w:softHyphen/>
        <w:t>чения различных материалов; дезинфекция поверхностей в</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помещениях, санитарно-технического оборудования; прове</w:t>
      </w:r>
      <w:r w:rsidRPr="00161B3C">
        <w:rPr>
          <w:rFonts w:ascii="Times New Roman" w:eastAsia="Times New Roman" w:hAnsi="Times New Roman"/>
          <w:color w:val="000000"/>
          <w:szCs w:val="24"/>
          <w:lang w:eastAsia="ru-RU"/>
        </w:rPr>
        <w:softHyphen/>
        <w:t>дение генеральных уборок.</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Бриллиант </w:t>
      </w:r>
      <w:r w:rsidRPr="00161B3C">
        <w:rPr>
          <w:rFonts w:ascii="Times New Roman" w:eastAsia="Times New Roman" w:hAnsi="Times New Roman"/>
          <w:color w:val="000000"/>
          <w:szCs w:val="24"/>
          <w:lang w:eastAsia="ru-RU"/>
        </w:rPr>
        <w:t>— прозрачная бесцветная жидкость, рабочие растворы 0,5—10%.</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поверхностей в помещениях, санитарно-технического оборудования, уборочного материа</w:t>
      </w:r>
      <w:r w:rsidRPr="00161B3C">
        <w:rPr>
          <w:rFonts w:ascii="Times New Roman" w:eastAsia="Times New Roman" w:hAnsi="Times New Roman"/>
          <w:color w:val="000000"/>
          <w:szCs w:val="24"/>
          <w:lang w:eastAsia="ru-RU"/>
        </w:rPr>
        <w:softHyphen/>
        <w:t>ла, изделии медицинского назначения, в том числе совме</w:t>
      </w:r>
      <w:r w:rsidRPr="00161B3C">
        <w:rPr>
          <w:rFonts w:ascii="Times New Roman" w:eastAsia="Times New Roman" w:hAnsi="Times New Roman"/>
          <w:color w:val="000000"/>
          <w:szCs w:val="24"/>
          <w:lang w:eastAsia="ru-RU"/>
        </w:rPr>
        <w:softHyphen/>
        <w:t xml:space="preserve">щенной с </w:t>
      </w:r>
      <w:proofErr w:type="spellStart"/>
      <w:r w:rsidRPr="00161B3C">
        <w:rPr>
          <w:rFonts w:ascii="Times New Roman" w:eastAsia="Times New Roman" w:hAnsi="Times New Roman"/>
          <w:color w:val="000000"/>
          <w:szCs w:val="24"/>
          <w:lang w:eastAsia="ru-RU"/>
        </w:rPr>
        <w:t>предстерилизационной</w:t>
      </w:r>
      <w:proofErr w:type="spellEnd"/>
      <w:r w:rsidRPr="00161B3C">
        <w:rPr>
          <w:rFonts w:ascii="Times New Roman" w:eastAsia="Times New Roman" w:hAnsi="Times New Roman"/>
          <w:color w:val="000000"/>
          <w:szCs w:val="24"/>
          <w:lang w:eastAsia="ru-RU"/>
        </w:rPr>
        <w:t xml:space="preserve"> очисткой, проведение ге</w:t>
      </w:r>
      <w:r w:rsidRPr="00161B3C">
        <w:rPr>
          <w:rFonts w:ascii="Times New Roman" w:eastAsia="Times New Roman" w:hAnsi="Times New Roman"/>
          <w:color w:val="000000"/>
          <w:szCs w:val="24"/>
          <w:lang w:eastAsia="ru-RU"/>
        </w:rPr>
        <w:softHyphen/>
        <w:t>неральных уборок.</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Клиндезин-специаль</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 прозрачная жидкость </w:t>
      </w:r>
      <w:proofErr w:type="spellStart"/>
      <w:r w:rsidRPr="00161B3C">
        <w:rPr>
          <w:rFonts w:ascii="Times New Roman" w:eastAsia="Times New Roman" w:hAnsi="Times New Roman"/>
          <w:color w:val="000000"/>
          <w:szCs w:val="24"/>
          <w:lang w:eastAsia="ru-RU"/>
        </w:rPr>
        <w:t>голубого</w:t>
      </w:r>
      <w:proofErr w:type="spellEnd"/>
      <w:r w:rsidRPr="00161B3C">
        <w:rPr>
          <w:rFonts w:ascii="Times New Roman" w:eastAsia="Times New Roman" w:hAnsi="Times New Roman"/>
          <w:color w:val="000000"/>
          <w:szCs w:val="24"/>
          <w:lang w:eastAsia="ru-RU"/>
        </w:rPr>
        <w:t xml:space="preserve"> цве</w:t>
      </w:r>
      <w:r w:rsidRPr="00161B3C">
        <w:rPr>
          <w:rFonts w:ascii="Times New Roman" w:eastAsia="Times New Roman" w:hAnsi="Times New Roman"/>
          <w:color w:val="000000"/>
          <w:szCs w:val="24"/>
          <w:lang w:eastAsia="ru-RU"/>
        </w:rPr>
        <w:softHyphen/>
        <w:t>та с характерным запахом, малотоксичное средство, рабочие растворы 0,5—2%.</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 xml:space="preserve">дезинфекция поверхностей в помещениях, изделий медицинского назначения, </w:t>
      </w:r>
      <w:proofErr w:type="spellStart"/>
      <w:r w:rsidRPr="00161B3C">
        <w:rPr>
          <w:rFonts w:ascii="Times New Roman" w:eastAsia="Times New Roman" w:hAnsi="Times New Roman"/>
          <w:color w:val="000000"/>
          <w:szCs w:val="24"/>
          <w:lang w:eastAsia="ru-RU"/>
        </w:rPr>
        <w:t>предстерилизационная</w:t>
      </w:r>
      <w:proofErr w:type="spellEnd"/>
      <w:r w:rsidRPr="00161B3C">
        <w:rPr>
          <w:rFonts w:ascii="Times New Roman" w:eastAsia="Times New Roman" w:hAnsi="Times New Roman"/>
          <w:color w:val="000000"/>
          <w:szCs w:val="24"/>
          <w:lang w:eastAsia="ru-RU"/>
        </w:rPr>
        <w:t xml:space="preserve"> очистка, в том числе совмещенная с дезинфекцией, проведе</w:t>
      </w:r>
      <w:r w:rsidRPr="00161B3C">
        <w:rPr>
          <w:rFonts w:ascii="Times New Roman" w:eastAsia="Times New Roman" w:hAnsi="Times New Roman"/>
          <w:color w:val="000000"/>
          <w:szCs w:val="24"/>
          <w:lang w:eastAsia="ru-RU"/>
        </w:rPr>
        <w:softHyphen/>
        <w:t>ние генеральных уборок.</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Препараты, содержащие в составе действующих веществ альдегиды</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Альдегиды </w:t>
      </w:r>
      <w:r w:rsidRPr="00161B3C">
        <w:rPr>
          <w:rFonts w:ascii="Times New Roman" w:eastAsia="Times New Roman" w:hAnsi="Times New Roman"/>
          <w:color w:val="000000"/>
          <w:szCs w:val="24"/>
          <w:lang w:eastAsia="ru-RU"/>
        </w:rPr>
        <w:t xml:space="preserve">— большой по численности класс химических соединений, действующее начало которых — </w:t>
      </w:r>
      <w:proofErr w:type="spellStart"/>
      <w:r w:rsidRPr="00161B3C">
        <w:rPr>
          <w:rFonts w:ascii="Times New Roman" w:eastAsia="Times New Roman" w:hAnsi="Times New Roman"/>
          <w:color w:val="000000"/>
          <w:szCs w:val="24"/>
          <w:lang w:eastAsia="ru-RU"/>
        </w:rPr>
        <w:t>глутаровый</w:t>
      </w:r>
      <w:proofErr w:type="spellEnd"/>
      <w:r w:rsidRPr="00161B3C">
        <w:rPr>
          <w:rFonts w:ascii="Times New Roman" w:eastAsia="Times New Roman" w:hAnsi="Times New Roman"/>
          <w:color w:val="000000"/>
          <w:szCs w:val="24"/>
          <w:lang w:eastAsia="ru-RU"/>
        </w:rPr>
        <w:t xml:space="preserve"> или янтарный альдегид.</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дезинфекция и стерилизация изделий меди</w:t>
      </w:r>
      <w:r w:rsidRPr="00161B3C">
        <w:rPr>
          <w:rFonts w:ascii="Times New Roman" w:eastAsia="Times New Roman" w:hAnsi="Times New Roman"/>
          <w:color w:val="000000"/>
          <w:szCs w:val="24"/>
          <w:lang w:eastAsia="ru-RU"/>
        </w:rPr>
        <w:softHyphen/>
        <w:t xml:space="preserve">цинского назначения, в основном из </w:t>
      </w:r>
      <w:proofErr w:type="spellStart"/>
      <w:r w:rsidRPr="00161B3C">
        <w:rPr>
          <w:rFonts w:ascii="Times New Roman" w:eastAsia="Times New Roman" w:hAnsi="Times New Roman"/>
          <w:color w:val="000000"/>
          <w:szCs w:val="24"/>
          <w:lang w:eastAsia="ru-RU"/>
        </w:rPr>
        <w:t>термолабильных</w:t>
      </w:r>
      <w:proofErr w:type="spellEnd"/>
      <w:r w:rsidRPr="00161B3C">
        <w:rPr>
          <w:rFonts w:ascii="Times New Roman" w:eastAsia="Times New Roman" w:hAnsi="Times New Roman"/>
          <w:color w:val="000000"/>
          <w:szCs w:val="24"/>
          <w:lang w:eastAsia="ru-RU"/>
        </w:rPr>
        <w:t xml:space="preserve"> мате</w:t>
      </w:r>
      <w:r w:rsidRPr="00161B3C">
        <w:rPr>
          <w:rFonts w:ascii="Times New Roman" w:eastAsia="Times New Roman" w:hAnsi="Times New Roman"/>
          <w:color w:val="000000"/>
          <w:szCs w:val="24"/>
          <w:lang w:eastAsia="ru-RU"/>
        </w:rPr>
        <w:softHyphen/>
        <w:t>риалов.</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Глутаровый</w:t>
      </w:r>
      <w:proofErr w:type="spellEnd"/>
      <w:r w:rsidRPr="00161B3C">
        <w:rPr>
          <w:rFonts w:ascii="Times New Roman" w:eastAsia="Times New Roman" w:hAnsi="Times New Roman"/>
          <w:b/>
          <w:bCs/>
          <w:color w:val="000000"/>
          <w:szCs w:val="24"/>
          <w:lang w:eastAsia="ru-RU"/>
        </w:rPr>
        <w:t xml:space="preserve"> альдегид </w:t>
      </w:r>
      <w:r w:rsidRPr="00161B3C">
        <w:rPr>
          <w:rFonts w:ascii="Times New Roman" w:eastAsia="Times New Roman" w:hAnsi="Times New Roman"/>
          <w:color w:val="000000"/>
          <w:szCs w:val="24"/>
          <w:lang w:eastAsia="ru-RU"/>
        </w:rPr>
        <w:t xml:space="preserve">имеет преимущество перед хлорсодержащими и перекисными соединениями: </w:t>
      </w:r>
      <w:proofErr w:type="spellStart"/>
      <w:r w:rsidRPr="00161B3C">
        <w:rPr>
          <w:rFonts w:ascii="Times New Roman" w:eastAsia="Times New Roman" w:hAnsi="Times New Roman"/>
          <w:color w:val="000000"/>
          <w:szCs w:val="24"/>
          <w:lang w:eastAsia="ru-RU"/>
        </w:rPr>
        <w:t>спороцид</w:t>
      </w:r>
      <w:proofErr w:type="spellEnd"/>
      <w:r w:rsidRPr="00161B3C">
        <w:rPr>
          <w:rFonts w:ascii="Times New Roman" w:eastAsia="Times New Roman" w:hAnsi="Times New Roman"/>
          <w:color w:val="000000"/>
          <w:szCs w:val="24"/>
          <w:lang w:eastAsia="ru-RU"/>
        </w:rPr>
        <w:t>, не вызы</w:t>
      </w:r>
      <w:r w:rsidRPr="00161B3C">
        <w:rPr>
          <w:rFonts w:ascii="Times New Roman" w:eastAsia="Times New Roman" w:hAnsi="Times New Roman"/>
          <w:color w:val="000000"/>
          <w:szCs w:val="24"/>
          <w:lang w:eastAsia="ru-RU"/>
        </w:rPr>
        <w:softHyphen/>
        <w:t>вает коррозию изделий.</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lastRenderedPageBreak/>
        <w:t xml:space="preserve">Отдельные </w:t>
      </w:r>
      <w:proofErr w:type="spellStart"/>
      <w:r w:rsidRPr="00161B3C">
        <w:rPr>
          <w:rFonts w:ascii="Times New Roman" w:eastAsia="Times New Roman" w:hAnsi="Times New Roman"/>
          <w:b/>
          <w:bCs/>
          <w:color w:val="000000"/>
          <w:szCs w:val="24"/>
          <w:lang w:eastAsia="ru-RU"/>
        </w:rPr>
        <w:t>альдегидсодержащие</w:t>
      </w:r>
      <w:proofErr w:type="spellEnd"/>
      <w:r w:rsidRPr="00161B3C">
        <w:rPr>
          <w:rFonts w:ascii="Times New Roman" w:eastAsia="Times New Roman" w:hAnsi="Times New Roman"/>
          <w:b/>
          <w:bCs/>
          <w:color w:val="000000"/>
          <w:szCs w:val="24"/>
          <w:lang w:eastAsia="ru-RU"/>
        </w:rPr>
        <w:t xml:space="preserve"> препараты</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Бианол</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жидкость — концентрат ярко-синего цвета, имеет слабый специфический запах, умеренно токсичный, раздра</w:t>
      </w:r>
      <w:r w:rsidRPr="00161B3C">
        <w:rPr>
          <w:rFonts w:ascii="Times New Roman" w:eastAsia="Times New Roman" w:hAnsi="Times New Roman"/>
          <w:color w:val="000000"/>
          <w:szCs w:val="24"/>
          <w:lang w:eastAsia="ru-RU"/>
        </w:rPr>
        <w:softHyphen/>
        <w:t>жает глаза и кожу.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Глутарал</w:t>
      </w:r>
      <w:proofErr w:type="spellEnd"/>
      <w:r w:rsidRPr="00161B3C">
        <w:rPr>
          <w:rFonts w:ascii="Times New Roman" w:eastAsia="Times New Roman" w:hAnsi="Times New Roman"/>
          <w:b/>
          <w:bCs/>
          <w:color w:val="000000"/>
          <w:szCs w:val="24"/>
          <w:lang w:eastAsia="ru-RU"/>
        </w:rPr>
        <w:t xml:space="preserve"> Н </w:t>
      </w:r>
      <w:r w:rsidRPr="00161B3C">
        <w:rPr>
          <w:rFonts w:ascii="Times New Roman" w:eastAsia="Times New Roman" w:hAnsi="Times New Roman"/>
          <w:color w:val="000000"/>
          <w:szCs w:val="24"/>
          <w:lang w:eastAsia="ru-RU"/>
        </w:rPr>
        <w:t>— двухкомпонентная система, состоит из бес</w:t>
      </w:r>
      <w:r w:rsidRPr="00161B3C">
        <w:rPr>
          <w:rFonts w:ascii="Times New Roman" w:eastAsia="Times New Roman" w:hAnsi="Times New Roman"/>
          <w:color w:val="000000"/>
          <w:szCs w:val="24"/>
          <w:lang w:eastAsia="ru-RU"/>
        </w:rPr>
        <w:softHyphen/>
        <w:t>цветной прозрачной жидкости и активатора-порошка; умерен</w:t>
      </w:r>
      <w:r w:rsidRPr="00161B3C">
        <w:rPr>
          <w:rFonts w:ascii="Times New Roman" w:eastAsia="Times New Roman" w:hAnsi="Times New Roman"/>
          <w:color w:val="000000"/>
          <w:szCs w:val="24"/>
          <w:lang w:eastAsia="ru-RU"/>
        </w:rPr>
        <w:softHyphen/>
        <w:t>но токсичное средство.</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Лизоформин</w:t>
      </w:r>
      <w:proofErr w:type="spellEnd"/>
      <w:r w:rsidRPr="00161B3C">
        <w:rPr>
          <w:rFonts w:ascii="Times New Roman" w:eastAsia="Times New Roman" w:hAnsi="Times New Roman"/>
          <w:b/>
          <w:bCs/>
          <w:color w:val="000000"/>
          <w:szCs w:val="24"/>
          <w:lang w:eastAsia="ru-RU"/>
        </w:rPr>
        <w:t xml:space="preserve"> 3000 </w:t>
      </w:r>
      <w:r w:rsidRPr="00161B3C">
        <w:rPr>
          <w:rFonts w:ascii="Times New Roman" w:eastAsia="Times New Roman" w:hAnsi="Times New Roman"/>
          <w:color w:val="000000"/>
          <w:szCs w:val="24"/>
          <w:lang w:eastAsia="ru-RU"/>
        </w:rPr>
        <w:t>— прозрачный жидкий концентрат, уме</w:t>
      </w:r>
      <w:r w:rsidRPr="00161B3C">
        <w:rPr>
          <w:rFonts w:ascii="Times New Roman" w:eastAsia="Times New Roman" w:hAnsi="Times New Roman"/>
          <w:color w:val="000000"/>
          <w:szCs w:val="24"/>
          <w:lang w:eastAsia="ru-RU"/>
        </w:rPr>
        <w:softHyphen/>
        <w:t>ренно токсичен.</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Перекисные соединения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Перекись водорода </w:t>
      </w:r>
      <w:r w:rsidRPr="00161B3C">
        <w:rPr>
          <w:rFonts w:ascii="Times New Roman" w:eastAsia="Times New Roman" w:hAnsi="Times New Roman"/>
          <w:color w:val="000000"/>
          <w:szCs w:val="24"/>
          <w:lang w:eastAsia="ru-RU"/>
        </w:rPr>
        <w:t>обладает почти универсальным противомикробным действием; имеет высокую окислительную спо</w:t>
      </w:r>
      <w:r w:rsidRPr="00161B3C">
        <w:rPr>
          <w:rFonts w:ascii="Times New Roman" w:eastAsia="Times New Roman" w:hAnsi="Times New Roman"/>
          <w:color w:val="000000"/>
          <w:szCs w:val="24"/>
          <w:lang w:eastAsia="ru-RU"/>
        </w:rPr>
        <w:softHyphen/>
        <w:t>собность. Теряет активность на свету, при взаимодействии с металлами, органическими веществами, щелочами.</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Применение:</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3% раствор — антисептик для обработки кожи и сли</w:t>
      </w:r>
      <w:r w:rsidRPr="00161B3C">
        <w:rPr>
          <w:rFonts w:ascii="Times New Roman" w:eastAsia="Times New Roman" w:hAnsi="Times New Roman"/>
          <w:color w:val="000000"/>
          <w:szCs w:val="24"/>
          <w:lang w:eastAsia="ru-RU"/>
        </w:rPr>
        <w:softHyphen/>
        <w:t>зистых оболочек;</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  3%, 4% растворы — </w:t>
      </w:r>
      <w:proofErr w:type="spellStart"/>
      <w:r w:rsidRPr="00161B3C">
        <w:rPr>
          <w:rFonts w:ascii="Times New Roman" w:eastAsia="Times New Roman" w:hAnsi="Times New Roman"/>
          <w:color w:val="000000"/>
          <w:szCs w:val="24"/>
          <w:lang w:eastAsia="ru-RU"/>
        </w:rPr>
        <w:t>дезинфектанты</w:t>
      </w:r>
      <w:proofErr w:type="spellEnd"/>
      <w:r w:rsidRPr="00161B3C">
        <w:rPr>
          <w:rFonts w:ascii="Times New Roman" w:eastAsia="Times New Roman" w:hAnsi="Times New Roman"/>
          <w:color w:val="000000"/>
          <w:szCs w:val="24"/>
          <w:lang w:eastAsia="ru-RU"/>
        </w:rPr>
        <w:t xml:space="preserve"> изделий медицинс</w:t>
      </w:r>
      <w:r w:rsidRPr="00161B3C">
        <w:rPr>
          <w:rFonts w:ascii="Times New Roman" w:eastAsia="Times New Roman" w:hAnsi="Times New Roman"/>
          <w:color w:val="000000"/>
          <w:szCs w:val="24"/>
          <w:lang w:eastAsia="ru-RU"/>
        </w:rPr>
        <w:softHyphen/>
        <w:t>кого назначения;</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  6% раствор — </w:t>
      </w:r>
      <w:proofErr w:type="spellStart"/>
      <w:r w:rsidRPr="00161B3C">
        <w:rPr>
          <w:rFonts w:ascii="Times New Roman" w:eastAsia="Times New Roman" w:hAnsi="Times New Roman"/>
          <w:color w:val="000000"/>
          <w:szCs w:val="24"/>
          <w:lang w:eastAsia="ru-RU"/>
        </w:rPr>
        <w:t>стерилянт</w:t>
      </w:r>
      <w:proofErr w:type="spellEnd"/>
      <w:r w:rsidRPr="00161B3C">
        <w:rPr>
          <w:rFonts w:ascii="Times New Roman" w:eastAsia="Times New Roman" w:hAnsi="Times New Roman"/>
          <w:color w:val="000000"/>
          <w:szCs w:val="24"/>
          <w:lang w:eastAsia="ru-RU"/>
        </w:rPr>
        <w:t xml:space="preserve"> изделий медицинского назна</w:t>
      </w:r>
      <w:r w:rsidRPr="00161B3C">
        <w:rPr>
          <w:rFonts w:ascii="Times New Roman" w:eastAsia="Times New Roman" w:hAnsi="Times New Roman"/>
          <w:color w:val="000000"/>
          <w:szCs w:val="24"/>
          <w:lang w:eastAsia="ru-RU"/>
        </w:rPr>
        <w:softHyphen/>
        <w:t>чения.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НУ-Сандекс</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двухкомпонентная система. Активирован</w:t>
      </w:r>
      <w:r w:rsidRPr="00161B3C">
        <w:rPr>
          <w:rFonts w:ascii="Times New Roman" w:eastAsia="Times New Roman" w:hAnsi="Times New Roman"/>
          <w:color w:val="000000"/>
          <w:szCs w:val="24"/>
          <w:lang w:eastAsia="ru-RU"/>
        </w:rPr>
        <w:softHyphen/>
        <w:t>ный раствор используют многократно, стерилизующий ра</w:t>
      </w:r>
      <w:r w:rsidRPr="00161B3C">
        <w:rPr>
          <w:rFonts w:ascii="Times New Roman" w:eastAsia="Times New Roman" w:hAnsi="Times New Roman"/>
          <w:color w:val="000000"/>
          <w:szCs w:val="24"/>
          <w:lang w:eastAsia="ru-RU"/>
        </w:rPr>
        <w:softHyphen/>
        <w:t>створ.</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Спирты</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Спирты используют самостоятельно, в составе различных антисептиков, а также в качестве растворителей.</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Средства на спиртовой основе используют в качестве кож</w:t>
      </w:r>
      <w:r w:rsidRPr="00161B3C">
        <w:rPr>
          <w:rFonts w:ascii="Times New Roman" w:eastAsia="Times New Roman" w:hAnsi="Times New Roman"/>
          <w:color w:val="000000"/>
          <w:szCs w:val="24"/>
          <w:lang w:eastAsia="ru-RU"/>
        </w:rPr>
        <w:softHyphen/>
        <w:t xml:space="preserve">ных антисептиков. В настоящее время широко используют препараты на базе </w:t>
      </w:r>
      <w:proofErr w:type="spellStart"/>
      <w:r w:rsidRPr="00161B3C">
        <w:rPr>
          <w:rFonts w:ascii="Times New Roman" w:eastAsia="Times New Roman" w:hAnsi="Times New Roman"/>
          <w:color w:val="000000"/>
          <w:szCs w:val="24"/>
          <w:lang w:eastAsia="ru-RU"/>
        </w:rPr>
        <w:t>хлоргексидина</w:t>
      </w:r>
      <w:proofErr w:type="spellEnd"/>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биглюконата</w:t>
      </w:r>
      <w:proofErr w:type="spellEnd"/>
      <w:r w:rsidRPr="00161B3C">
        <w:rPr>
          <w:rFonts w:ascii="Times New Roman" w:eastAsia="Times New Roman" w:hAnsi="Times New Roman"/>
          <w:color w:val="000000"/>
          <w:szCs w:val="24"/>
          <w:lang w:eastAsia="ru-RU"/>
        </w:rPr>
        <w:t xml:space="preserve"> — в водных </w:t>
      </w:r>
      <w:r w:rsidRPr="00161B3C">
        <w:rPr>
          <w:rFonts w:ascii="Times New Roman" w:eastAsia="Times New Roman" w:hAnsi="Times New Roman"/>
          <w:b/>
          <w:bCs/>
          <w:color w:val="000000"/>
          <w:szCs w:val="24"/>
          <w:lang w:eastAsia="ru-RU"/>
        </w:rPr>
        <w:t xml:space="preserve">и </w:t>
      </w:r>
      <w:r w:rsidRPr="00161B3C">
        <w:rPr>
          <w:rFonts w:ascii="Times New Roman" w:eastAsia="Times New Roman" w:hAnsi="Times New Roman"/>
          <w:color w:val="000000"/>
          <w:szCs w:val="24"/>
          <w:lang w:eastAsia="ru-RU"/>
        </w:rPr>
        <w:t>спиртовых растворах.</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Применение:</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hAnsi="Times New Roman"/>
          <w:szCs w:val="24"/>
          <w:lang w:eastAsia="ru-RU"/>
        </w:rPr>
      </w:pPr>
      <w:r w:rsidRPr="00161B3C">
        <w:rPr>
          <w:rFonts w:ascii="Times New Roman" w:eastAsia="Times New Roman" w:hAnsi="Times New Roman"/>
          <w:color w:val="000000"/>
          <w:szCs w:val="24"/>
          <w:lang w:eastAsia="ru-RU"/>
        </w:rPr>
        <w:t>■  70% раствор этилового спирта — кожный антисептик, дезинфекция предметов ухода (фонендоскоп, термо</w:t>
      </w:r>
      <w:r w:rsidRPr="00161B3C">
        <w:rPr>
          <w:rFonts w:ascii="Times New Roman" w:eastAsia="Times New Roman" w:hAnsi="Times New Roman"/>
          <w:color w:val="000000"/>
          <w:szCs w:val="24"/>
          <w:lang w:eastAsia="ru-RU"/>
        </w:rPr>
        <w:softHyphen/>
        <w:t>метр);</w:t>
      </w:r>
    </w:p>
    <w:p w:rsidR="002B5BE9" w:rsidRPr="00161B3C" w:rsidRDefault="002B5BE9" w:rsidP="002B5BE9">
      <w:pPr>
        <w:spacing w:after="0" w:line="240" w:lineRule="auto"/>
        <w:ind w:left="708"/>
        <w:jc w:val="both"/>
        <w:rPr>
          <w:rFonts w:ascii="Times New Roman" w:eastAsia="Times New Roman" w:hAnsi="Times New Roman"/>
          <w:color w:val="000000"/>
          <w:szCs w:val="24"/>
          <w:lang w:eastAsia="ru-RU"/>
        </w:rPr>
      </w:pPr>
      <w:r w:rsidRPr="00161B3C">
        <w:rPr>
          <w:rFonts w:ascii="Times New Roman" w:eastAsia="Times New Roman" w:hAnsi="Times New Roman"/>
          <w:color w:val="000000"/>
          <w:szCs w:val="24"/>
          <w:lang w:eastAsia="ru-RU"/>
        </w:rPr>
        <w:t xml:space="preserve">■  0,5% спиртовой раствор </w:t>
      </w:r>
      <w:proofErr w:type="spellStart"/>
      <w:r w:rsidRPr="00161B3C">
        <w:rPr>
          <w:rFonts w:ascii="Times New Roman" w:eastAsia="Times New Roman" w:hAnsi="Times New Roman"/>
          <w:color w:val="000000"/>
          <w:szCs w:val="24"/>
          <w:lang w:eastAsia="ru-RU"/>
        </w:rPr>
        <w:t>хлоргексидина</w:t>
      </w:r>
      <w:proofErr w:type="spellEnd"/>
      <w:r w:rsidRPr="00161B3C">
        <w:rPr>
          <w:rFonts w:ascii="Times New Roman" w:eastAsia="Times New Roman" w:hAnsi="Times New Roman"/>
          <w:color w:val="000000"/>
          <w:szCs w:val="24"/>
          <w:lang w:eastAsia="ru-RU"/>
        </w:rPr>
        <w:t xml:space="preserve"> в 70% этиловом спирте — кожный антисептик, дезинфекция изделий медицинского назначения;</w:t>
      </w:r>
    </w:p>
    <w:p w:rsidR="002B5BE9" w:rsidRPr="00161B3C" w:rsidRDefault="002B5BE9" w:rsidP="002B5BE9">
      <w:pPr>
        <w:shd w:val="clear" w:color="auto" w:fill="FFFFFF"/>
        <w:autoSpaceDE w:val="0"/>
        <w:autoSpaceDN w:val="0"/>
        <w:adjustRightInd w:val="0"/>
        <w:spacing w:after="0" w:line="240" w:lineRule="auto"/>
        <w:ind w:left="708"/>
        <w:jc w:val="both"/>
        <w:rPr>
          <w:rFonts w:ascii="Times New Roman" w:eastAsia="Times New Roman" w:hAnsi="Times New Roman"/>
          <w:color w:val="000000"/>
          <w:szCs w:val="24"/>
          <w:lang w:eastAsia="ru-RU"/>
        </w:rPr>
      </w:pPr>
      <w:r w:rsidRPr="00161B3C">
        <w:rPr>
          <w:rFonts w:ascii="Times New Roman" w:eastAsia="Times New Roman" w:hAnsi="Times New Roman"/>
          <w:color w:val="000000"/>
          <w:szCs w:val="24"/>
          <w:lang w:eastAsia="ru-RU"/>
        </w:rPr>
        <w:t xml:space="preserve">■ 4% водный раствор </w:t>
      </w:r>
      <w:proofErr w:type="spellStart"/>
      <w:r w:rsidRPr="00161B3C">
        <w:rPr>
          <w:rFonts w:ascii="Times New Roman" w:eastAsia="Times New Roman" w:hAnsi="Times New Roman"/>
          <w:color w:val="000000"/>
          <w:szCs w:val="24"/>
          <w:lang w:eastAsia="ru-RU"/>
        </w:rPr>
        <w:t>хлоргексидина</w:t>
      </w:r>
      <w:proofErr w:type="spellEnd"/>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биглкжоната</w:t>
      </w:r>
      <w:proofErr w:type="spellEnd"/>
      <w:r w:rsidRPr="00161B3C">
        <w:rPr>
          <w:rFonts w:ascii="Times New Roman" w:eastAsia="Times New Roman" w:hAnsi="Times New Roman"/>
          <w:color w:val="000000"/>
          <w:szCs w:val="24"/>
          <w:lang w:eastAsia="ru-RU"/>
        </w:rPr>
        <w:t xml:space="preserve"> — кож</w:t>
      </w:r>
      <w:r w:rsidRPr="00161B3C">
        <w:rPr>
          <w:rFonts w:ascii="Times New Roman" w:eastAsia="Times New Roman" w:hAnsi="Times New Roman"/>
          <w:color w:val="000000"/>
          <w:szCs w:val="24"/>
          <w:lang w:eastAsia="ru-RU"/>
        </w:rPr>
        <w:softHyphen/>
        <w:t>ный антисептик, дезинфекция изделий медицинского назначения.</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Производные фенола</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Препараты фенола оказывают </w:t>
      </w:r>
      <w:proofErr w:type="spellStart"/>
      <w:r w:rsidRPr="00161B3C">
        <w:rPr>
          <w:rFonts w:ascii="Times New Roman" w:eastAsia="Times New Roman" w:hAnsi="Times New Roman"/>
          <w:color w:val="000000"/>
          <w:szCs w:val="24"/>
          <w:lang w:eastAsia="ru-RU"/>
        </w:rPr>
        <w:t>микробоцидное</w:t>
      </w:r>
      <w:proofErr w:type="spellEnd"/>
      <w:r w:rsidRPr="00161B3C">
        <w:rPr>
          <w:rFonts w:ascii="Times New Roman" w:eastAsia="Times New Roman" w:hAnsi="Times New Roman"/>
          <w:color w:val="000000"/>
          <w:szCs w:val="24"/>
          <w:lang w:eastAsia="ru-RU"/>
        </w:rPr>
        <w:t xml:space="preserve"> и </w:t>
      </w:r>
      <w:proofErr w:type="spellStart"/>
      <w:r w:rsidRPr="00161B3C">
        <w:rPr>
          <w:rFonts w:ascii="Times New Roman" w:eastAsia="Times New Roman" w:hAnsi="Times New Roman"/>
          <w:color w:val="000000"/>
          <w:szCs w:val="24"/>
          <w:lang w:eastAsia="ru-RU"/>
        </w:rPr>
        <w:t>микробостатическое</w:t>
      </w:r>
      <w:proofErr w:type="spellEnd"/>
      <w:r w:rsidRPr="00161B3C">
        <w:rPr>
          <w:rFonts w:ascii="Times New Roman" w:eastAsia="Times New Roman" w:hAnsi="Times New Roman"/>
          <w:color w:val="000000"/>
          <w:szCs w:val="24"/>
          <w:lang w:eastAsia="ru-RU"/>
        </w:rPr>
        <w:t xml:space="preserve"> действие на все виды микроорганизмов: бактерии, грибы, вирусы и простейшие.</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proofErr w:type="spellStart"/>
      <w:r w:rsidRPr="00161B3C">
        <w:rPr>
          <w:rFonts w:ascii="Times New Roman" w:eastAsia="Times New Roman" w:hAnsi="Times New Roman"/>
          <w:b/>
          <w:bCs/>
          <w:color w:val="000000"/>
          <w:szCs w:val="24"/>
          <w:lang w:eastAsia="ru-RU"/>
        </w:rPr>
        <w:t>Амоцид</w:t>
      </w:r>
      <w:proofErr w:type="spellEnd"/>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жидкий концентрат зеленого цвета. Рабочие ра</w:t>
      </w:r>
      <w:r w:rsidRPr="00161B3C">
        <w:rPr>
          <w:rFonts w:ascii="Times New Roman" w:eastAsia="Times New Roman" w:hAnsi="Times New Roman"/>
          <w:color w:val="000000"/>
          <w:szCs w:val="24"/>
          <w:lang w:eastAsia="ru-RU"/>
        </w:rPr>
        <w:softHyphen/>
        <w:t>створы — 1-1,5%, умеренно токсичное средство.</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i/>
          <w:iCs/>
          <w:color w:val="000000"/>
          <w:szCs w:val="24"/>
          <w:lang w:eastAsia="ru-RU"/>
        </w:rPr>
        <w:t xml:space="preserve">Применение: </w:t>
      </w:r>
      <w:r w:rsidRPr="00161B3C">
        <w:rPr>
          <w:rFonts w:ascii="Times New Roman" w:eastAsia="Times New Roman" w:hAnsi="Times New Roman"/>
          <w:color w:val="000000"/>
          <w:szCs w:val="24"/>
          <w:lang w:eastAsia="ru-RU"/>
        </w:rPr>
        <w:t>дезинфекционная обработка обуви, полов, стен, мебели, обеззараживание предметов, не входящих в непосредственный контакт с пациентом.</w:t>
      </w:r>
    </w:p>
    <w:p w:rsidR="002B5BE9" w:rsidRPr="00161B3C" w:rsidRDefault="00071331" w:rsidP="002B5BE9">
      <w:pPr>
        <w:shd w:val="clear" w:color="auto" w:fill="FFFFFF"/>
        <w:autoSpaceDE w:val="0"/>
        <w:autoSpaceDN w:val="0"/>
        <w:adjustRightInd w:val="0"/>
        <w:spacing w:after="0" w:line="240" w:lineRule="auto"/>
        <w:rPr>
          <w:rFonts w:ascii="Times New Roman" w:eastAsia="Times New Roman" w:hAnsi="Times New Roman"/>
          <w:b/>
          <w:bCs/>
          <w:color w:val="000000"/>
          <w:szCs w:val="24"/>
          <w:lang w:eastAsia="ru-RU"/>
        </w:rPr>
      </w:pPr>
      <w:r w:rsidRPr="00161B3C">
        <w:rPr>
          <w:rFonts w:ascii="Times New Roman" w:eastAsia="Times New Roman" w:hAnsi="Times New Roman"/>
          <w:b/>
          <w:bCs/>
          <w:noProof/>
          <w:color w:val="000000"/>
          <w:szCs w:val="24"/>
          <w:lang w:eastAsia="ru-RU"/>
        </w:rPr>
        <w:pict>
          <v:shape id="_x0000_s1090" type="#_x0000_t202" style="position:absolute;margin-left:-5.85pt;margin-top:8.55pt;width:524.65pt;height:44.7pt;z-index:251725824">
            <v:textbox style="mso-next-textbox:#_x0000_s1090">
              <w:txbxContent>
                <w:p w:rsidR="002E299A" w:rsidRPr="00C36896" w:rsidRDefault="002E299A" w:rsidP="002B5BE9">
                  <w:pPr>
                    <w:shd w:val="clear" w:color="auto" w:fill="FFFFFF"/>
                    <w:autoSpaceDE w:val="0"/>
                    <w:autoSpaceDN w:val="0"/>
                    <w:adjustRightInd w:val="0"/>
                    <w:spacing w:after="0" w:line="240" w:lineRule="auto"/>
                    <w:rPr>
                      <w:rFonts w:ascii="Times New Roman" w:hAnsi="Times New Roman"/>
                      <w:szCs w:val="24"/>
                      <w:lang w:eastAsia="ru-RU"/>
                    </w:rPr>
                  </w:pPr>
                  <w:r w:rsidRPr="00C36896">
                    <w:rPr>
                      <w:rFonts w:ascii="Times New Roman" w:eastAsia="Times New Roman" w:hAnsi="Times New Roman"/>
                      <w:b/>
                      <w:bCs/>
                      <w:color w:val="000000"/>
                      <w:szCs w:val="24"/>
                      <w:lang w:eastAsia="ru-RU"/>
                    </w:rPr>
                    <w:t>В качестве средств дезинфекции используют только разре</w:t>
                  </w:r>
                  <w:r w:rsidRPr="00C36896">
                    <w:rPr>
                      <w:rFonts w:ascii="Times New Roman" w:eastAsia="Times New Roman" w:hAnsi="Times New Roman"/>
                      <w:b/>
                      <w:bCs/>
                      <w:color w:val="000000"/>
                      <w:szCs w:val="24"/>
                      <w:lang w:eastAsia="ru-RU"/>
                    </w:rPr>
                    <w:softHyphen/>
                    <w:t>шенные в установленном порядке в Российской Федерации химические препараты согласно методических указаний!</w:t>
                  </w:r>
                </w:p>
                <w:p w:rsidR="002E299A" w:rsidRDefault="002E299A" w:rsidP="002B5BE9"/>
              </w:txbxContent>
            </v:textbox>
          </v:shape>
        </w:pict>
      </w:r>
    </w:p>
    <w:p w:rsidR="002B5BE9" w:rsidRPr="00161B3C" w:rsidRDefault="002B5BE9" w:rsidP="002B5BE9">
      <w:pPr>
        <w:shd w:val="clear" w:color="auto" w:fill="FFFFFF"/>
        <w:autoSpaceDE w:val="0"/>
        <w:autoSpaceDN w:val="0"/>
        <w:adjustRightInd w:val="0"/>
        <w:spacing w:after="0" w:line="240" w:lineRule="auto"/>
        <w:rPr>
          <w:rFonts w:ascii="Times New Roman" w:eastAsia="Times New Roman" w:hAnsi="Times New Roman"/>
          <w:b/>
          <w:bCs/>
          <w:color w:val="000000"/>
          <w:szCs w:val="24"/>
          <w:lang w:eastAsia="ru-RU"/>
        </w:rPr>
      </w:pPr>
    </w:p>
    <w:p w:rsidR="009712BA" w:rsidRPr="00161B3C" w:rsidRDefault="009712BA" w:rsidP="002B5BE9">
      <w:pPr>
        <w:shd w:val="clear" w:color="auto" w:fill="FFFFFF"/>
        <w:autoSpaceDE w:val="0"/>
        <w:autoSpaceDN w:val="0"/>
        <w:adjustRightInd w:val="0"/>
        <w:spacing w:after="0" w:line="240" w:lineRule="auto"/>
        <w:jc w:val="center"/>
        <w:rPr>
          <w:rFonts w:ascii="Times New Roman" w:hAnsi="Times New Roman"/>
          <w:b/>
          <w:szCs w:val="24"/>
          <w:lang w:eastAsia="ru-RU"/>
        </w:rPr>
      </w:pPr>
    </w:p>
    <w:p w:rsidR="002B5BE9" w:rsidRPr="00161B3C" w:rsidRDefault="002B5BE9" w:rsidP="002B5BE9">
      <w:pPr>
        <w:shd w:val="clear" w:color="auto" w:fill="FFFFFF"/>
        <w:autoSpaceDE w:val="0"/>
        <w:autoSpaceDN w:val="0"/>
        <w:adjustRightInd w:val="0"/>
        <w:spacing w:after="0" w:line="240" w:lineRule="auto"/>
        <w:jc w:val="center"/>
        <w:rPr>
          <w:rFonts w:ascii="Times New Roman" w:hAnsi="Times New Roman"/>
          <w:b/>
          <w:szCs w:val="24"/>
          <w:lang w:eastAsia="ru-RU"/>
        </w:rPr>
      </w:pPr>
      <w:r w:rsidRPr="00161B3C">
        <w:rPr>
          <w:rFonts w:ascii="Times New Roman" w:hAnsi="Times New Roman"/>
          <w:b/>
          <w:szCs w:val="24"/>
          <w:lang w:eastAsia="ru-RU"/>
        </w:rPr>
        <w:t>Виды уборок, проводящихся в процедурных, перевязочных, операционных</w:t>
      </w:r>
    </w:p>
    <w:p w:rsidR="002B5BE9" w:rsidRPr="00013025" w:rsidRDefault="002B5BE9" w:rsidP="002B5BE9">
      <w:pPr>
        <w:shd w:val="clear" w:color="auto" w:fill="FFFFFF"/>
        <w:autoSpaceDE w:val="0"/>
        <w:autoSpaceDN w:val="0"/>
        <w:adjustRightInd w:val="0"/>
        <w:spacing w:after="0" w:line="240" w:lineRule="auto"/>
        <w:rPr>
          <w:rFonts w:ascii="Times New Roman" w:hAnsi="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827"/>
        <w:gridCol w:w="4206"/>
      </w:tblGrid>
      <w:tr w:rsidR="002B5BE9" w:rsidRPr="00013025"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b/>
                <w:szCs w:val="24"/>
                <w:lang w:eastAsia="ru-RU"/>
              </w:rPr>
            </w:pPr>
            <w:r w:rsidRPr="00161B3C">
              <w:rPr>
                <w:rFonts w:ascii="Times New Roman" w:hAnsi="Times New Roman"/>
                <w:b/>
                <w:szCs w:val="24"/>
                <w:lang w:eastAsia="ru-RU"/>
              </w:rPr>
              <w:t>Вид уборки</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b/>
                <w:szCs w:val="24"/>
                <w:lang w:eastAsia="ru-RU"/>
              </w:rPr>
            </w:pPr>
            <w:r w:rsidRPr="00161B3C">
              <w:rPr>
                <w:rFonts w:ascii="Times New Roman" w:hAnsi="Times New Roman"/>
                <w:b/>
                <w:szCs w:val="24"/>
                <w:lang w:eastAsia="ru-RU"/>
              </w:rPr>
              <w:t>Время проведения</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b/>
                <w:szCs w:val="24"/>
                <w:lang w:eastAsia="ru-RU"/>
              </w:rPr>
            </w:pPr>
            <w:r w:rsidRPr="00161B3C">
              <w:rPr>
                <w:rFonts w:ascii="Times New Roman" w:hAnsi="Times New Roman"/>
                <w:b/>
                <w:szCs w:val="24"/>
                <w:lang w:eastAsia="ru-RU"/>
              </w:rPr>
              <w:t xml:space="preserve">Примечание </w:t>
            </w:r>
          </w:p>
        </w:tc>
      </w:tr>
      <w:tr w:rsidR="002B5BE9" w:rsidRPr="00161B3C"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lastRenderedPageBreak/>
              <w:t xml:space="preserve">Профилактическая </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Перед началом работы</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Проводится уборка и дезинфекция рабочих поверхностей</w:t>
            </w:r>
          </w:p>
        </w:tc>
      </w:tr>
      <w:tr w:rsidR="002B5BE9" w:rsidRPr="00161B3C"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 xml:space="preserve">Текущая </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В течение рабочего дня</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После каждого пациента проводится уборка и дезинфекция использованного оборудования</w:t>
            </w:r>
          </w:p>
        </w:tc>
      </w:tr>
      <w:tr w:rsidR="002B5BE9" w:rsidRPr="00161B3C"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Заключительная</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В конце рабочего дня</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Уборка и дезинфекция использованного инвентаря, влажная уборка помещения</w:t>
            </w:r>
          </w:p>
        </w:tc>
      </w:tr>
      <w:tr w:rsidR="002B5BE9" w:rsidRPr="00161B3C" w:rsidTr="002B5BE9">
        <w:trPr>
          <w:jc w:val="center"/>
        </w:trPr>
        <w:tc>
          <w:tcPr>
            <w:tcW w:w="26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 xml:space="preserve">Генеральная </w:t>
            </w:r>
          </w:p>
        </w:tc>
        <w:tc>
          <w:tcPr>
            <w:tcW w:w="3260"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1 раз в неделю</w:t>
            </w:r>
          </w:p>
        </w:tc>
        <w:tc>
          <w:tcPr>
            <w:tcW w:w="4927" w:type="dxa"/>
          </w:tcPr>
          <w:p w:rsidR="002B5BE9" w:rsidRPr="00161B3C" w:rsidRDefault="002B5BE9" w:rsidP="002B5BE9">
            <w:pPr>
              <w:autoSpaceDE w:val="0"/>
              <w:autoSpaceDN w:val="0"/>
              <w:adjustRightInd w:val="0"/>
              <w:spacing w:after="0" w:line="240" w:lineRule="auto"/>
              <w:jc w:val="center"/>
              <w:rPr>
                <w:rFonts w:ascii="Times New Roman" w:hAnsi="Times New Roman"/>
                <w:szCs w:val="24"/>
                <w:lang w:eastAsia="ru-RU"/>
              </w:rPr>
            </w:pPr>
            <w:r w:rsidRPr="00161B3C">
              <w:rPr>
                <w:rFonts w:ascii="Times New Roman" w:hAnsi="Times New Roman"/>
                <w:szCs w:val="24"/>
                <w:lang w:eastAsia="ru-RU"/>
              </w:rPr>
              <w:t>-</w:t>
            </w:r>
          </w:p>
        </w:tc>
      </w:tr>
    </w:tbl>
    <w:p w:rsidR="002B5BE9" w:rsidRPr="00161B3C" w:rsidRDefault="002B5BE9" w:rsidP="002B5BE9">
      <w:pPr>
        <w:shd w:val="clear" w:color="auto" w:fill="FFFFFF"/>
        <w:autoSpaceDE w:val="0"/>
        <w:autoSpaceDN w:val="0"/>
        <w:adjustRightInd w:val="0"/>
        <w:spacing w:after="0" w:line="240" w:lineRule="auto"/>
        <w:rPr>
          <w:rFonts w:ascii="Times New Roman" w:hAnsi="Times New Roman"/>
          <w:szCs w:val="24"/>
          <w:lang w:eastAsia="ru-RU"/>
        </w:rPr>
      </w:pPr>
    </w:p>
    <w:p w:rsidR="002B5BE9" w:rsidRPr="00161B3C"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r w:rsidRPr="00161B3C">
        <w:rPr>
          <w:rFonts w:ascii="Times New Roman" w:eastAsia="Times New Roman" w:hAnsi="Times New Roman"/>
          <w:b/>
          <w:bCs/>
          <w:color w:val="000000"/>
          <w:szCs w:val="24"/>
          <w:lang w:eastAsia="ru-RU"/>
        </w:rPr>
        <w:t>Порядок проведения уборки помещений ЛПУ</w:t>
      </w:r>
    </w:p>
    <w:p w:rsidR="002B5BE9" w:rsidRPr="00161B3C" w:rsidRDefault="002B5BE9" w:rsidP="002B5BE9">
      <w:pPr>
        <w:shd w:val="clear" w:color="auto" w:fill="FFFFFF"/>
        <w:autoSpaceDE w:val="0"/>
        <w:autoSpaceDN w:val="0"/>
        <w:adjustRightInd w:val="0"/>
        <w:spacing w:after="0" w:line="240" w:lineRule="auto"/>
        <w:ind w:firstLine="708"/>
        <w:rPr>
          <w:rFonts w:ascii="Times New Roman" w:hAnsi="Times New Roman"/>
          <w:szCs w:val="24"/>
          <w:lang w:eastAsia="ru-RU"/>
        </w:rPr>
      </w:pPr>
      <w:r w:rsidRPr="00161B3C">
        <w:rPr>
          <w:rFonts w:ascii="Times New Roman" w:eastAsia="Times New Roman" w:hAnsi="Times New Roman"/>
          <w:color w:val="000000"/>
          <w:szCs w:val="24"/>
          <w:lang w:eastAsia="ru-RU"/>
        </w:rPr>
        <w:t>Определенную роль в предупреждении ВБИ играют мероп</w:t>
      </w:r>
      <w:r w:rsidRPr="00161B3C">
        <w:rPr>
          <w:rFonts w:ascii="Times New Roman" w:eastAsia="Times New Roman" w:hAnsi="Times New Roman"/>
          <w:color w:val="000000"/>
          <w:szCs w:val="24"/>
          <w:lang w:eastAsia="ru-RU"/>
        </w:rPr>
        <w:softHyphen/>
        <w:t xml:space="preserve">риятия, направленные на снижение микробной обсемененности поверхностей и воздуха в помещениях ЛПУ. Поэтому санитарная обработка помещений и использование </w:t>
      </w:r>
      <w:proofErr w:type="spellStart"/>
      <w:r w:rsidRPr="00161B3C">
        <w:rPr>
          <w:rFonts w:ascii="Times New Roman" w:eastAsia="Times New Roman" w:hAnsi="Times New Roman"/>
          <w:color w:val="000000"/>
          <w:szCs w:val="24"/>
          <w:lang w:eastAsia="ru-RU"/>
        </w:rPr>
        <w:t>УФ-лучей</w:t>
      </w:r>
      <w:proofErr w:type="spellEnd"/>
      <w:r w:rsidRPr="00161B3C">
        <w:rPr>
          <w:rFonts w:ascii="Times New Roman" w:eastAsia="Times New Roman" w:hAnsi="Times New Roman"/>
          <w:color w:val="000000"/>
          <w:szCs w:val="24"/>
          <w:lang w:eastAsia="ru-RU"/>
        </w:rPr>
        <w:t xml:space="preserve"> (комбинированная дезинфекция) — один из важных компо</w:t>
      </w:r>
      <w:r w:rsidRPr="00161B3C">
        <w:rPr>
          <w:rFonts w:ascii="Times New Roman" w:eastAsia="Times New Roman" w:hAnsi="Times New Roman"/>
          <w:color w:val="000000"/>
          <w:szCs w:val="24"/>
          <w:lang w:eastAsia="ru-RU"/>
        </w:rPr>
        <w:softHyphen/>
        <w:t>нентов санитарно-эпидемиологического режима любого ЛПУ.</w:t>
      </w:r>
    </w:p>
    <w:p w:rsidR="002B5BE9" w:rsidRPr="00161B3C" w:rsidRDefault="002B5BE9" w:rsidP="002B5BE9">
      <w:pPr>
        <w:shd w:val="clear" w:color="auto" w:fill="FFFFFF"/>
        <w:autoSpaceDE w:val="0"/>
        <w:autoSpaceDN w:val="0"/>
        <w:adjustRightInd w:val="0"/>
        <w:spacing w:after="0" w:line="240" w:lineRule="auto"/>
        <w:ind w:firstLine="708"/>
        <w:rPr>
          <w:rFonts w:ascii="Times New Roman" w:hAnsi="Times New Roman"/>
          <w:szCs w:val="24"/>
          <w:lang w:eastAsia="ru-RU"/>
        </w:rPr>
      </w:pPr>
      <w:r w:rsidRPr="00161B3C">
        <w:rPr>
          <w:rFonts w:ascii="Times New Roman" w:eastAsia="Times New Roman" w:hAnsi="Times New Roman"/>
          <w:color w:val="000000"/>
          <w:szCs w:val="24"/>
          <w:lang w:eastAsia="ru-RU"/>
        </w:rPr>
        <w:t>Под санитарной обработкой поверхностей в помещении ЛПУ подразумевают очистку пола, стен, окон, дверей, жесткой мебели, поверхности аппаратов, приборов, оборудования от пыли, грязи, субстратов биологического происхождения.</w:t>
      </w:r>
    </w:p>
    <w:p w:rsidR="002B5BE9" w:rsidRPr="00161B3C" w:rsidRDefault="002B5BE9" w:rsidP="002B5BE9">
      <w:pPr>
        <w:shd w:val="clear" w:color="auto" w:fill="FFFFFF"/>
        <w:autoSpaceDE w:val="0"/>
        <w:autoSpaceDN w:val="0"/>
        <w:adjustRightInd w:val="0"/>
        <w:spacing w:after="0" w:line="240" w:lineRule="auto"/>
        <w:ind w:firstLine="708"/>
        <w:rPr>
          <w:rFonts w:ascii="Times New Roman" w:hAnsi="Times New Roman"/>
          <w:szCs w:val="24"/>
          <w:lang w:eastAsia="ru-RU"/>
        </w:rPr>
      </w:pPr>
      <w:r w:rsidRPr="00161B3C">
        <w:rPr>
          <w:rFonts w:ascii="Times New Roman" w:eastAsia="Times New Roman" w:hAnsi="Times New Roman"/>
          <w:b/>
          <w:bCs/>
          <w:color w:val="000000"/>
          <w:szCs w:val="24"/>
          <w:lang w:eastAsia="ru-RU"/>
        </w:rPr>
        <w:t>Общие сведения:</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1. </w:t>
      </w:r>
      <w:r w:rsidRPr="00161B3C">
        <w:rPr>
          <w:rFonts w:ascii="Times New Roman" w:eastAsia="Times New Roman" w:hAnsi="Times New Roman"/>
          <w:color w:val="000000"/>
          <w:szCs w:val="24"/>
          <w:lang w:eastAsia="ru-RU"/>
        </w:rPr>
        <w:t xml:space="preserve">Для обработки используют моющие (порошки, мыло, сода), </w:t>
      </w:r>
      <w:proofErr w:type="spellStart"/>
      <w:r w:rsidRPr="00161B3C">
        <w:rPr>
          <w:rFonts w:ascii="Times New Roman" w:eastAsia="Times New Roman" w:hAnsi="Times New Roman"/>
          <w:color w:val="000000"/>
          <w:szCs w:val="24"/>
          <w:lang w:eastAsia="ru-RU"/>
        </w:rPr>
        <w:t>моюшее-дезинфицирующие</w:t>
      </w:r>
      <w:proofErr w:type="spellEnd"/>
      <w:r w:rsidRPr="00161B3C">
        <w:rPr>
          <w:rFonts w:ascii="Times New Roman" w:eastAsia="Times New Roman" w:hAnsi="Times New Roman"/>
          <w:color w:val="000000"/>
          <w:szCs w:val="24"/>
          <w:lang w:eastAsia="ru-RU"/>
        </w:rPr>
        <w:t xml:space="preserve"> средства (</w:t>
      </w:r>
      <w:proofErr w:type="spellStart"/>
      <w:r w:rsidRPr="00161B3C">
        <w:rPr>
          <w:rFonts w:ascii="Times New Roman" w:eastAsia="Times New Roman" w:hAnsi="Times New Roman"/>
          <w:color w:val="000000"/>
          <w:szCs w:val="24"/>
          <w:lang w:eastAsia="ru-RU"/>
        </w:rPr>
        <w:t>анолит</w:t>
      </w:r>
      <w:proofErr w:type="spellEnd"/>
      <w:r w:rsidRPr="00161B3C">
        <w:rPr>
          <w:rFonts w:ascii="Times New Roman" w:eastAsia="Times New Roman" w:hAnsi="Times New Roman"/>
          <w:color w:val="000000"/>
          <w:szCs w:val="24"/>
          <w:lang w:eastAsia="ru-RU"/>
        </w:rPr>
        <w:t xml:space="preserve">, </w:t>
      </w:r>
      <w:proofErr w:type="spellStart"/>
      <w:r w:rsidRPr="00161B3C">
        <w:rPr>
          <w:rFonts w:ascii="Times New Roman" w:eastAsia="Times New Roman" w:hAnsi="Times New Roman"/>
          <w:color w:val="000000"/>
          <w:szCs w:val="24"/>
          <w:lang w:eastAsia="ru-RU"/>
        </w:rPr>
        <w:t>самаровка</w:t>
      </w:r>
      <w:proofErr w:type="spellEnd"/>
      <w:r w:rsidRPr="00161B3C">
        <w:rPr>
          <w:rFonts w:ascii="Times New Roman" w:eastAsia="Times New Roman" w:hAnsi="Times New Roman"/>
          <w:color w:val="000000"/>
          <w:szCs w:val="24"/>
          <w:lang w:eastAsia="ru-RU"/>
        </w:rPr>
        <w:t>, бриллиант), а также физические способы обеззаражива</w:t>
      </w:r>
      <w:r w:rsidRPr="00161B3C">
        <w:rPr>
          <w:rFonts w:ascii="Times New Roman" w:eastAsia="Times New Roman" w:hAnsi="Times New Roman"/>
          <w:color w:val="000000"/>
          <w:szCs w:val="24"/>
          <w:lang w:eastAsia="ru-RU"/>
        </w:rPr>
        <w:softHyphen/>
        <w:t xml:space="preserve">ния (высокая температура, </w:t>
      </w:r>
      <w:proofErr w:type="spellStart"/>
      <w:r w:rsidRPr="00161B3C">
        <w:rPr>
          <w:rFonts w:ascii="Times New Roman" w:eastAsia="Times New Roman" w:hAnsi="Times New Roman"/>
          <w:color w:val="000000"/>
          <w:szCs w:val="24"/>
          <w:lang w:eastAsia="ru-RU"/>
        </w:rPr>
        <w:t>УФ-лучи</w:t>
      </w:r>
      <w:proofErr w:type="spellEnd"/>
      <w:r w:rsidRPr="00161B3C">
        <w:rPr>
          <w:rFonts w:ascii="Times New Roman" w:eastAsia="Times New Roman" w:hAnsi="Times New Roman"/>
          <w:color w:val="000000"/>
          <w:szCs w:val="24"/>
          <w:lang w:eastAsia="ru-RU"/>
        </w:rPr>
        <w:t>).</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2.  </w:t>
      </w:r>
      <w:r w:rsidRPr="00161B3C">
        <w:rPr>
          <w:rFonts w:ascii="Times New Roman" w:eastAsia="Times New Roman" w:hAnsi="Times New Roman"/>
          <w:color w:val="000000"/>
          <w:szCs w:val="24"/>
          <w:lang w:eastAsia="ru-RU"/>
        </w:rPr>
        <w:t>Уборочный инвентарь должен иметь четкую маркиров</w:t>
      </w:r>
      <w:r w:rsidRPr="00161B3C">
        <w:rPr>
          <w:rFonts w:ascii="Times New Roman" w:eastAsia="Times New Roman" w:hAnsi="Times New Roman"/>
          <w:color w:val="000000"/>
          <w:szCs w:val="24"/>
          <w:lang w:eastAsia="ru-RU"/>
        </w:rPr>
        <w:softHyphen/>
        <w:t>ку с указанием помещения и видов работ. После уборки ин</w:t>
      </w:r>
      <w:r w:rsidRPr="00161B3C">
        <w:rPr>
          <w:rFonts w:ascii="Times New Roman" w:eastAsia="Times New Roman" w:hAnsi="Times New Roman"/>
          <w:color w:val="000000"/>
          <w:szCs w:val="24"/>
          <w:lang w:eastAsia="ru-RU"/>
        </w:rPr>
        <w:softHyphen/>
        <w:t xml:space="preserve">вентарь обрабатывают </w:t>
      </w:r>
      <w:proofErr w:type="spellStart"/>
      <w:r w:rsidRPr="00161B3C">
        <w:rPr>
          <w:rFonts w:ascii="Times New Roman" w:eastAsia="Times New Roman" w:hAnsi="Times New Roman"/>
          <w:color w:val="000000"/>
          <w:szCs w:val="24"/>
          <w:lang w:eastAsia="ru-RU"/>
        </w:rPr>
        <w:t>дезинфектантом</w:t>
      </w:r>
      <w:proofErr w:type="spellEnd"/>
      <w:r w:rsidRPr="00161B3C">
        <w:rPr>
          <w:rFonts w:ascii="Times New Roman" w:eastAsia="Times New Roman" w:hAnsi="Times New Roman"/>
          <w:color w:val="000000"/>
          <w:szCs w:val="24"/>
          <w:lang w:eastAsia="ru-RU"/>
        </w:rPr>
        <w:t xml:space="preserve"> с соблюдением экспо</w:t>
      </w:r>
      <w:r w:rsidRPr="00161B3C">
        <w:rPr>
          <w:rFonts w:ascii="Times New Roman" w:eastAsia="Times New Roman" w:hAnsi="Times New Roman"/>
          <w:color w:val="000000"/>
          <w:szCs w:val="24"/>
          <w:lang w:eastAsia="ru-RU"/>
        </w:rPr>
        <w:softHyphen/>
        <w:t>зиции, прополаскивают водой, высушивают и хранят в ем</w:t>
      </w:r>
      <w:r w:rsidRPr="00161B3C">
        <w:rPr>
          <w:rFonts w:ascii="Times New Roman" w:eastAsia="Times New Roman" w:hAnsi="Times New Roman"/>
          <w:color w:val="000000"/>
          <w:szCs w:val="24"/>
          <w:lang w:eastAsia="ru-RU"/>
        </w:rPr>
        <w:softHyphen/>
        <w:t>кости с соответствующей маркировкой. Инвентарь для убор</w:t>
      </w:r>
      <w:r w:rsidRPr="00161B3C">
        <w:rPr>
          <w:rFonts w:ascii="Times New Roman" w:eastAsia="Times New Roman" w:hAnsi="Times New Roman"/>
          <w:color w:val="000000"/>
          <w:szCs w:val="24"/>
          <w:lang w:eastAsia="ru-RU"/>
        </w:rPr>
        <w:softHyphen/>
        <w:t>ки туалетов хранят только в туалетах.</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3.  </w:t>
      </w:r>
      <w:r w:rsidRPr="00161B3C">
        <w:rPr>
          <w:rFonts w:ascii="Times New Roman" w:eastAsia="Times New Roman" w:hAnsi="Times New Roman"/>
          <w:color w:val="000000"/>
          <w:szCs w:val="24"/>
          <w:lang w:eastAsia="ru-RU"/>
        </w:rPr>
        <w:t>Поверхности в помещениях, аппаратов, приборов обез</w:t>
      </w:r>
      <w:r w:rsidRPr="00161B3C">
        <w:rPr>
          <w:rFonts w:ascii="Times New Roman" w:eastAsia="Times New Roman" w:hAnsi="Times New Roman"/>
          <w:color w:val="000000"/>
          <w:szCs w:val="24"/>
          <w:lang w:eastAsia="ru-RU"/>
        </w:rPr>
        <w:softHyphen/>
        <w:t xml:space="preserve">зараживают способом протирания ветошью, смоченной в </w:t>
      </w:r>
      <w:proofErr w:type="spellStart"/>
      <w:r w:rsidRPr="00161B3C">
        <w:rPr>
          <w:rFonts w:ascii="Times New Roman" w:eastAsia="Times New Roman" w:hAnsi="Times New Roman"/>
          <w:color w:val="000000"/>
          <w:szCs w:val="24"/>
          <w:lang w:eastAsia="ru-RU"/>
        </w:rPr>
        <w:t>дезинфектанте</w:t>
      </w:r>
      <w:proofErr w:type="spellEnd"/>
      <w:r w:rsidRPr="00161B3C">
        <w:rPr>
          <w:rFonts w:ascii="Times New Roman" w:eastAsia="Times New Roman" w:hAnsi="Times New Roman"/>
          <w:color w:val="000000"/>
          <w:szCs w:val="24"/>
          <w:lang w:eastAsia="ru-RU"/>
        </w:rPr>
        <w:t>, или способом орошения. Медперсонал соблюдает меры предосторожности: использует защитную одежду, резино</w:t>
      </w:r>
      <w:r w:rsidRPr="00161B3C">
        <w:rPr>
          <w:rFonts w:ascii="Times New Roman" w:eastAsia="Times New Roman" w:hAnsi="Times New Roman"/>
          <w:color w:val="000000"/>
          <w:szCs w:val="24"/>
          <w:lang w:eastAsia="ru-RU"/>
        </w:rPr>
        <w:softHyphen/>
        <w:t>вые перчатки. Обработку проводят в отсутствие пациентов.</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4.   </w:t>
      </w:r>
      <w:r w:rsidRPr="00161B3C">
        <w:rPr>
          <w:rFonts w:ascii="Times New Roman" w:eastAsia="Times New Roman" w:hAnsi="Times New Roman"/>
          <w:color w:val="000000"/>
          <w:szCs w:val="24"/>
          <w:lang w:eastAsia="ru-RU"/>
        </w:rPr>
        <w:t xml:space="preserve">Обеззараживание воздуха и поверхностей проводят </w:t>
      </w:r>
      <w:proofErr w:type="spellStart"/>
      <w:r w:rsidRPr="00161B3C">
        <w:rPr>
          <w:rFonts w:ascii="Times New Roman" w:eastAsia="Times New Roman" w:hAnsi="Times New Roman"/>
          <w:color w:val="000000"/>
          <w:szCs w:val="24"/>
          <w:lang w:eastAsia="ru-RU"/>
        </w:rPr>
        <w:t>УФ-облучением</w:t>
      </w:r>
      <w:proofErr w:type="spellEnd"/>
      <w:r w:rsidRPr="00161B3C">
        <w:rPr>
          <w:rFonts w:ascii="Times New Roman" w:eastAsia="Times New Roman" w:hAnsi="Times New Roman"/>
          <w:color w:val="000000"/>
          <w:szCs w:val="24"/>
          <w:lang w:eastAsia="ru-RU"/>
        </w:rPr>
        <w:t xml:space="preserve"> в течение двух часов бактерицидными облучате</w:t>
      </w:r>
      <w:r w:rsidRPr="00161B3C">
        <w:rPr>
          <w:rFonts w:ascii="Times New Roman" w:eastAsia="Times New Roman" w:hAnsi="Times New Roman"/>
          <w:color w:val="000000"/>
          <w:szCs w:val="24"/>
          <w:lang w:eastAsia="ru-RU"/>
        </w:rPr>
        <w:softHyphen/>
        <w:t>лями (операционные, перевязочные, процедурные и др.) с последующим проветриванием.</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5.  </w:t>
      </w:r>
      <w:r w:rsidRPr="00161B3C">
        <w:rPr>
          <w:rFonts w:ascii="Times New Roman" w:eastAsia="Times New Roman" w:hAnsi="Times New Roman"/>
          <w:color w:val="000000"/>
          <w:szCs w:val="24"/>
          <w:lang w:eastAsia="ru-RU"/>
        </w:rPr>
        <w:t>Частота проведения обработок зависит от профиля ЛПУ и функционального назначения конкретного помещения (на</w:t>
      </w:r>
      <w:r w:rsidRPr="00161B3C">
        <w:rPr>
          <w:rFonts w:ascii="Times New Roman" w:eastAsia="Times New Roman" w:hAnsi="Times New Roman"/>
          <w:color w:val="000000"/>
          <w:szCs w:val="24"/>
          <w:lang w:eastAsia="ru-RU"/>
        </w:rPr>
        <w:softHyphen/>
        <w:t>пример, процедурные, перевязочные, смотровые хирургичес</w:t>
      </w:r>
      <w:r w:rsidRPr="00161B3C">
        <w:rPr>
          <w:rFonts w:ascii="Times New Roman" w:eastAsia="Times New Roman" w:hAnsi="Times New Roman"/>
          <w:color w:val="000000"/>
          <w:szCs w:val="24"/>
          <w:lang w:eastAsia="ru-RU"/>
        </w:rPr>
        <w:softHyphen/>
        <w:t>ких, инструментальных, акушерских стационаров).</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color w:val="000000"/>
          <w:szCs w:val="24"/>
          <w:lang w:eastAsia="ru-RU"/>
        </w:rPr>
        <w:t>В помещениях ЛПУ любого профиля в соответствии с дей</w:t>
      </w:r>
      <w:r w:rsidRPr="00161B3C">
        <w:rPr>
          <w:rFonts w:ascii="Times New Roman" w:eastAsia="Times New Roman" w:hAnsi="Times New Roman"/>
          <w:color w:val="000000"/>
          <w:szCs w:val="24"/>
          <w:lang w:eastAsia="ru-RU"/>
        </w:rPr>
        <w:softHyphen/>
        <w:t xml:space="preserve">ствующими нормативными документами 2 раза в сутки проводят влажную уборку с применением моющих или </w:t>
      </w:r>
      <w:proofErr w:type="spellStart"/>
      <w:r w:rsidRPr="00161B3C">
        <w:rPr>
          <w:rFonts w:ascii="Times New Roman" w:eastAsia="Times New Roman" w:hAnsi="Times New Roman"/>
          <w:color w:val="000000"/>
          <w:szCs w:val="24"/>
          <w:lang w:eastAsia="ru-RU"/>
        </w:rPr>
        <w:t>моюще-дезинфицирующих</w:t>
      </w:r>
      <w:proofErr w:type="spellEnd"/>
      <w:r w:rsidRPr="00161B3C">
        <w:rPr>
          <w:rFonts w:ascii="Times New Roman" w:eastAsia="Times New Roman" w:hAnsi="Times New Roman"/>
          <w:color w:val="000000"/>
          <w:szCs w:val="24"/>
          <w:lang w:eastAsia="ru-RU"/>
        </w:rPr>
        <w:t xml:space="preserve"> средств. Протирание оконных стекол необходимо проводить не реже 1 раза в месяц изнутри и по мере загрязнения, но не менее 1 раза в 4—6 месяцев снаружи.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Генеральную уборку палат, помещений с тщательным мы</w:t>
      </w:r>
      <w:r w:rsidRPr="00161B3C">
        <w:rPr>
          <w:rFonts w:ascii="Times New Roman" w:eastAsia="Times New Roman" w:hAnsi="Times New Roman"/>
          <w:color w:val="000000"/>
          <w:szCs w:val="24"/>
          <w:lang w:eastAsia="ru-RU"/>
        </w:rPr>
        <w:softHyphen/>
        <w:t>тьем стен, полов, всего оборудования, а также протирание мебели, светильников, защитных жалюзи от пыли проводят по утвержденному графику отделений:</w:t>
      </w:r>
    </w:p>
    <w:p w:rsidR="002B5BE9" w:rsidRPr="00013025" w:rsidRDefault="002B5BE9" w:rsidP="002B5BE9">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161B3C">
        <w:rPr>
          <w:rFonts w:ascii="Times New Roman" w:eastAsia="Times New Roman" w:hAnsi="Times New Roman"/>
          <w:color w:val="000000"/>
          <w:szCs w:val="24"/>
          <w:lang w:eastAsia="ru-RU"/>
        </w:rPr>
        <w:t>■  инфекционная служба — 1 раз в 7—10 дней</w:t>
      </w:r>
      <w:r w:rsidRPr="00013025">
        <w:rPr>
          <w:rFonts w:ascii="Times New Roman" w:eastAsia="Times New Roman" w:hAnsi="Times New Roman"/>
          <w:color w:val="000000"/>
          <w:sz w:val="28"/>
          <w:szCs w:val="28"/>
          <w:lang w:eastAsia="ru-RU"/>
        </w:rPr>
        <w:t>;</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lastRenderedPageBreak/>
        <w:t>■  терапевтическая и неврологическая службы — 1 раз в месяц;</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хирургическая и гинекологическая службы (</w:t>
      </w:r>
      <w:proofErr w:type="spellStart"/>
      <w:r w:rsidRPr="00161B3C">
        <w:rPr>
          <w:rFonts w:ascii="Times New Roman" w:eastAsia="Times New Roman" w:hAnsi="Times New Roman"/>
          <w:color w:val="000000"/>
          <w:szCs w:val="24"/>
          <w:lang w:eastAsia="ru-RU"/>
        </w:rPr>
        <w:t>оперблок</w:t>
      </w:r>
      <w:proofErr w:type="spellEnd"/>
      <w:r w:rsidRPr="00161B3C">
        <w:rPr>
          <w:rFonts w:ascii="Times New Roman" w:eastAsia="Times New Roman" w:hAnsi="Times New Roman"/>
          <w:color w:val="000000"/>
          <w:szCs w:val="24"/>
          <w:lang w:eastAsia="ru-RU"/>
        </w:rPr>
        <w:t>, перевязочная, родильные залы) — 1 раз в 7 дней;</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малый процедурный кабинет во всех службах, а также диагностические кабинеты — 1 раз в 7 дней;</w:t>
      </w:r>
    </w:p>
    <w:p w:rsidR="002B5BE9" w:rsidRPr="00161B3C" w:rsidRDefault="002B5BE9" w:rsidP="002B5BE9">
      <w:pPr>
        <w:spacing w:after="0" w:line="240" w:lineRule="auto"/>
        <w:jc w:val="both"/>
        <w:rPr>
          <w:rFonts w:ascii="Times New Roman" w:eastAsia="Times New Roman" w:hAnsi="Times New Roman"/>
          <w:color w:val="000000"/>
          <w:szCs w:val="24"/>
          <w:lang w:eastAsia="ru-RU"/>
        </w:rPr>
      </w:pPr>
      <w:r w:rsidRPr="00161B3C">
        <w:rPr>
          <w:rFonts w:ascii="Times New Roman" w:eastAsia="Times New Roman" w:hAnsi="Times New Roman"/>
          <w:color w:val="000000"/>
          <w:szCs w:val="24"/>
          <w:lang w:eastAsia="ru-RU"/>
        </w:rPr>
        <w:t>■  ванные комнаты, туалеты, подсобные помещения и вспомогательные помещения — 1 раз в 10—15 дней.</w:t>
      </w:r>
    </w:p>
    <w:p w:rsidR="002B5BE9" w:rsidRPr="00161B3C"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61B3C">
        <w:rPr>
          <w:rFonts w:ascii="Times New Roman" w:eastAsia="Times New Roman" w:hAnsi="Times New Roman"/>
          <w:b/>
          <w:bCs/>
          <w:color w:val="000000"/>
          <w:szCs w:val="24"/>
          <w:lang w:eastAsia="ru-RU"/>
        </w:rPr>
        <w:t>Требования к средствам дезинфекции поверхностей в помещениях ЛПУ</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color w:val="000000"/>
          <w:szCs w:val="24"/>
          <w:lang w:eastAsia="ru-RU"/>
        </w:rPr>
        <w:t>Средства дезинфекции должны:</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1) </w:t>
      </w:r>
      <w:r w:rsidRPr="00161B3C">
        <w:rPr>
          <w:rFonts w:ascii="Times New Roman" w:eastAsia="Times New Roman" w:hAnsi="Times New Roman"/>
          <w:color w:val="000000"/>
          <w:szCs w:val="24"/>
          <w:lang w:eastAsia="ru-RU"/>
        </w:rPr>
        <w:t>вызывать гибель возбудителей ВБИ: бактерий, вирусов, грибов — при комнатной температуре;</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2) </w:t>
      </w:r>
      <w:r w:rsidRPr="00161B3C">
        <w:rPr>
          <w:rFonts w:ascii="Times New Roman" w:eastAsia="Times New Roman" w:hAnsi="Times New Roman"/>
          <w:color w:val="000000"/>
          <w:szCs w:val="24"/>
          <w:lang w:eastAsia="ru-RU"/>
        </w:rPr>
        <w:t>обладать моющими свойствами или хорошо совмещать</w:t>
      </w:r>
      <w:r w:rsidRPr="00161B3C">
        <w:rPr>
          <w:rFonts w:ascii="Times New Roman" w:eastAsia="Times New Roman" w:hAnsi="Times New Roman"/>
          <w:color w:val="000000"/>
          <w:szCs w:val="24"/>
          <w:lang w:eastAsia="ru-RU"/>
        </w:rPr>
        <w:softHyphen/>
        <w:t>ся с моющими средствами;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3) </w:t>
      </w:r>
      <w:r w:rsidRPr="00161B3C">
        <w:rPr>
          <w:rFonts w:ascii="Times New Roman" w:eastAsia="Times New Roman" w:hAnsi="Times New Roman"/>
          <w:color w:val="000000"/>
          <w:szCs w:val="24"/>
          <w:lang w:eastAsia="ru-RU"/>
        </w:rPr>
        <w:t>иметь относительно низкую токсичность и быть безвред</w:t>
      </w:r>
      <w:r w:rsidRPr="00161B3C">
        <w:rPr>
          <w:rFonts w:ascii="Times New Roman" w:eastAsia="Times New Roman" w:hAnsi="Times New Roman"/>
          <w:color w:val="000000"/>
          <w:szCs w:val="24"/>
          <w:lang w:eastAsia="ru-RU"/>
        </w:rPr>
        <w:softHyphen/>
        <w:t>ными для окружающей среды;</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4) </w:t>
      </w:r>
      <w:r w:rsidRPr="00161B3C">
        <w:rPr>
          <w:rFonts w:ascii="Times New Roman" w:eastAsia="Times New Roman" w:hAnsi="Times New Roman"/>
          <w:color w:val="000000"/>
          <w:szCs w:val="24"/>
          <w:lang w:eastAsia="ru-RU"/>
        </w:rPr>
        <w:t>быть совместимыми с различными видами материалов (не портить обрабатываемые поверхности);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5)  </w:t>
      </w:r>
      <w:r w:rsidRPr="00161B3C">
        <w:rPr>
          <w:rFonts w:ascii="Times New Roman" w:eastAsia="Times New Roman" w:hAnsi="Times New Roman"/>
          <w:color w:val="000000"/>
          <w:szCs w:val="24"/>
          <w:lang w:eastAsia="ru-RU"/>
        </w:rPr>
        <w:t>быть стабильным, неогнеопасным, простым в обра</w:t>
      </w:r>
      <w:r w:rsidRPr="00161B3C">
        <w:rPr>
          <w:rFonts w:ascii="Times New Roman" w:eastAsia="Times New Roman" w:hAnsi="Times New Roman"/>
          <w:color w:val="000000"/>
          <w:szCs w:val="24"/>
          <w:lang w:eastAsia="ru-RU"/>
        </w:rPr>
        <w:softHyphen/>
        <w:t>щении;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hAnsi="Times New Roman"/>
          <w:color w:val="000000"/>
          <w:szCs w:val="24"/>
          <w:lang w:eastAsia="ru-RU"/>
        </w:rPr>
        <w:t xml:space="preserve">6) </w:t>
      </w:r>
      <w:r w:rsidRPr="00161B3C">
        <w:rPr>
          <w:rFonts w:ascii="Times New Roman" w:eastAsia="Times New Roman" w:hAnsi="Times New Roman"/>
          <w:color w:val="000000"/>
          <w:szCs w:val="24"/>
          <w:lang w:eastAsia="ru-RU"/>
        </w:rPr>
        <w:t>не оказывать фиксирующего действия на органические загрязнения.</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color w:val="000000"/>
          <w:szCs w:val="24"/>
          <w:lang w:eastAsia="ru-RU"/>
        </w:rPr>
        <w:t>Генеральную уборку проводят по графику, утвержденному заведующим отделением. Ответственное лицо за проведение генеральной уборки — старшая медсестра отделения. После проведения уборки медсестра делает отметку в журнале гене</w:t>
      </w:r>
      <w:r w:rsidRPr="00161B3C">
        <w:rPr>
          <w:rFonts w:ascii="Times New Roman" w:eastAsia="Times New Roman" w:hAnsi="Times New Roman"/>
          <w:color w:val="000000"/>
          <w:szCs w:val="24"/>
          <w:lang w:eastAsia="ru-RU"/>
        </w:rPr>
        <w:softHyphen/>
        <w:t>ральных уборок.</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ПЕРВАЯ ПОМОЩЬ ПРИ ОТРАВЛЕНИЯХ ДЕЗИНФИЦИРУЮЩИМИ ПРЕПАРАТАМИ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При попадании на кожу:</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 xml:space="preserve">пораженное место обильно промыть водой; </w:t>
      </w:r>
      <w:r w:rsidRPr="00161B3C">
        <w:rPr>
          <w:rFonts w:ascii="Times New Roman" w:eastAsia="Times New Roman" w:hAnsi="Times New Roman"/>
          <w:b/>
          <w:bCs/>
          <w:color w:val="000000"/>
          <w:szCs w:val="24"/>
          <w:lang w:eastAsia="ru-RU"/>
        </w:rPr>
        <w:t>при попадании в глаза:</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немедленно промыть водой или 2% раствором питьевой соды в течение нескольких минут;</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xml:space="preserve">■   при раздражении глаз — закапать раствор альбуцида; </w:t>
      </w:r>
      <w:r w:rsidRPr="00161B3C">
        <w:rPr>
          <w:rFonts w:ascii="Times New Roman" w:eastAsia="Times New Roman" w:hAnsi="Times New Roman"/>
          <w:b/>
          <w:bCs/>
          <w:color w:val="000000"/>
          <w:szCs w:val="24"/>
          <w:lang w:eastAsia="ru-RU"/>
        </w:rPr>
        <w:t>при отравлении через дыхательные пути:</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b/>
          <w:bCs/>
          <w:color w:val="000000"/>
          <w:szCs w:val="24"/>
          <w:lang w:eastAsia="ru-RU"/>
        </w:rPr>
        <w:t xml:space="preserve">■   </w:t>
      </w:r>
      <w:r w:rsidRPr="00161B3C">
        <w:rPr>
          <w:rFonts w:ascii="Times New Roman" w:eastAsia="Times New Roman" w:hAnsi="Times New Roman"/>
          <w:color w:val="000000"/>
          <w:szCs w:val="24"/>
          <w:lang w:eastAsia="ru-RU"/>
        </w:rPr>
        <w:t>вынести пострадавшего в другое помещение или на све</w:t>
      </w:r>
      <w:r w:rsidRPr="00161B3C">
        <w:rPr>
          <w:rFonts w:ascii="Times New Roman" w:eastAsia="Times New Roman" w:hAnsi="Times New Roman"/>
          <w:color w:val="000000"/>
          <w:szCs w:val="24"/>
          <w:lang w:eastAsia="ru-RU"/>
        </w:rPr>
        <w:softHyphen/>
        <w:t>жий воздух;</w:t>
      </w:r>
    </w:p>
    <w:p w:rsidR="002B5BE9" w:rsidRPr="00161B3C"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61B3C">
        <w:rPr>
          <w:rFonts w:ascii="Times New Roman" w:eastAsia="Times New Roman" w:hAnsi="Times New Roman"/>
          <w:color w:val="000000"/>
          <w:szCs w:val="24"/>
          <w:lang w:eastAsia="ru-RU"/>
        </w:rPr>
        <w:t>■   прополоскать рот и промыть носоглотку водой;</w:t>
      </w:r>
    </w:p>
    <w:p w:rsidR="002B5BE9" w:rsidRPr="00161B3C" w:rsidRDefault="002B5BE9" w:rsidP="002B5BE9">
      <w:pPr>
        <w:spacing w:after="0" w:line="240" w:lineRule="auto"/>
        <w:jc w:val="both"/>
        <w:rPr>
          <w:rFonts w:ascii="Times New Roman" w:hAnsi="Times New Roman"/>
          <w:szCs w:val="24"/>
        </w:rPr>
      </w:pPr>
      <w:r w:rsidRPr="00161B3C">
        <w:rPr>
          <w:rFonts w:ascii="Times New Roman" w:eastAsia="Times New Roman" w:hAnsi="Times New Roman"/>
          <w:color w:val="000000"/>
          <w:szCs w:val="24"/>
          <w:lang w:eastAsia="ru-RU"/>
        </w:rPr>
        <w:t>■  рекомендуют прием теплого молока с питьевой содой.</w:t>
      </w:r>
    </w:p>
    <w:p w:rsidR="002B5BE9" w:rsidRPr="00013025" w:rsidRDefault="002B5BE9" w:rsidP="002B5BE9">
      <w:pPr>
        <w:spacing w:after="0" w:line="240" w:lineRule="auto"/>
        <w:jc w:val="both"/>
        <w:rPr>
          <w:rFonts w:ascii="Times New Roman" w:hAnsi="Times New Roman"/>
          <w:sz w:val="28"/>
          <w:szCs w:val="28"/>
        </w:rPr>
      </w:pPr>
    </w:p>
    <w:p w:rsidR="002B5BE9" w:rsidRPr="00161B3C"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61B3C">
        <w:rPr>
          <w:rFonts w:ascii="Times New Roman" w:eastAsia="Times New Roman" w:hAnsi="Times New Roman"/>
          <w:b/>
          <w:bCs/>
          <w:color w:val="000000"/>
          <w:szCs w:val="24"/>
          <w:lang w:eastAsia="ru-RU"/>
        </w:rPr>
        <w:t>СБОР, ХРАНЕНИЕ И УДАЛЕНИЕ ОТХОДОВ ЛЕЧЕБНО-ПРОФИЛАКТИЧЕСКИХ УЧРЕЖДЕНИЙ</w:t>
      </w:r>
    </w:p>
    <w:p w:rsidR="002B5BE9" w:rsidRPr="00161B3C"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61B3C">
        <w:rPr>
          <w:rFonts w:ascii="Times New Roman" w:eastAsia="Times New Roman" w:hAnsi="Times New Roman"/>
          <w:color w:val="000000"/>
          <w:szCs w:val="24"/>
          <w:lang w:eastAsia="ru-RU"/>
        </w:rPr>
        <w:t>Медицинские отходы очень опасны как для здо</w:t>
      </w:r>
      <w:r w:rsidRPr="00161B3C">
        <w:rPr>
          <w:rFonts w:ascii="Times New Roman" w:eastAsia="Times New Roman" w:hAnsi="Times New Roman"/>
          <w:color w:val="000000"/>
          <w:szCs w:val="24"/>
          <w:lang w:eastAsia="ru-RU"/>
        </w:rPr>
        <w:softHyphen/>
        <w:t>ровья человека, так и для окружающей среды, и их сбор, хранение и утилизацию необходимо прово</w:t>
      </w:r>
      <w:r w:rsidRPr="00161B3C">
        <w:rPr>
          <w:rFonts w:ascii="Times New Roman" w:eastAsia="Times New Roman" w:hAnsi="Times New Roman"/>
          <w:color w:val="000000"/>
          <w:szCs w:val="24"/>
          <w:lang w:eastAsia="ru-RU"/>
        </w:rPr>
        <w:softHyphen/>
        <w:t>дить, соблюдая установленные санитарно-эпиде</w:t>
      </w:r>
      <w:r w:rsidRPr="00161B3C">
        <w:rPr>
          <w:rFonts w:ascii="Times New Roman" w:eastAsia="Times New Roman" w:hAnsi="Times New Roman"/>
          <w:color w:val="000000"/>
          <w:szCs w:val="24"/>
          <w:lang w:eastAsia="ru-RU"/>
        </w:rPr>
        <w:softHyphen/>
        <w:t>миологические правила и нормы (</w:t>
      </w:r>
      <w:proofErr w:type="spellStart"/>
      <w:r w:rsidRPr="00161B3C">
        <w:rPr>
          <w:rFonts w:ascii="Times New Roman" w:eastAsia="Times New Roman" w:hAnsi="Times New Roman"/>
          <w:color w:val="000000"/>
          <w:szCs w:val="24"/>
          <w:lang w:eastAsia="ru-RU"/>
        </w:rPr>
        <w:t>СанПиН</w:t>
      </w:r>
      <w:proofErr w:type="spellEnd"/>
      <w:r w:rsidRPr="00161B3C">
        <w:rPr>
          <w:rFonts w:ascii="Times New Roman" w:eastAsia="Times New Roman" w:hAnsi="Times New Roman"/>
          <w:color w:val="000000"/>
          <w:szCs w:val="24"/>
          <w:lang w:eastAsia="ru-RU"/>
        </w:rPr>
        <w:t xml:space="preserve"> 2.1.7.7-28-99 «Правила сбора, хранения и удаления отходов лечебно-профилактических учреждений»).</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b/>
          <w:i/>
          <w:iCs/>
          <w:color w:val="000000"/>
          <w:szCs w:val="24"/>
          <w:lang w:eastAsia="ru-RU"/>
        </w:rPr>
      </w:pPr>
      <w:r w:rsidRPr="001B154E">
        <w:rPr>
          <w:rFonts w:ascii="Times New Roman" w:eastAsia="Times New Roman" w:hAnsi="Times New Roman"/>
          <w:b/>
          <w:i/>
          <w:iCs/>
          <w:color w:val="000000"/>
          <w:szCs w:val="24"/>
          <w:lang w:eastAsia="ru-RU"/>
        </w:rPr>
        <w:t>«Медицинские отходы — это любые отходы, пол</w:t>
      </w:r>
      <w:r w:rsidRPr="001B154E">
        <w:rPr>
          <w:rFonts w:ascii="Times New Roman" w:eastAsia="Times New Roman" w:hAnsi="Times New Roman"/>
          <w:b/>
          <w:i/>
          <w:iCs/>
          <w:color w:val="000000"/>
          <w:szCs w:val="24"/>
          <w:lang w:eastAsia="ru-RU"/>
        </w:rPr>
        <w:softHyphen/>
        <w:t>ностью и частично состоящие из тканей человека или животных, крови или других жидкостей тела, экскре</w:t>
      </w:r>
      <w:r w:rsidRPr="001B154E">
        <w:rPr>
          <w:rFonts w:ascii="Times New Roman" w:eastAsia="Times New Roman" w:hAnsi="Times New Roman"/>
          <w:b/>
          <w:i/>
          <w:iCs/>
          <w:color w:val="000000"/>
          <w:szCs w:val="24"/>
          <w:lang w:eastAsia="ru-RU"/>
        </w:rPr>
        <w:softHyphen/>
        <w:t xml:space="preserve">ментов, фармацевтических продуктов, бинтов, одежды, предметов медицинского ухода и зубоврачебной практики, шприцев, игл, других острых </w:t>
      </w:r>
      <w:r w:rsidRPr="001B154E">
        <w:rPr>
          <w:rFonts w:ascii="Times New Roman" w:eastAsia="Times New Roman" w:hAnsi="Times New Roman"/>
          <w:b/>
          <w:i/>
          <w:iCs/>
          <w:color w:val="000000"/>
          <w:szCs w:val="24"/>
          <w:lang w:eastAsia="ru-RU"/>
        </w:rPr>
        <w:lastRenderedPageBreak/>
        <w:t>предметов, ко</w:t>
      </w:r>
      <w:r w:rsidRPr="001B154E">
        <w:rPr>
          <w:rFonts w:ascii="Times New Roman" w:eastAsia="Times New Roman" w:hAnsi="Times New Roman"/>
          <w:b/>
          <w:i/>
          <w:iCs/>
          <w:color w:val="000000"/>
          <w:szCs w:val="24"/>
          <w:lang w:eastAsia="ru-RU"/>
        </w:rPr>
        <w:softHyphen/>
        <w:t>торые были в контакте с кровью или экскрементами, и в случае, если их не обезвредить, могут быть опасны</w:t>
      </w:r>
      <w:r w:rsidRPr="001B154E">
        <w:rPr>
          <w:rFonts w:ascii="Times New Roman" w:eastAsia="Times New Roman" w:hAnsi="Times New Roman"/>
          <w:b/>
          <w:i/>
          <w:iCs/>
          <w:color w:val="000000"/>
          <w:szCs w:val="24"/>
          <w:lang w:eastAsia="ru-RU"/>
        </w:rPr>
        <w:softHyphen/>
        <w:t>ми для любого человека, вошедшего с ними в контакт, в частности инфицировать его» (Лондонская инструк</w:t>
      </w:r>
      <w:r w:rsidRPr="001B154E">
        <w:rPr>
          <w:rFonts w:ascii="Times New Roman" w:eastAsia="Times New Roman" w:hAnsi="Times New Roman"/>
          <w:b/>
          <w:i/>
          <w:iCs/>
          <w:color w:val="000000"/>
          <w:szCs w:val="24"/>
          <w:lang w:eastAsia="ru-RU"/>
        </w:rPr>
        <w:softHyphen/>
        <w:t>ция по отходам от 1988 г.).</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B154E">
        <w:rPr>
          <w:rFonts w:ascii="Times New Roman" w:eastAsia="Times New Roman" w:hAnsi="Times New Roman"/>
          <w:color w:val="000000"/>
          <w:szCs w:val="24"/>
          <w:lang w:eastAsia="ru-RU"/>
        </w:rPr>
        <w:t>Известно, что любое инфекционное заболевание, в том числе такие, как ВИЧ-инфекция, гепатит В и другие, пе</w:t>
      </w:r>
      <w:r w:rsidRPr="001B154E">
        <w:rPr>
          <w:rFonts w:ascii="Times New Roman" w:eastAsia="Times New Roman" w:hAnsi="Times New Roman"/>
          <w:color w:val="000000"/>
          <w:szCs w:val="24"/>
          <w:lang w:eastAsia="ru-RU"/>
        </w:rPr>
        <w:softHyphen/>
        <w:t>редающиеся через кровь, туберкулез, могут явиться при</w:t>
      </w:r>
      <w:r w:rsidRPr="001B154E">
        <w:rPr>
          <w:rFonts w:ascii="Times New Roman" w:eastAsia="Times New Roman" w:hAnsi="Times New Roman"/>
          <w:color w:val="000000"/>
          <w:szCs w:val="24"/>
          <w:lang w:eastAsia="ru-RU"/>
        </w:rPr>
        <w:softHyphen/>
        <w:t>чиной ВБИ из-за несоблюдения правил утилизации опас</w:t>
      </w:r>
      <w:r w:rsidRPr="001B154E">
        <w:rPr>
          <w:rFonts w:ascii="Times New Roman" w:eastAsia="Times New Roman" w:hAnsi="Times New Roman"/>
          <w:color w:val="000000"/>
          <w:szCs w:val="24"/>
          <w:lang w:eastAsia="ru-RU"/>
        </w:rPr>
        <w:softHyphen/>
        <w:t>ных и особо опасных медицинских отходов, обусловлен</w:t>
      </w:r>
      <w:r w:rsidRPr="001B154E">
        <w:rPr>
          <w:rFonts w:ascii="Times New Roman" w:eastAsia="Times New Roman" w:hAnsi="Times New Roman"/>
          <w:color w:val="000000"/>
          <w:szCs w:val="24"/>
          <w:lang w:eastAsia="ru-RU"/>
        </w:rPr>
        <w:softHyphen/>
        <w:t>ных как человеческим фактором (персонал ЛПУ), так и отсутствием необходимого технического оснащения ЛПУ, оборудованием для утилизации отходов. Ввиду этого се</w:t>
      </w:r>
      <w:r w:rsidRPr="001B154E">
        <w:rPr>
          <w:rFonts w:ascii="Times New Roman" w:eastAsia="Times New Roman" w:hAnsi="Times New Roman"/>
          <w:color w:val="000000"/>
          <w:szCs w:val="24"/>
          <w:lang w:eastAsia="ru-RU"/>
        </w:rPr>
        <w:softHyphen/>
        <w:t>годня важно выполнять в полном объеме принятые прави</w:t>
      </w:r>
      <w:r w:rsidRPr="001B154E">
        <w:rPr>
          <w:rFonts w:ascii="Times New Roman" w:eastAsia="Times New Roman" w:hAnsi="Times New Roman"/>
          <w:color w:val="000000"/>
          <w:szCs w:val="24"/>
          <w:lang w:eastAsia="ru-RU"/>
        </w:rPr>
        <w:softHyphen/>
        <w:t>ла и нормы обеспечения санитарно-противоэпидемической и экологической безопасности при утилизации отходов ЛПУ. Применяемая повсеместно химическая дезинфекция отходов этих классов характеризуется крайне низкой эф</w:t>
      </w:r>
      <w:r w:rsidRPr="001B154E">
        <w:rPr>
          <w:rFonts w:ascii="Times New Roman" w:eastAsia="Times New Roman" w:hAnsi="Times New Roman"/>
          <w:color w:val="000000"/>
          <w:szCs w:val="24"/>
          <w:lang w:eastAsia="ru-RU"/>
        </w:rPr>
        <w:softHyphen/>
        <w:t>фективностью. Кроме того, увеличение одноразовых изде</w:t>
      </w:r>
      <w:r w:rsidRPr="001B154E">
        <w:rPr>
          <w:rFonts w:ascii="Times New Roman" w:eastAsia="Times New Roman" w:hAnsi="Times New Roman"/>
          <w:color w:val="000000"/>
          <w:szCs w:val="24"/>
          <w:lang w:eastAsia="ru-RU"/>
        </w:rPr>
        <w:softHyphen/>
        <w:t>лий, не подлежащих стерилизации и повторному приме</w:t>
      </w:r>
      <w:r w:rsidRPr="001B154E">
        <w:rPr>
          <w:rFonts w:ascii="Times New Roman" w:eastAsia="Times New Roman" w:hAnsi="Times New Roman"/>
          <w:color w:val="000000"/>
          <w:szCs w:val="24"/>
          <w:lang w:eastAsia="ru-RU"/>
        </w:rPr>
        <w:softHyphen/>
        <w:t>нению, способствуют накоплению отходов в ЛПУ. Сегодня жидкие   отходы сбрасываются в канализацию, твердые вывозятся с твердыми бытовыми отходами на свалку. Тер</w:t>
      </w:r>
      <w:r w:rsidRPr="001B154E">
        <w:rPr>
          <w:rFonts w:ascii="Times New Roman" w:eastAsia="Times New Roman" w:hAnsi="Times New Roman"/>
          <w:color w:val="000000"/>
          <w:szCs w:val="24"/>
          <w:lang w:eastAsia="ru-RU"/>
        </w:rPr>
        <w:softHyphen/>
        <w:t>мическим способом уничтожаются только продезинфицированные отходы операционных и патологоанатомических отделений. В ЛПУ нет в достаточном количестве однора</w:t>
      </w:r>
      <w:r w:rsidRPr="001B154E">
        <w:rPr>
          <w:rFonts w:ascii="Times New Roman" w:eastAsia="Times New Roman" w:hAnsi="Times New Roman"/>
          <w:color w:val="000000"/>
          <w:szCs w:val="24"/>
          <w:lang w:eastAsia="ru-RU"/>
        </w:rPr>
        <w:softHyphen/>
        <w:t>зовых медицинских упаковок для сбора отходов и теле</w:t>
      </w:r>
      <w:r w:rsidRPr="001B154E">
        <w:rPr>
          <w:rFonts w:ascii="Times New Roman" w:eastAsia="Times New Roman" w:hAnsi="Times New Roman"/>
          <w:color w:val="000000"/>
          <w:szCs w:val="24"/>
          <w:lang w:eastAsia="ru-RU"/>
        </w:rPr>
        <w:softHyphen/>
        <w:t xml:space="preserve">жек для их перевозки, </w:t>
      </w:r>
      <w:proofErr w:type="spellStart"/>
      <w:r w:rsidRPr="001B154E">
        <w:rPr>
          <w:rFonts w:ascii="Times New Roman" w:eastAsia="Times New Roman" w:hAnsi="Times New Roman"/>
          <w:color w:val="000000"/>
          <w:szCs w:val="24"/>
          <w:lang w:eastAsia="ru-RU"/>
        </w:rPr>
        <w:t>внекорпусных</w:t>
      </w:r>
      <w:proofErr w:type="spellEnd"/>
      <w:r w:rsidRPr="001B154E">
        <w:rPr>
          <w:rFonts w:ascii="Times New Roman" w:eastAsia="Times New Roman" w:hAnsi="Times New Roman"/>
          <w:color w:val="000000"/>
          <w:szCs w:val="24"/>
          <w:lang w:eastAsia="ru-RU"/>
        </w:rPr>
        <w:t xml:space="preserve"> помещений, специ</w:t>
      </w:r>
      <w:r w:rsidRPr="001B154E">
        <w:rPr>
          <w:rFonts w:ascii="Times New Roman" w:eastAsia="Times New Roman" w:hAnsi="Times New Roman"/>
          <w:color w:val="000000"/>
          <w:szCs w:val="24"/>
          <w:lang w:eastAsia="ru-RU"/>
        </w:rPr>
        <w:softHyphen/>
        <w:t>ально промаркированных по классам отходов контейне</w:t>
      </w:r>
      <w:r w:rsidRPr="001B154E">
        <w:rPr>
          <w:rFonts w:ascii="Times New Roman" w:eastAsia="Times New Roman" w:hAnsi="Times New Roman"/>
          <w:color w:val="000000"/>
          <w:szCs w:val="24"/>
          <w:lang w:eastAsia="ru-RU"/>
        </w:rPr>
        <w:softHyphen/>
        <w:t>ров для временного их хранения, специального транспор</w:t>
      </w:r>
      <w:r w:rsidRPr="001B154E">
        <w:rPr>
          <w:rFonts w:ascii="Times New Roman" w:eastAsia="Times New Roman" w:hAnsi="Times New Roman"/>
          <w:color w:val="000000"/>
          <w:szCs w:val="24"/>
          <w:lang w:eastAsia="ru-RU"/>
        </w:rPr>
        <w:softHyphen/>
        <w:t xml:space="preserve">та для перевозки. Потенциальная опасность медицинских отходов для персонала ЛПУ, населения и окружающей среды определяется риском инфекционного заражения, физического, токсического и радиоактивного поражения, экологического загрязнения окружающей среды. </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В связи с этим на территории всех ЛПУ организована </w:t>
      </w:r>
      <w:r w:rsidRPr="001B154E">
        <w:rPr>
          <w:rFonts w:ascii="Times New Roman" w:eastAsia="Times New Roman" w:hAnsi="Times New Roman"/>
          <w:b/>
          <w:bCs/>
          <w:color w:val="000000"/>
          <w:szCs w:val="24"/>
          <w:lang w:eastAsia="ru-RU"/>
        </w:rPr>
        <w:t xml:space="preserve">система сбора, </w:t>
      </w:r>
      <w:r w:rsidRPr="001B154E">
        <w:rPr>
          <w:rFonts w:ascii="Times New Roman" w:eastAsia="Times New Roman" w:hAnsi="Times New Roman"/>
          <w:color w:val="000000"/>
          <w:szCs w:val="24"/>
          <w:lang w:eastAsia="ru-RU"/>
        </w:rPr>
        <w:t>временного хранения и транспортирова</w:t>
      </w:r>
      <w:r w:rsidRPr="001B154E">
        <w:rPr>
          <w:rFonts w:ascii="Times New Roman" w:eastAsia="Times New Roman" w:hAnsi="Times New Roman"/>
          <w:color w:val="000000"/>
          <w:szCs w:val="24"/>
          <w:lang w:eastAsia="ru-RU"/>
        </w:rPr>
        <w:softHyphen/>
        <w:t>ния отходов, а в каждом медицинском подразделении — назначено ответственное лицо, которое непосредственно на местах первичного сбора отходов должно осуществлять контроль за обращением с отходами и герметизацию одно</w:t>
      </w:r>
      <w:r w:rsidRPr="001B154E">
        <w:rPr>
          <w:rFonts w:ascii="Times New Roman" w:eastAsia="Times New Roman" w:hAnsi="Times New Roman"/>
          <w:color w:val="000000"/>
          <w:szCs w:val="24"/>
          <w:lang w:eastAsia="ru-RU"/>
        </w:rPr>
        <w:softHyphen/>
        <w:t xml:space="preserve">разовых емкостей (пакетов, баков). Требования </w:t>
      </w:r>
      <w:proofErr w:type="spellStart"/>
      <w:r w:rsidRPr="001B154E">
        <w:rPr>
          <w:rFonts w:ascii="Times New Roman" w:eastAsia="Times New Roman" w:hAnsi="Times New Roman"/>
          <w:color w:val="000000"/>
          <w:szCs w:val="24"/>
          <w:lang w:eastAsia="ru-RU"/>
        </w:rPr>
        <w:t>СанПиНа</w:t>
      </w:r>
      <w:proofErr w:type="spellEnd"/>
      <w:r w:rsidRPr="001B154E">
        <w:rPr>
          <w:rFonts w:ascii="Times New Roman" w:eastAsia="Times New Roman" w:hAnsi="Times New Roman"/>
          <w:color w:val="000000"/>
          <w:szCs w:val="24"/>
          <w:lang w:eastAsia="ru-RU"/>
        </w:rPr>
        <w:t xml:space="preserve"> 2.1.7.728-99 г. регламентируют наличие в составе ЛПУ соответствующих помещений, площадок для временного хранения медицинских отходов, а также сооружений по их термической утилизации. Эти правила обязаны выполнять все ЛПУ, организации, занимающиеся сбором, хранением, транспор</w:t>
      </w:r>
      <w:r w:rsidRPr="001B154E">
        <w:rPr>
          <w:rFonts w:ascii="Times New Roman" w:eastAsia="Times New Roman" w:hAnsi="Times New Roman"/>
          <w:color w:val="000000"/>
          <w:szCs w:val="24"/>
          <w:lang w:eastAsia="ru-RU"/>
        </w:rPr>
        <w:softHyphen/>
        <w:t>тированием отходов здравоохранения, а также проекти</w:t>
      </w:r>
      <w:r w:rsidRPr="001B154E">
        <w:rPr>
          <w:rFonts w:ascii="Times New Roman" w:eastAsia="Times New Roman" w:hAnsi="Times New Roman"/>
          <w:color w:val="000000"/>
          <w:szCs w:val="24"/>
          <w:lang w:eastAsia="ru-RU"/>
        </w:rPr>
        <w:softHyphen/>
        <w:t>рованием и эксплуатацией установок переработки, обезв</w:t>
      </w:r>
      <w:r w:rsidRPr="001B154E">
        <w:rPr>
          <w:rFonts w:ascii="Times New Roman" w:eastAsia="Times New Roman" w:hAnsi="Times New Roman"/>
          <w:color w:val="000000"/>
          <w:szCs w:val="24"/>
          <w:lang w:eastAsia="ru-RU"/>
        </w:rPr>
        <w:softHyphen/>
        <w:t>реживания и полигонов захоронения твердых отходов.</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1B154E">
        <w:rPr>
          <w:rFonts w:ascii="Times New Roman" w:eastAsia="Times New Roman" w:hAnsi="Times New Roman"/>
          <w:color w:val="000000"/>
          <w:szCs w:val="24"/>
          <w:lang w:eastAsia="ru-RU"/>
        </w:rPr>
        <w:t>Соблюдая санитарные правила сбора и хранения отходов, медицинская сестра делает свой труд безопасным и для себя и для пациентов.</w:t>
      </w:r>
    </w:p>
    <w:p w:rsidR="00091B87" w:rsidRPr="001B154E" w:rsidRDefault="002B5BE9" w:rsidP="002B5BE9">
      <w:pPr>
        <w:spacing w:after="0" w:line="240" w:lineRule="auto"/>
        <w:ind w:firstLine="708"/>
        <w:jc w:val="both"/>
        <w:rPr>
          <w:rFonts w:ascii="Times New Roman" w:eastAsia="Times New Roman" w:hAnsi="Times New Roman"/>
          <w:color w:val="000000"/>
          <w:szCs w:val="24"/>
          <w:lang w:eastAsia="ru-RU"/>
        </w:rPr>
      </w:pPr>
      <w:r w:rsidRPr="001B154E">
        <w:rPr>
          <w:rFonts w:ascii="Times New Roman" w:eastAsia="Times New Roman" w:hAnsi="Times New Roman"/>
          <w:color w:val="000000"/>
          <w:szCs w:val="24"/>
          <w:lang w:eastAsia="ru-RU"/>
        </w:rPr>
        <w:t>Исходя из различной степени эпидемиологичес</w:t>
      </w:r>
      <w:r w:rsidRPr="001B154E">
        <w:rPr>
          <w:rFonts w:ascii="Times New Roman" w:eastAsia="Times New Roman" w:hAnsi="Times New Roman"/>
          <w:color w:val="000000"/>
          <w:szCs w:val="24"/>
          <w:lang w:eastAsia="ru-RU"/>
        </w:rPr>
        <w:softHyphen/>
        <w:t>кой, токсикологической, радиационной опасности отходы делят на пять классов.</w:t>
      </w:r>
    </w:p>
    <w:p w:rsidR="002B5BE9" w:rsidRPr="00013025"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Pr>
          <w:rFonts w:ascii="Times New Roman" w:hAnsi="Times New Roman"/>
          <w:noProof/>
          <w:sz w:val="28"/>
          <w:szCs w:val="28"/>
          <w:lang w:eastAsia="ru-RU"/>
        </w:rPr>
        <w:drawing>
          <wp:inline distT="0" distB="0" distL="0" distR="0">
            <wp:extent cx="4940555" cy="225552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4944678" cy="2257402"/>
                    </a:xfrm>
                    <a:prstGeom prst="rect">
                      <a:avLst/>
                    </a:prstGeom>
                    <a:noFill/>
                    <a:ln w="9525">
                      <a:noFill/>
                      <a:miter lim="800000"/>
                      <a:headEnd/>
                      <a:tailEnd/>
                    </a:ln>
                  </pic:spPr>
                </pic:pic>
              </a:graphicData>
            </a:graphic>
          </wp:inline>
        </w:drawing>
      </w: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B154E">
        <w:rPr>
          <w:rFonts w:ascii="Times New Roman" w:eastAsia="Times New Roman" w:hAnsi="Times New Roman"/>
          <w:b/>
          <w:bCs/>
          <w:color w:val="000000"/>
          <w:szCs w:val="24"/>
          <w:lang w:eastAsia="ru-RU"/>
        </w:rPr>
        <w:lastRenderedPageBreak/>
        <w:t>Класс А — неопасные отходы:</w:t>
      </w:r>
    </w:p>
    <w:p w:rsidR="002B5BE9" w:rsidRPr="001B154E" w:rsidRDefault="002B5BE9" w:rsidP="00D472A3">
      <w:pPr>
        <w:numPr>
          <w:ilvl w:val="0"/>
          <w:numId w:val="6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отходы, не имеющие контакта с биологичес</w:t>
      </w:r>
      <w:r w:rsidRPr="001B154E">
        <w:rPr>
          <w:rFonts w:ascii="Times New Roman" w:eastAsia="Times New Roman" w:hAnsi="Times New Roman"/>
          <w:color w:val="000000"/>
          <w:szCs w:val="24"/>
          <w:lang w:eastAsia="ru-RU"/>
        </w:rPr>
        <w:softHyphen/>
        <w:t>кими жидкостями пациентов, инфекцион</w:t>
      </w:r>
      <w:r w:rsidRPr="001B154E">
        <w:rPr>
          <w:rFonts w:ascii="Times New Roman" w:eastAsia="Times New Roman" w:hAnsi="Times New Roman"/>
          <w:color w:val="000000"/>
          <w:szCs w:val="24"/>
          <w:lang w:eastAsia="ru-RU"/>
        </w:rPr>
        <w:softHyphen/>
        <w:t>ными больными, нетоксичные отходы;</w:t>
      </w:r>
    </w:p>
    <w:p w:rsidR="002B5BE9" w:rsidRPr="001B154E" w:rsidRDefault="002B5BE9" w:rsidP="00D472A3">
      <w:pPr>
        <w:numPr>
          <w:ilvl w:val="0"/>
          <w:numId w:val="6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пищевые отходы всех подразделений и отделе</w:t>
      </w:r>
      <w:r w:rsidRPr="001B154E">
        <w:rPr>
          <w:rFonts w:ascii="Times New Roman" w:eastAsia="Times New Roman" w:hAnsi="Times New Roman"/>
          <w:color w:val="000000"/>
          <w:szCs w:val="24"/>
          <w:lang w:eastAsia="ru-RU"/>
        </w:rPr>
        <w:softHyphen/>
        <w:t>ний ЛПУ, кроме инфекционных (в т.ч. кожно-венерологических), фтизиатрических;</w:t>
      </w:r>
    </w:p>
    <w:p w:rsidR="002B5BE9" w:rsidRPr="001B154E" w:rsidRDefault="002B5BE9" w:rsidP="00D472A3">
      <w:pPr>
        <w:numPr>
          <w:ilvl w:val="0"/>
          <w:numId w:val="6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мебель, инвентарь, неисправное диагности</w:t>
      </w:r>
      <w:r w:rsidRPr="001B154E">
        <w:rPr>
          <w:rFonts w:ascii="Times New Roman" w:eastAsia="Times New Roman" w:hAnsi="Times New Roman"/>
          <w:color w:val="000000"/>
          <w:szCs w:val="24"/>
          <w:lang w:eastAsia="ru-RU"/>
        </w:rPr>
        <w:softHyphen/>
        <w:t>ческое оборудование, не содержащие токси</w:t>
      </w:r>
      <w:r w:rsidRPr="001B154E">
        <w:rPr>
          <w:rFonts w:ascii="Times New Roman" w:eastAsia="Times New Roman" w:hAnsi="Times New Roman"/>
          <w:color w:val="000000"/>
          <w:szCs w:val="24"/>
          <w:lang w:eastAsia="ru-RU"/>
        </w:rPr>
        <w:softHyphen/>
        <w:t>ческих элементов;</w:t>
      </w:r>
    </w:p>
    <w:p w:rsidR="002B5BE9" w:rsidRPr="001B154E" w:rsidRDefault="002B5BE9" w:rsidP="00D472A3">
      <w:pPr>
        <w:numPr>
          <w:ilvl w:val="0"/>
          <w:numId w:val="6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неинфицированная бумага, строительный му</w:t>
      </w:r>
      <w:r w:rsidRPr="001B154E">
        <w:rPr>
          <w:rFonts w:ascii="Times New Roman" w:eastAsia="Times New Roman" w:hAnsi="Times New Roman"/>
          <w:color w:val="000000"/>
          <w:szCs w:val="24"/>
          <w:lang w:eastAsia="ru-RU"/>
        </w:rPr>
        <w:softHyphen/>
        <w:t xml:space="preserve">сор и т.д. </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b/>
          <w:i/>
          <w:szCs w:val="24"/>
          <w:lang w:eastAsia="ru-RU"/>
        </w:rPr>
      </w:pPr>
      <w:r w:rsidRPr="001B154E">
        <w:rPr>
          <w:rFonts w:ascii="Times New Roman" w:eastAsia="Times New Roman" w:hAnsi="Times New Roman"/>
          <w:b/>
          <w:i/>
          <w:color w:val="000000"/>
          <w:szCs w:val="24"/>
          <w:lang w:eastAsia="ru-RU"/>
        </w:rPr>
        <w:t>Отходы класса А образуются в следующих струк</w:t>
      </w:r>
      <w:r w:rsidRPr="001B154E">
        <w:rPr>
          <w:rFonts w:ascii="Times New Roman" w:eastAsia="Times New Roman" w:hAnsi="Times New Roman"/>
          <w:b/>
          <w:i/>
          <w:color w:val="000000"/>
          <w:szCs w:val="24"/>
          <w:lang w:eastAsia="ru-RU"/>
        </w:rPr>
        <w:softHyphen/>
        <w:t>турных подразделениях:</w:t>
      </w:r>
    </w:p>
    <w:p w:rsidR="002B5BE9" w:rsidRPr="001B154E" w:rsidRDefault="002B5BE9" w:rsidP="00D472A3">
      <w:pPr>
        <w:numPr>
          <w:ilvl w:val="0"/>
          <w:numId w:val="63"/>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палатные отходы отделений (кроме инфек</w:t>
      </w:r>
      <w:r w:rsidRPr="001B154E">
        <w:rPr>
          <w:rFonts w:ascii="Times New Roman" w:eastAsia="Times New Roman" w:hAnsi="Times New Roman"/>
          <w:color w:val="000000"/>
          <w:szCs w:val="24"/>
          <w:lang w:eastAsia="ru-RU"/>
        </w:rPr>
        <w:softHyphen/>
        <w:t>ционных, кожно-венерологических, фтизиа</w:t>
      </w:r>
      <w:r w:rsidRPr="001B154E">
        <w:rPr>
          <w:rFonts w:ascii="Times New Roman" w:eastAsia="Times New Roman" w:hAnsi="Times New Roman"/>
          <w:color w:val="000000"/>
          <w:szCs w:val="24"/>
          <w:lang w:eastAsia="ru-RU"/>
        </w:rPr>
        <w:softHyphen/>
        <w:t>трических, микологических) ЛПУ;</w:t>
      </w:r>
    </w:p>
    <w:p w:rsidR="002B5BE9" w:rsidRPr="001B154E" w:rsidRDefault="002B5BE9" w:rsidP="00D472A3">
      <w:pPr>
        <w:numPr>
          <w:ilvl w:val="0"/>
          <w:numId w:val="63"/>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административно-хозяйственные помеще</w:t>
      </w:r>
      <w:r w:rsidRPr="001B154E">
        <w:rPr>
          <w:rFonts w:ascii="Times New Roman" w:eastAsia="Times New Roman" w:hAnsi="Times New Roman"/>
          <w:color w:val="000000"/>
          <w:szCs w:val="24"/>
          <w:lang w:eastAsia="ru-RU"/>
        </w:rPr>
        <w:softHyphen/>
        <w:t>ния ЛПУ;</w:t>
      </w:r>
    </w:p>
    <w:p w:rsidR="002B5BE9" w:rsidRPr="001B154E" w:rsidRDefault="002B5BE9" w:rsidP="00D472A3">
      <w:pPr>
        <w:numPr>
          <w:ilvl w:val="0"/>
          <w:numId w:val="63"/>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центральные пищеблоки, буфеты отделений (кроме инфекционных, кожно-венерологических, фтизиатрических, микологических);</w:t>
      </w:r>
    </w:p>
    <w:p w:rsidR="002B5BE9" w:rsidRPr="001B154E" w:rsidRDefault="002B5BE9" w:rsidP="00D472A3">
      <w:pPr>
        <w:numPr>
          <w:ilvl w:val="0"/>
          <w:numId w:val="63"/>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proofErr w:type="spellStart"/>
      <w:r w:rsidRPr="001B154E">
        <w:rPr>
          <w:rFonts w:ascii="Times New Roman" w:eastAsia="Times New Roman" w:hAnsi="Times New Roman"/>
          <w:color w:val="000000"/>
          <w:szCs w:val="24"/>
          <w:lang w:eastAsia="ru-RU"/>
        </w:rPr>
        <w:t>внекорпусной</w:t>
      </w:r>
      <w:proofErr w:type="spellEnd"/>
      <w:r w:rsidRPr="001B154E">
        <w:rPr>
          <w:rFonts w:ascii="Times New Roman" w:eastAsia="Times New Roman" w:hAnsi="Times New Roman"/>
          <w:color w:val="000000"/>
          <w:szCs w:val="24"/>
          <w:lang w:eastAsia="ru-RU"/>
        </w:rPr>
        <w:t xml:space="preserve"> территории лечебно-профи</w:t>
      </w:r>
      <w:r w:rsidRPr="001B154E">
        <w:rPr>
          <w:rFonts w:ascii="Times New Roman" w:eastAsia="Times New Roman" w:hAnsi="Times New Roman"/>
          <w:color w:val="000000"/>
          <w:szCs w:val="24"/>
          <w:lang w:eastAsia="ru-RU"/>
        </w:rPr>
        <w:softHyphen/>
        <w:t>лактического учреждения.</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Сбор отходов класса А осуществляется в мно</w:t>
      </w:r>
      <w:r w:rsidRPr="001B154E">
        <w:rPr>
          <w:rFonts w:ascii="Times New Roman" w:eastAsia="Times New Roman" w:hAnsi="Times New Roman"/>
          <w:color w:val="000000"/>
          <w:szCs w:val="24"/>
          <w:lang w:eastAsia="ru-RU"/>
        </w:rPr>
        <w:softHyphen/>
        <w:t>горазовые емкости или одноразовые пакеты. Одноразовые пакеты располагаются на специаль</w:t>
      </w:r>
      <w:r w:rsidRPr="001B154E">
        <w:rPr>
          <w:rFonts w:ascii="Times New Roman" w:eastAsia="Times New Roman" w:hAnsi="Times New Roman"/>
          <w:color w:val="000000"/>
          <w:szCs w:val="24"/>
          <w:lang w:eastAsia="ru-RU"/>
        </w:rPr>
        <w:softHyphen/>
        <w:t>ных тележках или внутри многоразовых баков. Заполненные многоразовые емкости или одно</w:t>
      </w:r>
      <w:r w:rsidRPr="001B154E">
        <w:rPr>
          <w:rFonts w:ascii="Times New Roman" w:eastAsia="Times New Roman" w:hAnsi="Times New Roman"/>
          <w:color w:val="000000"/>
          <w:szCs w:val="24"/>
          <w:lang w:eastAsia="ru-RU"/>
        </w:rPr>
        <w:softHyphen/>
        <w:t>разовые пакеты доставляются к местам установки межкорпусных контейнеров и перегружаются в контейнеры, предназначенные для сбора отходов данного класса. Многоразовая тара после сбора и опорожнения подлежит ежедневному мытью и дезинфекции.</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Крупногабаритные отходы данного класса со</w:t>
      </w:r>
      <w:r w:rsidRPr="001B154E">
        <w:rPr>
          <w:rFonts w:ascii="Times New Roman" w:eastAsia="Times New Roman" w:hAnsi="Times New Roman"/>
          <w:color w:val="000000"/>
          <w:szCs w:val="24"/>
          <w:lang w:eastAsia="ru-RU"/>
        </w:rPr>
        <w:softHyphen/>
        <w:t>бираются в специальные бункеры для крупно</w:t>
      </w:r>
      <w:r w:rsidRPr="001B154E">
        <w:rPr>
          <w:rFonts w:ascii="Times New Roman" w:eastAsia="Times New Roman" w:hAnsi="Times New Roman"/>
          <w:color w:val="000000"/>
          <w:szCs w:val="24"/>
          <w:lang w:eastAsia="ru-RU"/>
        </w:rPr>
        <w:softHyphen/>
        <w:t>габаритных отходов. Поверхности и агрегаты крупногабаритных отходов, имевшие контакт с ин</w:t>
      </w:r>
      <w:r w:rsidRPr="001B154E">
        <w:rPr>
          <w:rFonts w:ascii="Times New Roman" w:eastAsia="Times New Roman" w:hAnsi="Times New Roman"/>
          <w:color w:val="000000"/>
          <w:szCs w:val="24"/>
          <w:lang w:eastAsia="ru-RU"/>
        </w:rPr>
        <w:softHyphen/>
        <w:t>фицированным материалом или больными, подвер</w:t>
      </w:r>
      <w:r w:rsidRPr="001B154E">
        <w:rPr>
          <w:rFonts w:ascii="Times New Roman" w:eastAsia="Times New Roman" w:hAnsi="Times New Roman"/>
          <w:color w:val="000000"/>
          <w:szCs w:val="24"/>
          <w:lang w:eastAsia="ru-RU"/>
        </w:rPr>
        <w:softHyphen/>
        <w:t>гаются обязательной дезинфекции.</w:t>
      </w:r>
    </w:p>
    <w:p w:rsidR="002B5BE9" w:rsidRPr="001B154E" w:rsidRDefault="002B5BE9" w:rsidP="002B5BE9">
      <w:pPr>
        <w:spacing w:after="0" w:line="240" w:lineRule="auto"/>
        <w:ind w:firstLine="708"/>
        <w:jc w:val="both"/>
        <w:rPr>
          <w:rFonts w:ascii="Times New Roman" w:eastAsia="Times New Roman" w:hAnsi="Times New Roman"/>
          <w:color w:val="000000"/>
          <w:szCs w:val="24"/>
          <w:vertAlign w:val="superscript"/>
          <w:lang w:eastAsia="ru-RU"/>
        </w:rPr>
      </w:pPr>
      <w:r w:rsidRPr="001B154E">
        <w:rPr>
          <w:rFonts w:ascii="Times New Roman" w:eastAsia="Times New Roman" w:hAnsi="Times New Roman"/>
          <w:b/>
          <w:i/>
          <w:color w:val="000000"/>
          <w:szCs w:val="24"/>
          <w:lang w:eastAsia="ru-RU"/>
        </w:rPr>
        <w:t>Пакеты для сбора отходов класса А должны иметь белую окраску</w:t>
      </w:r>
      <w:r w:rsidRPr="001B154E">
        <w:rPr>
          <w:rFonts w:ascii="Times New Roman" w:eastAsia="Times New Roman" w:hAnsi="Times New Roman"/>
          <w:color w:val="000000"/>
          <w:szCs w:val="24"/>
          <w:lang w:eastAsia="ru-RU"/>
        </w:rPr>
        <w:t xml:space="preserve">. Отходы класса А могут быть захоронены на обычных полигонах по захоронению твердых бытовых отходов, могут быть подвергнуты термическому обезвреживанию или вывезены на специальные полигоны.                                          </w:t>
      </w:r>
    </w:p>
    <w:p w:rsidR="002B5BE9" w:rsidRPr="001B154E" w:rsidRDefault="002B5BE9" w:rsidP="002B5BE9">
      <w:pPr>
        <w:shd w:val="clear" w:color="auto" w:fill="FFFFFF"/>
        <w:autoSpaceDE w:val="0"/>
        <w:autoSpaceDN w:val="0"/>
        <w:adjustRightInd w:val="0"/>
        <w:spacing w:after="0" w:line="240" w:lineRule="auto"/>
        <w:rPr>
          <w:rFonts w:ascii="Times New Roman" w:eastAsia="Times New Roman" w:hAnsi="Times New Roman"/>
          <w:b/>
          <w:bCs/>
          <w:color w:val="000000"/>
          <w:szCs w:val="24"/>
          <w:lang w:eastAsia="ru-RU"/>
        </w:rPr>
      </w:pP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B154E">
        <w:rPr>
          <w:rFonts w:ascii="Times New Roman" w:eastAsia="Times New Roman" w:hAnsi="Times New Roman"/>
          <w:b/>
          <w:bCs/>
          <w:color w:val="000000"/>
          <w:szCs w:val="24"/>
          <w:lang w:eastAsia="ru-RU"/>
        </w:rPr>
        <w:t>Класс Б — опасные отходы:</w:t>
      </w:r>
    </w:p>
    <w:p w:rsidR="002B5BE9" w:rsidRPr="001B154E" w:rsidRDefault="002B5BE9" w:rsidP="00D472A3">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потенциально инфицированные отходы;</w:t>
      </w:r>
    </w:p>
    <w:p w:rsidR="002B5BE9" w:rsidRPr="001B154E" w:rsidRDefault="002B5BE9" w:rsidP="00D472A3">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материалы и инструменты, загрязненные вы</w:t>
      </w:r>
      <w:r w:rsidRPr="001B154E">
        <w:rPr>
          <w:rFonts w:ascii="Times New Roman" w:eastAsia="Times New Roman" w:hAnsi="Times New Roman"/>
          <w:color w:val="000000"/>
          <w:szCs w:val="24"/>
          <w:lang w:eastAsia="ru-RU"/>
        </w:rPr>
        <w:softHyphen/>
        <w:t>делениями, в том числе кровью;</w:t>
      </w:r>
    </w:p>
    <w:p w:rsidR="002B5BE9" w:rsidRPr="001B154E" w:rsidRDefault="002B5BE9" w:rsidP="00D472A3">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патологоанатомические отходы;</w:t>
      </w:r>
    </w:p>
    <w:p w:rsidR="002B5BE9" w:rsidRPr="001B154E" w:rsidRDefault="002B5BE9" w:rsidP="00D472A3">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органические операционные отходы (органы, ткани и т.п.);</w:t>
      </w:r>
    </w:p>
    <w:p w:rsidR="002B5BE9" w:rsidRPr="001B154E" w:rsidRDefault="002B5BE9" w:rsidP="00D472A3">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все отходы из инфекционных отделений (в том числе пищевые);</w:t>
      </w:r>
    </w:p>
    <w:p w:rsidR="002B5BE9" w:rsidRPr="001B154E" w:rsidRDefault="002B5BE9" w:rsidP="00D472A3">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отходы из микробиологических лабораторий, работающих с микроорганизмами 3 – 4-й груп</w:t>
      </w:r>
      <w:r w:rsidRPr="001B154E">
        <w:rPr>
          <w:rFonts w:ascii="Times New Roman" w:eastAsia="Times New Roman" w:hAnsi="Times New Roman"/>
          <w:color w:val="000000"/>
          <w:szCs w:val="24"/>
          <w:lang w:eastAsia="ru-RU"/>
        </w:rPr>
        <w:softHyphen/>
        <w:t>пы патогенности;</w:t>
      </w:r>
    </w:p>
    <w:p w:rsidR="002B5BE9" w:rsidRPr="001B154E" w:rsidRDefault="002B5BE9" w:rsidP="00D472A3">
      <w:pPr>
        <w:numPr>
          <w:ilvl w:val="0"/>
          <w:numId w:val="64"/>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биологические отходы вивариев.</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b/>
          <w:i/>
          <w:szCs w:val="24"/>
          <w:lang w:eastAsia="ru-RU"/>
        </w:rPr>
      </w:pPr>
      <w:r w:rsidRPr="001B154E">
        <w:rPr>
          <w:rFonts w:ascii="Times New Roman" w:eastAsia="Times New Roman" w:hAnsi="Times New Roman"/>
          <w:b/>
          <w:i/>
          <w:color w:val="000000"/>
          <w:szCs w:val="24"/>
          <w:lang w:eastAsia="ru-RU"/>
        </w:rPr>
        <w:t>Отходы класса Б образуются в следующих струк</w:t>
      </w:r>
      <w:r w:rsidRPr="001B154E">
        <w:rPr>
          <w:rFonts w:ascii="Times New Roman" w:eastAsia="Times New Roman" w:hAnsi="Times New Roman"/>
          <w:b/>
          <w:i/>
          <w:color w:val="000000"/>
          <w:szCs w:val="24"/>
          <w:lang w:eastAsia="ru-RU"/>
        </w:rPr>
        <w:softHyphen/>
        <w:t>турных подразделениях:</w:t>
      </w:r>
    </w:p>
    <w:p w:rsidR="002B5BE9" w:rsidRPr="001B154E" w:rsidRDefault="002B5BE9" w:rsidP="00D472A3">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операционные;</w:t>
      </w:r>
    </w:p>
    <w:p w:rsidR="002B5BE9" w:rsidRPr="001B154E" w:rsidRDefault="002B5BE9" w:rsidP="00D472A3">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реанимационные;</w:t>
      </w:r>
    </w:p>
    <w:p w:rsidR="002B5BE9" w:rsidRPr="001B154E" w:rsidRDefault="002B5BE9" w:rsidP="00D472A3">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процедурные, перевязочные и другие </w:t>
      </w:r>
      <w:proofErr w:type="spellStart"/>
      <w:r w:rsidRPr="001B154E">
        <w:rPr>
          <w:rFonts w:ascii="Times New Roman" w:eastAsia="Times New Roman" w:hAnsi="Times New Roman"/>
          <w:color w:val="000000"/>
          <w:szCs w:val="24"/>
          <w:lang w:eastAsia="ru-RU"/>
        </w:rPr>
        <w:t>манипуляционно-диагностические</w:t>
      </w:r>
      <w:proofErr w:type="spellEnd"/>
      <w:r w:rsidRPr="001B154E">
        <w:rPr>
          <w:rFonts w:ascii="Times New Roman" w:eastAsia="Times New Roman" w:hAnsi="Times New Roman"/>
          <w:color w:val="000000"/>
          <w:szCs w:val="24"/>
          <w:lang w:eastAsia="ru-RU"/>
        </w:rPr>
        <w:t xml:space="preserve"> помещения ЛПУ;</w:t>
      </w:r>
    </w:p>
    <w:p w:rsidR="002B5BE9" w:rsidRPr="001B154E" w:rsidRDefault="002B5BE9" w:rsidP="00D472A3">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инфекционные, кожно-венерологические отделения ЛПУ;</w:t>
      </w:r>
    </w:p>
    <w:p w:rsidR="002B5BE9" w:rsidRPr="001B154E" w:rsidRDefault="002B5BE9" w:rsidP="00D472A3">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медицинские и патологоанатомические лабо</w:t>
      </w:r>
      <w:r w:rsidRPr="001B154E">
        <w:rPr>
          <w:rFonts w:ascii="Times New Roman" w:eastAsia="Times New Roman" w:hAnsi="Times New Roman"/>
          <w:color w:val="000000"/>
          <w:szCs w:val="24"/>
          <w:lang w:eastAsia="ru-RU"/>
        </w:rPr>
        <w:softHyphen/>
        <w:t>ратории;</w:t>
      </w:r>
    </w:p>
    <w:p w:rsidR="002B5BE9" w:rsidRPr="001B154E" w:rsidRDefault="002B5BE9" w:rsidP="00D472A3">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лаборатории, работающие с микроорганиз</w:t>
      </w:r>
      <w:r w:rsidRPr="001B154E">
        <w:rPr>
          <w:rFonts w:ascii="Times New Roman" w:eastAsia="Times New Roman" w:hAnsi="Times New Roman"/>
          <w:color w:val="000000"/>
          <w:szCs w:val="24"/>
          <w:lang w:eastAsia="ru-RU"/>
        </w:rPr>
        <w:softHyphen/>
        <w:t>мами 3 – 4-й групп патогенности;</w:t>
      </w:r>
    </w:p>
    <w:p w:rsidR="002B5BE9" w:rsidRPr="001B154E" w:rsidRDefault="002B5BE9" w:rsidP="00D472A3">
      <w:pPr>
        <w:numPr>
          <w:ilvl w:val="0"/>
          <w:numId w:val="65"/>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виварии, ветеринарные лечебницы.</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lastRenderedPageBreak/>
        <w:t>Все отходы, образующиеся в этих подразделе</w:t>
      </w:r>
      <w:r w:rsidRPr="001B154E">
        <w:rPr>
          <w:rFonts w:ascii="Times New Roman" w:eastAsia="Times New Roman" w:hAnsi="Times New Roman"/>
          <w:color w:val="000000"/>
          <w:szCs w:val="24"/>
          <w:lang w:eastAsia="ru-RU"/>
        </w:rPr>
        <w:softHyphen/>
        <w:t>ниях, после дезинфекции собирают в одноразовую герметичную упаковку.</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b/>
          <w:i/>
          <w:color w:val="000000"/>
          <w:szCs w:val="24"/>
          <w:lang w:eastAsia="ru-RU"/>
        </w:rPr>
        <w:t>Мягкую упаковку (одноразовые пакеты желтого цвета)</w:t>
      </w:r>
      <w:r w:rsidRPr="001B154E">
        <w:rPr>
          <w:rFonts w:ascii="Times New Roman" w:eastAsia="Times New Roman" w:hAnsi="Times New Roman"/>
          <w:color w:val="000000"/>
          <w:szCs w:val="24"/>
          <w:lang w:eastAsia="ru-RU"/>
        </w:rPr>
        <w:t xml:space="preserve"> закре</w:t>
      </w:r>
      <w:r w:rsidRPr="001B154E">
        <w:rPr>
          <w:rFonts w:ascii="Times New Roman" w:eastAsia="Times New Roman" w:hAnsi="Times New Roman"/>
          <w:color w:val="000000"/>
          <w:szCs w:val="24"/>
          <w:lang w:eastAsia="ru-RU"/>
        </w:rPr>
        <w:softHyphen/>
        <w:t>пляют на специальных стойках (тележках).</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После заполнения пакета примерно на </w:t>
      </w:r>
      <w:r w:rsidRPr="001B154E">
        <w:rPr>
          <w:rFonts w:ascii="Times New Roman" w:eastAsia="Times New Roman" w:hAnsi="Times New Roman"/>
          <w:color w:val="000000"/>
          <w:szCs w:val="24"/>
          <w:vertAlign w:val="superscript"/>
          <w:lang w:eastAsia="ru-RU"/>
        </w:rPr>
        <w:t>3</w:t>
      </w:r>
      <w:r w:rsidRPr="001B154E">
        <w:rPr>
          <w:rFonts w:ascii="Times New Roman" w:eastAsia="Times New Roman" w:hAnsi="Times New Roman"/>
          <w:color w:val="000000"/>
          <w:szCs w:val="24"/>
          <w:lang w:eastAsia="ru-RU"/>
        </w:rPr>
        <w:t>/</w:t>
      </w:r>
      <w:r w:rsidRPr="001B154E">
        <w:rPr>
          <w:rFonts w:ascii="Times New Roman" w:eastAsia="Times New Roman" w:hAnsi="Times New Roman"/>
          <w:color w:val="000000"/>
          <w:szCs w:val="24"/>
          <w:vertAlign w:val="subscript"/>
          <w:lang w:eastAsia="ru-RU"/>
        </w:rPr>
        <w:t>4</w:t>
      </w:r>
      <w:r w:rsidRPr="001B154E">
        <w:rPr>
          <w:rFonts w:ascii="Times New Roman" w:eastAsia="Times New Roman" w:hAnsi="Times New Roman"/>
          <w:color w:val="000000"/>
          <w:szCs w:val="24"/>
          <w:lang w:eastAsia="ru-RU"/>
        </w:rPr>
        <w:t xml:space="preserve"> из</w:t>
      </w:r>
      <w:r w:rsidRPr="001B154E">
        <w:rPr>
          <w:rFonts w:ascii="Times New Roman" w:eastAsia="Times New Roman" w:hAnsi="Times New Roman"/>
          <w:color w:val="000000"/>
          <w:szCs w:val="24"/>
          <w:vertAlign w:val="superscript"/>
          <w:lang w:eastAsia="ru-RU"/>
        </w:rPr>
        <w:t xml:space="preserve"> </w:t>
      </w:r>
      <w:r w:rsidRPr="001B154E">
        <w:rPr>
          <w:rFonts w:ascii="Times New Roman" w:eastAsia="Times New Roman" w:hAnsi="Times New Roman"/>
          <w:color w:val="000000"/>
          <w:szCs w:val="24"/>
          <w:lang w:eastAsia="ru-RU"/>
        </w:rPr>
        <w:t>него удаляют воздух и сотрудник, ответственный за сбор отходов в данном медицинском подразде</w:t>
      </w:r>
      <w:r w:rsidRPr="001B154E">
        <w:rPr>
          <w:rFonts w:ascii="Times New Roman" w:eastAsia="Times New Roman" w:hAnsi="Times New Roman"/>
          <w:color w:val="000000"/>
          <w:szCs w:val="24"/>
          <w:lang w:eastAsia="ru-RU"/>
        </w:rPr>
        <w:softHyphen/>
        <w:t>лении, осуществляет его герметизацию. Удаление воздуха и герметизация одноразового пакета про</w:t>
      </w:r>
      <w:r w:rsidRPr="001B154E">
        <w:rPr>
          <w:rFonts w:ascii="Times New Roman" w:eastAsia="Times New Roman" w:hAnsi="Times New Roman"/>
          <w:color w:val="000000"/>
          <w:szCs w:val="24"/>
          <w:lang w:eastAsia="ru-RU"/>
        </w:rPr>
        <w:softHyphen/>
        <w:t>изводятся в марлевой повязке и резиновых пер</w:t>
      </w:r>
      <w:r w:rsidRPr="001B154E">
        <w:rPr>
          <w:rFonts w:ascii="Times New Roman" w:eastAsia="Times New Roman" w:hAnsi="Times New Roman"/>
          <w:color w:val="000000"/>
          <w:szCs w:val="24"/>
          <w:lang w:eastAsia="ru-RU"/>
        </w:rPr>
        <w:softHyphen/>
        <w:t>чатках.</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Органические отходы, образующиеся в опе</w:t>
      </w:r>
      <w:r w:rsidRPr="001B154E">
        <w:rPr>
          <w:rFonts w:ascii="Times New Roman" w:eastAsia="Times New Roman" w:hAnsi="Times New Roman"/>
          <w:color w:val="000000"/>
          <w:szCs w:val="24"/>
          <w:lang w:eastAsia="ru-RU"/>
        </w:rPr>
        <w:softHyphen/>
        <w:t>рационных, лабораториях, микробиологические культуры и штаммы, вакцины и опасный виру</w:t>
      </w:r>
      <w:r w:rsidRPr="001B154E">
        <w:rPr>
          <w:rFonts w:ascii="Times New Roman" w:eastAsia="Times New Roman" w:hAnsi="Times New Roman"/>
          <w:color w:val="000000"/>
          <w:szCs w:val="24"/>
          <w:lang w:eastAsia="ru-RU"/>
        </w:rPr>
        <w:softHyphen/>
        <w:t>сологический материал после дезинфекции со</w:t>
      </w:r>
      <w:r w:rsidRPr="001B154E">
        <w:rPr>
          <w:rFonts w:ascii="Times New Roman" w:eastAsia="Times New Roman" w:hAnsi="Times New Roman"/>
          <w:color w:val="000000"/>
          <w:szCs w:val="24"/>
          <w:lang w:eastAsia="ru-RU"/>
        </w:rPr>
        <w:softHyphen/>
        <w:t>бираются в одноразовую твердую герметическую упаковку.</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Сбор острого инструментария (иглы, перья), прошедшего дезинфекцию, осуществляется отдель</w:t>
      </w:r>
      <w:r w:rsidRPr="001B154E">
        <w:rPr>
          <w:rFonts w:ascii="Times New Roman" w:eastAsia="Times New Roman" w:hAnsi="Times New Roman"/>
          <w:color w:val="000000"/>
          <w:szCs w:val="24"/>
          <w:lang w:eastAsia="ru-RU"/>
        </w:rPr>
        <w:softHyphen/>
        <w:t>но от других видов отходов в одноразовую твердую упаковку.</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В установленных местах </w:t>
      </w:r>
      <w:proofErr w:type="spellStart"/>
      <w:r w:rsidRPr="001B154E">
        <w:rPr>
          <w:rFonts w:ascii="Times New Roman" w:eastAsia="Times New Roman" w:hAnsi="Times New Roman"/>
          <w:color w:val="000000"/>
          <w:szCs w:val="24"/>
          <w:lang w:eastAsia="ru-RU"/>
        </w:rPr>
        <w:t>загерметезированные</w:t>
      </w:r>
      <w:proofErr w:type="spellEnd"/>
      <w:r w:rsidRPr="001B154E">
        <w:rPr>
          <w:rFonts w:ascii="Times New Roman" w:eastAsia="Times New Roman" w:hAnsi="Times New Roman"/>
          <w:color w:val="000000"/>
          <w:szCs w:val="24"/>
          <w:lang w:eastAsia="ru-RU"/>
        </w:rPr>
        <w:t xml:space="preserve"> одноразовые емкости (баки, пакеты) помещаются в межкорпусные контейнеры, предназначенные для сбора отходов класса Б.</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b/>
          <w:i/>
          <w:szCs w:val="24"/>
          <w:lang w:eastAsia="ru-RU"/>
        </w:rPr>
      </w:pPr>
      <w:r w:rsidRPr="001B154E">
        <w:rPr>
          <w:rFonts w:ascii="Times New Roman" w:eastAsia="Times New Roman" w:hAnsi="Times New Roman"/>
          <w:color w:val="000000"/>
          <w:szCs w:val="24"/>
          <w:lang w:eastAsia="ru-RU"/>
        </w:rPr>
        <w:t xml:space="preserve">Одноразовые емкости (пакеты, баки) с отходами класса Б </w:t>
      </w:r>
      <w:r w:rsidRPr="001B154E">
        <w:rPr>
          <w:rFonts w:ascii="Times New Roman" w:eastAsia="Times New Roman" w:hAnsi="Times New Roman"/>
          <w:b/>
          <w:i/>
          <w:color w:val="000000"/>
          <w:szCs w:val="24"/>
          <w:lang w:eastAsia="ru-RU"/>
        </w:rPr>
        <w:t>маркируются надписью «Опасные отходы. Класс Б»</w:t>
      </w:r>
      <w:r w:rsidRPr="001B154E">
        <w:rPr>
          <w:rFonts w:ascii="Times New Roman" w:eastAsia="Times New Roman" w:hAnsi="Times New Roman"/>
          <w:color w:val="000000"/>
          <w:szCs w:val="24"/>
          <w:lang w:eastAsia="ru-RU"/>
        </w:rPr>
        <w:t xml:space="preserve"> </w:t>
      </w:r>
      <w:r w:rsidRPr="001B154E">
        <w:rPr>
          <w:rFonts w:ascii="Times New Roman" w:eastAsia="Times New Roman" w:hAnsi="Times New Roman"/>
          <w:b/>
          <w:i/>
          <w:color w:val="000000"/>
          <w:szCs w:val="24"/>
          <w:lang w:eastAsia="ru-RU"/>
        </w:rPr>
        <w:t>с нанесением кода подразделения ЛПУ, названия учреждения, даты и фамилии ответствен</w:t>
      </w:r>
      <w:r w:rsidRPr="001B154E">
        <w:rPr>
          <w:rFonts w:ascii="Times New Roman" w:eastAsia="Times New Roman" w:hAnsi="Times New Roman"/>
          <w:b/>
          <w:i/>
          <w:color w:val="000000"/>
          <w:szCs w:val="24"/>
          <w:lang w:eastAsia="ru-RU"/>
        </w:rPr>
        <w:softHyphen/>
        <w:t>ного за сбор отходов лица.</w:t>
      </w: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1B154E">
        <w:rPr>
          <w:rFonts w:ascii="Times New Roman" w:eastAsia="Times New Roman" w:hAnsi="Times New Roman"/>
          <w:b/>
          <w:bCs/>
          <w:color w:val="000000"/>
          <w:szCs w:val="24"/>
          <w:lang w:eastAsia="ru-RU"/>
        </w:rPr>
        <w:t>Класс В — чрезвычайно опасные отходы:</w:t>
      </w:r>
    </w:p>
    <w:p w:rsidR="002B5BE9" w:rsidRPr="001B154E" w:rsidRDefault="002B5BE9" w:rsidP="00D472A3">
      <w:pPr>
        <w:numPr>
          <w:ilvl w:val="0"/>
          <w:numId w:val="66"/>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материалы,   контактирующие   с   больными особо опасными инфекциями;</w:t>
      </w:r>
    </w:p>
    <w:p w:rsidR="002B5BE9" w:rsidRPr="001B154E" w:rsidRDefault="002B5BE9" w:rsidP="00D472A3">
      <w:pPr>
        <w:numPr>
          <w:ilvl w:val="0"/>
          <w:numId w:val="66"/>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отходы из лабораторий, работающих с микроорганизмами 1 – 4-й групп патогенности;</w:t>
      </w:r>
    </w:p>
    <w:p w:rsidR="002B5BE9" w:rsidRPr="001B154E" w:rsidRDefault="002B5BE9" w:rsidP="00D472A3">
      <w:pPr>
        <w:numPr>
          <w:ilvl w:val="0"/>
          <w:numId w:val="66"/>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отходы   фтизиатрических,   микологических больниц;</w:t>
      </w:r>
    </w:p>
    <w:p w:rsidR="002B5BE9" w:rsidRPr="001B154E" w:rsidRDefault="002B5BE9" w:rsidP="00D472A3">
      <w:pPr>
        <w:numPr>
          <w:ilvl w:val="0"/>
          <w:numId w:val="66"/>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отходы от пациентов с анаэробной инфекцией. </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b/>
          <w:i/>
          <w:szCs w:val="24"/>
          <w:lang w:eastAsia="ru-RU"/>
        </w:rPr>
      </w:pPr>
      <w:r w:rsidRPr="001B154E">
        <w:rPr>
          <w:rFonts w:ascii="Times New Roman" w:eastAsia="Times New Roman" w:hAnsi="Times New Roman"/>
          <w:b/>
          <w:i/>
          <w:color w:val="000000"/>
          <w:szCs w:val="24"/>
          <w:lang w:eastAsia="ru-RU"/>
        </w:rPr>
        <w:t>Отходы класса В образуются в следующих струк</w:t>
      </w:r>
      <w:r w:rsidRPr="001B154E">
        <w:rPr>
          <w:rFonts w:ascii="Times New Roman" w:eastAsia="Times New Roman" w:hAnsi="Times New Roman"/>
          <w:b/>
          <w:i/>
          <w:color w:val="000000"/>
          <w:szCs w:val="24"/>
          <w:lang w:eastAsia="ru-RU"/>
        </w:rPr>
        <w:softHyphen/>
        <w:t>турных подразделениях:</w:t>
      </w:r>
    </w:p>
    <w:p w:rsidR="002B5BE9" w:rsidRPr="001B154E" w:rsidRDefault="002B5BE9" w:rsidP="00D472A3">
      <w:pPr>
        <w:numPr>
          <w:ilvl w:val="0"/>
          <w:numId w:val="6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подразделения для пациентов с особо опас</w:t>
      </w:r>
      <w:r w:rsidRPr="001B154E">
        <w:rPr>
          <w:rFonts w:ascii="Times New Roman" w:eastAsia="Times New Roman" w:hAnsi="Times New Roman"/>
          <w:color w:val="000000"/>
          <w:szCs w:val="24"/>
          <w:lang w:eastAsia="ru-RU"/>
        </w:rPr>
        <w:softHyphen/>
        <w:t>ными и карантинными инфекциями;</w:t>
      </w:r>
    </w:p>
    <w:p w:rsidR="002B5BE9" w:rsidRPr="001B154E" w:rsidRDefault="002B5BE9" w:rsidP="00D472A3">
      <w:pPr>
        <w:numPr>
          <w:ilvl w:val="0"/>
          <w:numId w:val="6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лаборатории работающие с микроорганизма</w:t>
      </w:r>
      <w:r w:rsidRPr="001B154E">
        <w:rPr>
          <w:rFonts w:ascii="Times New Roman" w:eastAsia="Times New Roman" w:hAnsi="Times New Roman"/>
          <w:color w:val="000000"/>
          <w:szCs w:val="24"/>
          <w:lang w:eastAsia="ru-RU"/>
        </w:rPr>
        <w:softHyphen/>
        <w:t>ми 1 – 2-й групп патогенности;</w:t>
      </w:r>
    </w:p>
    <w:p w:rsidR="002B5BE9" w:rsidRPr="001B154E" w:rsidRDefault="002B5BE9" w:rsidP="00D472A3">
      <w:pPr>
        <w:numPr>
          <w:ilvl w:val="0"/>
          <w:numId w:val="67"/>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фтизиатрические и микологические клиники (отделения).</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b/>
          <w:i/>
          <w:szCs w:val="24"/>
          <w:lang w:eastAsia="ru-RU"/>
        </w:rPr>
      </w:pPr>
      <w:r w:rsidRPr="001B154E">
        <w:rPr>
          <w:rFonts w:ascii="Times New Roman" w:eastAsia="Times New Roman" w:hAnsi="Times New Roman"/>
          <w:b/>
          <w:i/>
          <w:color w:val="000000"/>
          <w:szCs w:val="24"/>
          <w:lang w:eastAsia="ru-RU"/>
        </w:rPr>
        <w:t>Все отходы, образующиеся в данных подразделе</w:t>
      </w:r>
      <w:r w:rsidRPr="001B154E">
        <w:rPr>
          <w:rFonts w:ascii="Times New Roman" w:eastAsia="Times New Roman" w:hAnsi="Times New Roman"/>
          <w:b/>
          <w:i/>
          <w:color w:val="000000"/>
          <w:szCs w:val="24"/>
          <w:lang w:eastAsia="ru-RU"/>
        </w:rPr>
        <w:softHyphen/>
        <w:t>ниях, подлежат дезинфекции в соответствии с дей</w:t>
      </w:r>
      <w:r w:rsidRPr="001B154E">
        <w:rPr>
          <w:rFonts w:ascii="Times New Roman" w:eastAsia="Times New Roman" w:hAnsi="Times New Roman"/>
          <w:b/>
          <w:i/>
          <w:color w:val="000000"/>
          <w:szCs w:val="24"/>
          <w:lang w:eastAsia="ru-RU"/>
        </w:rPr>
        <w:softHyphen/>
        <w:t>ствующими нормативными документами.</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szCs w:val="24"/>
          <w:lang w:eastAsia="ru-RU"/>
        </w:rPr>
      </w:pPr>
      <w:r w:rsidRPr="001B154E">
        <w:rPr>
          <w:rFonts w:ascii="Times New Roman" w:eastAsia="Times New Roman" w:hAnsi="Times New Roman"/>
          <w:color w:val="000000"/>
          <w:szCs w:val="24"/>
          <w:lang w:eastAsia="ru-RU"/>
        </w:rPr>
        <w:t>Сбор отходов данного класса осуществляется в одноразовую упаковку. Мягкая упаковка (</w:t>
      </w:r>
      <w:r w:rsidRPr="001B154E">
        <w:rPr>
          <w:rFonts w:ascii="Times New Roman" w:eastAsia="Times New Roman" w:hAnsi="Times New Roman"/>
          <w:b/>
          <w:i/>
          <w:color w:val="000000"/>
          <w:szCs w:val="24"/>
          <w:lang w:eastAsia="ru-RU"/>
        </w:rPr>
        <w:t xml:space="preserve">одноразовые пакеты красного цвета) </w:t>
      </w:r>
      <w:r w:rsidRPr="001B154E">
        <w:rPr>
          <w:rFonts w:ascii="Times New Roman" w:eastAsia="Times New Roman" w:hAnsi="Times New Roman"/>
          <w:color w:val="000000"/>
          <w:szCs w:val="24"/>
          <w:lang w:eastAsia="ru-RU"/>
        </w:rPr>
        <w:t>должна быть закреплена на специаль</w:t>
      </w:r>
      <w:r w:rsidRPr="001B154E">
        <w:rPr>
          <w:rFonts w:ascii="Times New Roman" w:eastAsia="Times New Roman" w:hAnsi="Times New Roman"/>
          <w:color w:val="000000"/>
          <w:szCs w:val="24"/>
          <w:lang w:eastAsia="ru-RU"/>
        </w:rPr>
        <w:softHyphen/>
        <w:t>ных стойках (тележках).</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B154E">
        <w:rPr>
          <w:rFonts w:ascii="Times New Roman" w:eastAsia="Times New Roman" w:hAnsi="Times New Roman"/>
          <w:color w:val="000000"/>
          <w:szCs w:val="24"/>
          <w:lang w:eastAsia="ru-RU"/>
        </w:rPr>
        <w:t xml:space="preserve">После заполнения пакета примерно на </w:t>
      </w:r>
      <w:r w:rsidRPr="001B154E">
        <w:rPr>
          <w:rFonts w:ascii="Times New Roman" w:eastAsia="Times New Roman" w:hAnsi="Times New Roman"/>
          <w:i/>
          <w:iCs/>
          <w:color w:val="000000"/>
          <w:szCs w:val="24"/>
          <w:vertAlign w:val="superscript"/>
          <w:lang w:eastAsia="ru-RU"/>
        </w:rPr>
        <w:t>3</w:t>
      </w:r>
      <w:r w:rsidRPr="001B154E">
        <w:rPr>
          <w:rFonts w:ascii="Times New Roman" w:eastAsia="Times New Roman" w:hAnsi="Times New Roman"/>
          <w:i/>
          <w:iCs/>
          <w:color w:val="000000"/>
          <w:szCs w:val="24"/>
          <w:lang w:eastAsia="ru-RU"/>
        </w:rPr>
        <w:t>/</w:t>
      </w:r>
      <w:r w:rsidRPr="001B154E">
        <w:rPr>
          <w:rFonts w:ascii="Times New Roman" w:eastAsia="Times New Roman" w:hAnsi="Times New Roman"/>
          <w:i/>
          <w:iCs/>
          <w:color w:val="000000"/>
          <w:szCs w:val="24"/>
          <w:vertAlign w:val="subscript"/>
          <w:lang w:eastAsia="ru-RU"/>
        </w:rPr>
        <w:t>4</w:t>
      </w:r>
      <w:r w:rsidRPr="001B154E">
        <w:rPr>
          <w:rFonts w:ascii="Times New Roman" w:eastAsia="Times New Roman" w:hAnsi="Times New Roman"/>
          <w:i/>
          <w:iCs/>
          <w:color w:val="000000"/>
          <w:szCs w:val="24"/>
          <w:lang w:eastAsia="ru-RU"/>
        </w:rPr>
        <w:t xml:space="preserve"> </w:t>
      </w:r>
      <w:r w:rsidRPr="001B154E">
        <w:rPr>
          <w:rFonts w:ascii="Times New Roman" w:eastAsia="Times New Roman" w:hAnsi="Times New Roman"/>
          <w:color w:val="000000"/>
          <w:szCs w:val="24"/>
          <w:lang w:eastAsia="ru-RU"/>
        </w:rPr>
        <w:t>из него удаляют воздух и сотрудник, ответственный за сбор отходов в данном медицинском подразделении, осуществляет его герметизацию с соблюдением тре</w:t>
      </w:r>
      <w:r w:rsidRPr="001B154E">
        <w:rPr>
          <w:rFonts w:ascii="Times New Roman" w:eastAsia="Times New Roman" w:hAnsi="Times New Roman"/>
          <w:color w:val="000000"/>
          <w:szCs w:val="24"/>
          <w:lang w:eastAsia="ru-RU"/>
        </w:rPr>
        <w:softHyphen/>
        <w:t>бований техники безопасности при работе с возбу</w:t>
      </w:r>
      <w:r w:rsidRPr="001B154E">
        <w:rPr>
          <w:rFonts w:ascii="Times New Roman" w:eastAsia="Times New Roman" w:hAnsi="Times New Roman"/>
          <w:color w:val="000000"/>
          <w:szCs w:val="24"/>
          <w:lang w:eastAsia="ru-RU"/>
        </w:rPr>
        <w:softHyphen/>
        <w:t>дителями 1 – 2-й групп патогенности.</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1B154E">
        <w:rPr>
          <w:rFonts w:ascii="Times New Roman" w:eastAsia="Times New Roman" w:hAnsi="Times New Roman"/>
          <w:color w:val="000000"/>
          <w:szCs w:val="24"/>
          <w:lang w:eastAsia="ru-RU"/>
        </w:rPr>
        <w:t>Микробиологические культуры и штаммы, вак</w:t>
      </w:r>
      <w:r w:rsidRPr="001B154E">
        <w:rPr>
          <w:rFonts w:ascii="Times New Roman" w:eastAsia="Times New Roman" w:hAnsi="Times New Roman"/>
          <w:color w:val="000000"/>
          <w:szCs w:val="24"/>
          <w:lang w:eastAsia="ru-RU"/>
        </w:rPr>
        <w:softHyphen/>
        <w:t>цины должны собираться в одноразовую твердую герметичную упаковку.</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1B154E">
        <w:rPr>
          <w:rFonts w:ascii="Times New Roman" w:eastAsia="Times New Roman" w:hAnsi="Times New Roman"/>
          <w:color w:val="000000"/>
          <w:szCs w:val="24"/>
          <w:lang w:eastAsia="ru-RU"/>
        </w:rPr>
        <w:t>Транспортирование всех видов отходов класса В вне пределов медицинского подразделения осу</w:t>
      </w:r>
      <w:r w:rsidRPr="001B154E">
        <w:rPr>
          <w:rFonts w:ascii="Times New Roman" w:eastAsia="Times New Roman" w:hAnsi="Times New Roman"/>
          <w:color w:val="000000"/>
          <w:szCs w:val="24"/>
          <w:lang w:eastAsia="ru-RU"/>
        </w:rPr>
        <w:softHyphen/>
        <w:t>ществляется только в одноразовой упаковке после ее герметизации.</w:t>
      </w:r>
    </w:p>
    <w:p w:rsidR="002B5BE9" w:rsidRPr="001B154E" w:rsidRDefault="002B5BE9" w:rsidP="002B5BE9">
      <w:pPr>
        <w:spacing w:after="0" w:line="240" w:lineRule="auto"/>
        <w:ind w:firstLine="708"/>
        <w:jc w:val="both"/>
        <w:rPr>
          <w:rFonts w:ascii="Times New Roman" w:eastAsia="Times New Roman" w:hAnsi="Times New Roman"/>
          <w:color w:val="000000"/>
          <w:szCs w:val="24"/>
          <w:vertAlign w:val="superscript"/>
          <w:lang w:eastAsia="ru-RU"/>
        </w:rPr>
      </w:pPr>
      <w:r w:rsidRPr="001B154E">
        <w:rPr>
          <w:rFonts w:ascii="Times New Roman" w:eastAsia="Times New Roman" w:hAnsi="Times New Roman"/>
          <w:color w:val="000000"/>
          <w:szCs w:val="24"/>
          <w:lang w:eastAsia="ru-RU"/>
        </w:rPr>
        <w:t xml:space="preserve">В установленных местах </w:t>
      </w:r>
      <w:proofErr w:type="spellStart"/>
      <w:r w:rsidRPr="001B154E">
        <w:rPr>
          <w:rFonts w:ascii="Times New Roman" w:eastAsia="Times New Roman" w:hAnsi="Times New Roman"/>
          <w:color w:val="000000"/>
          <w:szCs w:val="24"/>
          <w:lang w:eastAsia="ru-RU"/>
        </w:rPr>
        <w:t>загерметезированные</w:t>
      </w:r>
      <w:proofErr w:type="spellEnd"/>
      <w:r w:rsidRPr="001B154E">
        <w:rPr>
          <w:rFonts w:ascii="Times New Roman" w:eastAsia="Times New Roman" w:hAnsi="Times New Roman"/>
          <w:color w:val="000000"/>
          <w:szCs w:val="24"/>
          <w:lang w:eastAsia="ru-RU"/>
        </w:rPr>
        <w:t xml:space="preserve"> одноразовые емкости (баки, пакеты) помещаются в межкорпусные контейнеры, предназначенные для сбора отходов класса В.</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cs="Times New Roman"/>
          <w:b/>
          <w:i/>
          <w:szCs w:val="24"/>
          <w:lang w:eastAsia="ru-RU"/>
        </w:rPr>
      </w:pPr>
      <w:r w:rsidRPr="001B154E">
        <w:rPr>
          <w:rFonts w:ascii="Times New Roman" w:eastAsia="Times New Roman" w:hAnsi="Times New Roman" w:cs="Times New Roman"/>
          <w:color w:val="000000"/>
          <w:szCs w:val="24"/>
          <w:lang w:eastAsia="ru-RU"/>
        </w:rPr>
        <w:lastRenderedPageBreak/>
        <w:t>Одноразовые емкости (пакеты, баки) с отхода</w:t>
      </w:r>
      <w:r w:rsidRPr="001B154E">
        <w:rPr>
          <w:rFonts w:ascii="Times New Roman" w:eastAsia="Times New Roman" w:hAnsi="Times New Roman" w:cs="Times New Roman"/>
          <w:color w:val="000000"/>
          <w:szCs w:val="24"/>
          <w:lang w:eastAsia="ru-RU"/>
        </w:rPr>
        <w:softHyphen/>
        <w:t xml:space="preserve">ми класса В </w:t>
      </w:r>
      <w:r w:rsidRPr="001B154E">
        <w:rPr>
          <w:rFonts w:ascii="Times New Roman" w:eastAsia="Times New Roman" w:hAnsi="Times New Roman" w:cs="Times New Roman"/>
          <w:b/>
          <w:i/>
          <w:color w:val="000000"/>
          <w:szCs w:val="24"/>
          <w:lang w:eastAsia="ru-RU"/>
        </w:rPr>
        <w:t>маркируются надписью «Чрезвычайно опасные отходы. Класс В» с нанесением кода под</w:t>
      </w:r>
      <w:r w:rsidRPr="001B154E">
        <w:rPr>
          <w:rFonts w:ascii="Times New Roman" w:eastAsia="Times New Roman" w:hAnsi="Times New Roman" w:cs="Times New Roman"/>
          <w:b/>
          <w:i/>
          <w:color w:val="000000"/>
          <w:szCs w:val="24"/>
          <w:lang w:eastAsia="ru-RU"/>
        </w:rPr>
        <w:softHyphen/>
        <w:t>разделения ЛПУ, названия учреждения, даты и фа</w:t>
      </w:r>
      <w:r w:rsidRPr="001B154E">
        <w:rPr>
          <w:rFonts w:ascii="Times New Roman" w:eastAsia="Times New Roman" w:hAnsi="Times New Roman" w:cs="Times New Roman"/>
          <w:b/>
          <w:i/>
          <w:color w:val="000000"/>
          <w:szCs w:val="24"/>
          <w:lang w:eastAsia="ru-RU"/>
        </w:rPr>
        <w:softHyphen/>
        <w:t>милии ответственного за сбор отходов лица.</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Одноразовые пакеты, используемые для сбора отходов классов Б и В, должны обеспечивать гер</w:t>
      </w:r>
      <w:r w:rsidRPr="001B154E">
        <w:rPr>
          <w:rFonts w:ascii="Times New Roman" w:eastAsia="Times New Roman" w:hAnsi="Times New Roman" w:cs="Times New Roman"/>
          <w:color w:val="000000"/>
          <w:szCs w:val="24"/>
          <w:lang w:eastAsia="ru-RU"/>
        </w:rPr>
        <w:softHyphen/>
        <w:t>метизацию и возможность безопасного сбора в них до 15 кг отходов. Отходы классов Б, В необходимо уничтожать на специальных установках по обезвреживанию от</w:t>
      </w:r>
      <w:r w:rsidRPr="001B154E">
        <w:rPr>
          <w:rFonts w:ascii="Times New Roman" w:eastAsia="Times New Roman" w:hAnsi="Times New Roman" w:cs="Times New Roman"/>
          <w:color w:val="000000"/>
          <w:szCs w:val="24"/>
          <w:lang w:eastAsia="ru-RU"/>
        </w:rPr>
        <w:softHyphen/>
        <w:t>ходов ЛПУ термическими методами.</w:t>
      </w:r>
    </w:p>
    <w:p w:rsidR="002B5BE9" w:rsidRPr="001B154E" w:rsidRDefault="002B5BE9" w:rsidP="002B5BE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В соответствии с требованиями статьи 24 Закона РСФСР «О санитарно-эпидемиологическом благо</w:t>
      </w:r>
      <w:r w:rsidRPr="001B154E">
        <w:rPr>
          <w:rFonts w:ascii="Times New Roman" w:eastAsia="Times New Roman" w:hAnsi="Times New Roman" w:cs="Times New Roman"/>
          <w:color w:val="000000"/>
          <w:szCs w:val="24"/>
          <w:lang w:eastAsia="ru-RU"/>
        </w:rPr>
        <w:softHyphen/>
        <w:t>получии» не допускается:</w:t>
      </w:r>
    </w:p>
    <w:p w:rsidR="002B5BE9" w:rsidRPr="001B154E" w:rsidRDefault="002B5BE9" w:rsidP="00D472A3">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пересыпать отходы классов Б и В из одной емкости в другую;</w:t>
      </w:r>
    </w:p>
    <w:p w:rsidR="002B5BE9" w:rsidRPr="001B154E" w:rsidRDefault="002B5BE9" w:rsidP="00D472A3">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устанавливать одноразовые и многоразовые емкости около электронагревательных при</w:t>
      </w:r>
      <w:r w:rsidRPr="001B154E">
        <w:rPr>
          <w:rFonts w:ascii="Times New Roman" w:eastAsia="Times New Roman" w:hAnsi="Times New Roman" w:cs="Times New Roman"/>
          <w:color w:val="000000"/>
          <w:szCs w:val="24"/>
          <w:lang w:eastAsia="ru-RU"/>
        </w:rPr>
        <w:softHyphen/>
        <w:t>боров;</w:t>
      </w:r>
    </w:p>
    <w:p w:rsidR="002B5BE9" w:rsidRPr="001B154E" w:rsidRDefault="002B5BE9" w:rsidP="00D472A3">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утрамбовывать любые отходы руками;</w:t>
      </w:r>
    </w:p>
    <w:p w:rsidR="002B5BE9" w:rsidRPr="001B154E" w:rsidRDefault="002B5BE9" w:rsidP="00D472A3">
      <w:pPr>
        <w:numPr>
          <w:ilvl w:val="0"/>
          <w:numId w:val="6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осуществлять сбор отходов без перчаток.</w:t>
      </w: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cs="Times New Roman"/>
          <w:b/>
          <w:szCs w:val="24"/>
          <w:lang w:eastAsia="ru-RU"/>
        </w:rPr>
      </w:pPr>
      <w:r w:rsidRPr="001B154E">
        <w:rPr>
          <w:rFonts w:ascii="Times New Roman" w:eastAsia="Times New Roman" w:hAnsi="Times New Roman" w:cs="Times New Roman"/>
          <w:b/>
          <w:color w:val="000000"/>
          <w:szCs w:val="24"/>
          <w:lang w:eastAsia="ru-RU"/>
        </w:rPr>
        <w:t>Класс Г — отходы, по своему составу близкие к промышленным:</w:t>
      </w:r>
    </w:p>
    <w:p w:rsidR="002B5BE9" w:rsidRPr="001B154E" w:rsidRDefault="002B5BE9" w:rsidP="00D472A3">
      <w:pPr>
        <w:numPr>
          <w:ilvl w:val="0"/>
          <w:numId w:val="6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просроченные лекарственные средства;</w:t>
      </w:r>
    </w:p>
    <w:p w:rsidR="002B5BE9" w:rsidRPr="001B154E" w:rsidRDefault="002B5BE9" w:rsidP="00D472A3">
      <w:pPr>
        <w:numPr>
          <w:ilvl w:val="0"/>
          <w:numId w:val="6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отходы от лекарственных и диагностических препаратов;</w:t>
      </w:r>
    </w:p>
    <w:p w:rsidR="002B5BE9" w:rsidRPr="001B154E" w:rsidRDefault="002B5BE9" w:rsidP="00D472A3">
      <w:pPr>
        <w:numPr>
          <w:ilvl w:val="0"/>
          <w:numId w:val="6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proofErr w:type="spellStart"/>
      <w:r w:rsidRPr="001B154E">
        <w:rPr>
          <w:rFonts w:ascii="Times New Roman" w:eastAsia="Times New Roman" w:hAnsi="Times New Roman" w:cs="Times New Roman"/>
          <w:color w:val="000000"/>
          <w:szCs w:val="24"/>
          <w:lang w:eastAsia="ru-RU"/>
        </w:rPr>
        <w:t>дезсредства</w:t>
      </w:r>
      <w:proofErr w:type="spellEnd"/>
      <w:r w:rsidRPr="001B154E">
        <w:rPr>
          <w:rFonts w:ascii="Times New Roman" w:eastAsia="Times New Roman" w:hAnsi="Times New Roman" w:cs="Times New Roman"/>
          <w:color w:val="000000"/>
          <w:szCs w:val="24"/>
          <w:lang w:eastAsia="ru-RU"/>
        </w:rPr>
        <w:t>, не подлежащие использованию, с истекшим сроком годности;</w:t>
      </w:r>
    </w:p>
    <w:p w:rsidR="002B5BE9" w:rsidRPr="001B154E" w:rsidRDefault="002B5BE9" w:rsidP="00D472A3">
      <w:pPr>
        <w:numPr>
          <w:ilvl w:val="0"/>
          <w:numId w:val="6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proofErr w:type="spellStart"/>
      <w:r w:rsidRPr="001B154E">
        <w:rPr>
          <w:rFonts w:ascii="Times New Roman" w:eastAsia="Times New Roman" w:hAnsi="Times New Roman" w:cs="Times New Roman"/>
          <w:color w:val="000000"/>
          <w:szCs w:val="24"/>
          <w:lang w:eastAsia="ru-RU"/>
        </w:rPr>
        <w:t>цитостатики</w:t>
      </w:r>
      <w:proofErr w:type="spellEnd"/>
      <w:r w:rsidRPr="001B154E">
        <w:rPr>
          <w:rFonts w:ascii="Times New Roman" w:eastAsia="Times New Roman" w:hAnsi="Times New Roman" w:cs="Times New Roman"/>
          <w:color w:val="000000"/>
          <w:szCs w:val="24"/>
          <w:lang w:eastAsia="ru-RU"/>
        </w:rPr>
        <w:t xml:space="preserve"> и другие </w:t>
      </w:r>
      <w:proofErr w:type="spellStart"/>
      <w:r w:rsidRPr="001B154E">
        <w:rPr>
          <w:rFonts w:ascii="Times New Roman" w:eastAsia="Times New Roman" w:hAnsi="Times New Roman" w:cs="Times New Roman"/>
          <w:color w:val="000000"/>
          <w:szCs w:val="24"/>
          <w:lang w:eastAsia="ru-RU"/>
        </w:rPr>
        <w:t>химиопратраты</w:t>
      </w:r>
      <w:proofErr w:type="spellEnd"/>
      <w:r w:rsidRPr="001B154E">
        <w:rPr>
          <w:rFonts w:ascii="Times New Roman" w:eastAsia="Times New Roman" w:hAnsi="Times New Roman" w:cs="Times New Roman"/>
          <w:color w:val="000000"/>
          <w:szCs w:val="24"/>
          <w:lang w:eastAsia="ru-RU"/>
        </w:rPr>
        <w:t>;</w:t>
      </w:r>
    </w:p>
    <w:p w:rsidR="002B5BE9" w:rsidRPr="001B154E" w:rsidRDefault="002B5BE9" w:rsidP="00D472A3">
      <w:pPr>
        <w:numPr>
          <w:ilvl w:val="0"/>
          <w:numId w:val="6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ртутьсодержащие предметы, приборы и обо</w:t>
      </w:r>
      <w:r w:rsidRPr="001B154E">
        <w:rPr>
          <w:rFonts w:ascii="Times New Roman" w:eastAsia="Times New Roman" w:hAnsi="Times New Roman" w:cs="Times New Roman"/>
          <w:color w:val="000000"/>
          <w:szCs w:val="24"/>
          <w:lang w:eastAsia="ru-RU"/>
        </w:rPr>
        <w:softHyphen/>
        <w:t>рудование.</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b/>
          <w:i/>
          <w:szCs w:val="24"/>
          <w:lang w:eastAsia="ru-RU"/>
        </w:rPr>
      </w:pPr>
      <w:r w:rsidRPr="001B154E">
        <w:rPr>
          <w:rFonts w:ascii="Times New Roman" w:eastAsia="Times New Roman" w:hAnsi="Times New Roman" w:cs="Times New Roman"/>
          <w:b/>
          <w:i/>
          <w:color w:val="000000"/>
          <w:szCs w:val="24"/>
          <w:lang w:eastAsia="ru-RU"/>
        </w:rPr>
        <w:t>Отходы класса Г образуются в следующих струк</w:t>
      </w:r>
      <w:r w:rsidRPr="001B154E">
        <w:rPr>
          <w:rFonts w:ascii="Times New Roman" w:eastAsia="Times New Roman" w:hAnsi="Times New Roman" w:cs="Times New Roman"/>
          <w:b/>
          <w:i/>
          <w:color w:val="000000"/>
          <w:szCs w:val="24"/>
          <w:lang w:eastAsia="ru-RU"/>
        </w:rPr>
        <w:softHyphen/>
        <w:t>турных подразделениях (диагностические подразде</w:t>
      </w:r>
      <w:r w:rsidRPr="001B154E">
        <w:rPr>
          <w:rFonts w:ascii="Times New Roman" w:eastAsia="Times New Roman" w:hAnsi="Times New Roman" w:cs="Times New Roman"/>
          <w:b/>
          <w:i/>
          <w:color w:val="000000"/>
          <w:szCs w:val="24"/>
          <w:lang w:eastAsia="ru-RU"/>
        </w:rPr>
        <w:softHyphen/>
        <w:t>ления):</w:t>
      </w:r>
    </w:p>
    <w:p w:rsidR="002B5BE9" w:rsidRPr="001B154E" w:rsidRDefault="002B5BE9" w:rsidP="00D472A3">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отделения химиотерапии;</w:t>
      </w:r>
    </w:p>
    <w:p w:rsidR="002B5BE9" w:rsidRPr="001B154E" w:rsidRDefault="002B5BE9" w:rsidP="00D472A3">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патологоанатомические отделения;</w:t>
      </w:r>
    </w:p>
    <w:p w:rsidR="002B5BE9" w:rsidRPr="001B154E" w:rsidRDefault="002B5BE9" w:rsidP="00D472A3">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фармацевтические цеха, аптеки, склады;</w:t>
      </w:r>
    </w:p>
    <w:p w:rsidR="002B5BE9" w:rsidRPr="001B154E" w:rsidRDefault="002B5BE9" w:rsidP="00D472A3">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химические лаборатории;</w:t>
      </w:r>
    </w:p>
    <w:p w:rsidR="002B5BE9" w:rsidRPr="001B154E" w:rsidRDefault="002B5BE9" w:rsidP="00D472A3">
      <w:pPr>
        <w:numPr>
          <w:ilvl w:val="0"/>
          <w:numId w:val="7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 xml:space="preserve">административно-хозяйственные помещения. </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Степень токсичности каждого вида отходов дан</w:t>
      </w:r>
      <w:r w:rsidRPr="001B154E">
        <w:rPr>
          <w:rFonts w:ascii="Times New Roman" w:eastAsia="Times New Roman" w:hAnsi="Times New Roman" w:cs="Times New Roman"/>
          <w:color w:val="000000"/>
          <w:szCs w:val="24"/>
          <w:lang w:eastAsia="ru-RU"/>
        </w:rPr>
        <w:softHyphen/>
        <w:t>ного класса определяется согласно классификатору токсичных промышленных отходов и методическим рекомендациям по определению класса токсичности промышленных отходов.</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Использованные люминесцентные лампы, ртутьсодержащие приборы и оборудование собираются в закрытые герметичные емкости. После заполнения емкости герметизируются и хранятся в вспомогательных помещениях. Вывозятся спе</w:t>
      </w:r>
      <w:r w:rsidRPr="001B154E">
        <w:rPr>
          <w:rFonts w:ascii="Times New Roman" w:eastAsia="Times New Roman" w:hAnsi="Times New Roman" w:cs="Times New Roman"/>
          <w:color w:val="000000"/>
          <w:szCs w:val="24"/>
          <w:lang w:eastAsia="ru-RU"/>
        </w:rPr>
        <w:softHyphen/>
        <w:t>циализированными предприятиями на договорных условиях.</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 xml:space="preserve">Сбор, хранение </w:t>
      </w:r>
      <w:proofErr w:type="spellStart"/>
      <w:r w:rsidRPr="001B154E">
        <w:rPr>
          <w:rFonts w:ascii="Times New Roman" w:eastAsia="Times New Roman" w:hAnsi="Times New Roman" w:cs="Times New Roman"/>
          <w:color w:val="000000"/>
          <w:szCs w:val="24"/>
          <w:lang w:eastAsia="ru-RU"/>
        </w:rPr>
        <w:t>цитостатиков</w:t>
      </w:r>
      <w:proofErr w:type="spellEnd"/>
      <w:r w:rsidRPr="001B154E">
        <w:rPr>
          <w:rFonts w:ascii="Times New Roman" w:eastAsia="Times New Roman" w:hAnsi="Times New Roman" w:cs="Times New Roman"/>
          <w:color w:val="000000"/>
          <w:szCs w:val="24"/>
          <w:lang w:eastAsia="ru-RU"/>
        </w:rPr>
        <w:t>, относящихся к от</w:t>
      </w:r>
      <w:r w:rsidRPr="001B154E">
        <w:rPr>
          <w:rFonts w:ascii="Times New Roman" w:eastAsia="Times New Roman" w:hAnsi="Times New Roman" w:cs="Times New Roman"/>
          <w:color w:val="000000"/>
          <w:szCs w:val="24"/>
          <w:lang w:eastAsia="ru-RU"/>
        </w:rPr>
        <w:softHyphen/>
        <w:t>ходам 1 – 2-го классов токсичности, осуществляют в соответствии с классификатором токсичных про</w:t>
      </w:r>
      <w:r w:rsidRPr="001B154E">
        <w:rPr>
          <w:rFonts w:ascii="Times New Roman" w:eastAsia="Times New Roman" w:hAnsi="Times New Roman" w:cs="Times New Roman"/>
          <w:color w:val="000000"/>
          <w:szCs w:val="24"/>
          <w:lang w:eastAsia="ru-RU"/>
        </w:rPr>
        <w:softHyphen/>
        <w:t>мышленных отходов и другими действующими нор</w:t>
      </w:r>
      <w:r w:rsidRPr="001B154E">
        <w:rPr>
          <w:rFonts w:ascii="Times New Roman" w:eastAsia="Times New Roman" w:hAnsi="Times New Roman" w:cs="Times New Roman"/>
          <w:color w:val="000000"/>
          <w:szCs w:val="24"/>
          <w:lang w:eastAsia="ru-RU"/>
        </w:rPr>
        <w:softHyphen/>
        <w:t>мативными документами.</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Отходы класса Г, относящиеся ко 2-му и 3-му клас</w:t>
      </w:r>
      <w:r w:rsidRPr="001B154E">
        <w:rPr>
          <w:rFonts w:ascii="Times New Roman" w:eastAsia="Times New Roman" w:hAnsi="Times New Roman" w:cs="Times New Roman"/>
          <w:color w:val="000000"/>
          <w:szCs w:val="24"/>
          <w:lang w:eastAsia="ru-RU"/>
        </w:rPr>
        <w:softHyphen/>
        <w:t>сам токсичности в соответствии с классификатором токсичных промышленных отходов, собираются и упаковываются в твердую упаковку, четвертого клас</w:t>
      </w:r>
      <w:r w:rsidRPr="001B154E">
        <w:rPr>
          <w:rFonts w:ascii="Times New Roman" w:eastAsia="Times New Roman" w:hAnsi="Times New Roman" w:cs="Times New Roman"/>
          <w:color w:val="000000"/>
          <w:szCs w:val="24"/>
          <w:lang w:eastAsia="ru-RU"/>
        </w:rPr>
        <w:softHyphen/>
        <w:t>са – в мягкую.</w:t>
      </w:r>
    </w:p>
    <w:p w:rsidR="002B5BE9" w:rsidRPr="001B154E" w:rsidRDefault="002B5BE9" w:rsidP="002B5BE9">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Хранение отходов класса Г производится в спе</w:t>
      </w:r>
      <w:r w:rsidRPr="001B154E">
        <w:rPr>
          <w:rFonts w:ascii="Times New Roman" w:eastAsia="Times New Roman" w:hAnsi="Times New Roman" w:cs="Times New Roman"/>
          <w:color w:val="000000"/>
          <w:szCs w:val="24"/>
          <w:lang w:eastAsia="ru-RU"/>
        </w:rPr>
        <w:softHyphen/>
        <w:t>циально отведенных для этой цели вспомогательных помещениях. Транспортирование, обезврежива</w:t>
      </w:r>
      <w:r w:rsidRPr="001B154E">
        <w:rPr>
          <w:rFonts w:ascii="Times New Roman" w:eastAsia="Times New Roman" w:hAnsi="Times New Roman" w:cs="Times New Roman"/>
          <w:color w:val="000000"/>
          <w:szCs w:val="24"/>
          <w:lang w:eastAsia="ru-RU"/>
        </w:rPr>
        <w:softHyphen/>
        <w:t>ние и захоронение отходов класса Г осуществляет</w:t>
      </w:r>
      <w:r w:rsidRPr="001B154E">
        <w:rPr>
          <w:rFonts w:ascii="Times New Roman" w:eastAsia="Times New Roman" w:hAnsi="Times New Roman" w:cs="Times New Roman"/>
          <w:color w:val="000000"/>
          <w:szCs w:val="24"/>
          <w:lang w:eastAsia="ru-RU"/>
        </w:rPr>
        <w:softHyphen/>
        <w:t>ся в соответствии с гигиеническими требованиями, предъявляемыми к порядку накопления, транспор</w:t>
      </w:r>
      <w:r w:rsidRPr="001B154E">
        <w:rPr>
          <w:rFonts w:ascii="Times New Roman" w:eastAsia="Times New Roman" w:hAnsi="Times New Roman" w:cs="Times New Roman"/>
          <w:color w:val="000000"/>
          <w:szCs w:val="24"/>
          <w:lang w:eastAsia="ru-RU"/>
        </w:rPr>
        <w:softHyphen/>
        <w:t>тирования, обезвреживания и захоронения токсич</w:t>
      </w:r>
      <w:r w:rsidRPr="001B154E">
        <w:rPr>
          <w:rFonts w:ascii="Times New Roman" w:eastAsia="Times New Roman" w:hAnsi="Times New Roman" w:cs="Times New Roman"/>
          <w:color w:val="000000"/>
          <w:szCs w:val="24"/>
          <w:lang w:eastAsia="ru-RU"/>
        </w:rPr>
        <w:softHyphen/>
        <w:t>ных промышленных отходов.</w:t>
      </w:r>
    </w:p>
    <w:p w:rsidR="002B5BE9" w:rsidRPr="001B154E" w:rsidRDefault="002B5BE9" w:rsidP="002B5BE9">
      <w:pPr>
        <w:shd w:val="clear" w:color="auto" w:fill="FFFFFF"/>
        <w:autoSpaceDE w:val="0"/>
        <w:autoSpaceDN w:val="0"/>
        <w:adjustRightInd w:val="0"/>
        <w:spacing w:after="0" w:line="240" w:lineRule="auto"/>
        <w:jc w:val="center"/>
        <w:rPr>
          <w:rFonts w:ascii="Times New Roman" w:hAnsi="Times New Roman" w:cs="Times New Roman"/>
          <w:b/>
          <w:szCs w:val="24"/>
          <w:lang w:eastAsia="ru-RU"/>
        </w:rPr>
      </w:pPr>
      <w:r w:rsidRPr="001B154E">
        <w:rPr>
          <w:rFonts w:ascii="Times New Roman" w:eastAsia="Times New Roman" w:hAnsi="Times New Roman" w:cs="Times New Roman"/>
          <w:b/>
          <w:color w:val="000000"/>
          <w:szCs w:val="24"/>
          <w:lang w:eastAsia="ru-RU"/>
        </w:rPr>
        <w:t>Класс Д — радиоактивные отходы:</w:t>
      </w:r>
    </w:p>
    <w:p w:rsidR="002B5BE9" w:rsidRPr="001B154E" w:rsidRDefault="002B5BE9" w:rsidP="00D472A3">
      <w:pPr>
        <w:numPr>
          <w:ilvl w:val="0"/>
          <w:numId w:val="7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все виды отходов, содержащие радиоактив</w:t>
      </w:r>
      <w:r w:rsidRPr="001B154E">
        <w:rPr>
          <w:rFonts w:ascii="Times New Roman" w:eastAsia="Times New Roman" w:hAnsi="Times New Roman" w:cs="Times New Roman"/>
          <w:color w:val="000000"/>
          <w:szCs w:val="24"/>
          <w:lang w:eastAsia="ru-RU"/>
        </w:rPr>
        <w:softHyphen/>
        <w:t>ные компоненты.</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b/>
          <w:i/>
          <w:szCs w:val="24"/>
          <w:lang w:eastAsia="ru-RU"/>
        </w:rPr>
      </w:pPr>
      <w:r w:rsidRPr="001B154E">
        <w:rPr>
          <w:rFonts w:ascii="Times New Roman" w:eastAsia="Times New Roman" w:hAnsi="Times New Roman" w:cs="Times New Roman"/>
          <w:b/>
          <w:i/>
          <w:color w:val="000000"/>
          <w:szCs w:val="24"/>
          <w:lang w:eastAsia="ru-RU"/>
        </w:rPr>
        <w:t>Отходы класса Д образуются в следующих струк</w:t>
      </w:r>
      <w:r w:rsidRPr="001B154E">
        <w:rPr>
          <w:rFonts w:ascii="Times New Roman" w:eastAsia="Times New Roman" w:hAnsi="Times New Roman" w:cs="Times New Roman"/>
          <w:b/>
          <w:i/>
          <w:color w:val="000000"/>
          <w:szCs w:val="24"/>
          <w:lang w:eastAsia="ru-RU"/>
        </w:rPr>
        <w:softHyphen/>
        <w:t>турных подразделениях:</w:t>
      </w:r>
    </w:p>
    <w:p w:rsidR="002B5BE9" w:rsidRPr="001B154E" w:rsidRDefault="002B5BE9" w:rsidP="00D472A3">
      <w:pPr>
        <w:numPr>
          <w:ilvl w:val="0"/>
          <w:numId w:val="7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lastRenderedPageBreak/>
        <w:t>диагностические лаборатории (отделения);</w:t>
      </w:r>
    </w:p>
    <w:p w:rsidR="002B5BE9" w:rsidRPr="001B154E" w:rsidRDefault="002B5BE9" w:rsidP="00D472A3">
      <w:pPr>
        <w:numPr>
          <w:ilvl w:val="0"/>
          <w:numId w:val="7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color w:val="000000"/>
          <w:szCs w:val="24"/>
          <w:lang w:eastAsia="ru-RU"/>
        </w:rPr>
        <w:t>радиоизотопные лаборатории и рентгенов</w:t>
      </w:r>
      <w:r w:rsidRPr="001B154E">
        <w:rPr>
          <w:rFonts w:ascii="Times New Roman" w:eastAsia="Times New Roman" w:hAnsi="Times New Roman" w:cs="Times New Roman"/>
          <w:color w:val="000000"/>
          <w:szCs w:val="24"/>
          <w:lang w:eastAsia="ru-RU"/>
        </w:rPr>
        <w:softHyphen/>
        <w:t>ские кабинеты.</w:t>
      </w:r>
    </w:p>
    <w:p w:rsidR="002B5BE9" w:rsidRPr="001B154E" w:rsidRDefault="002B5BE9" w:rsidP="002B5BE9">
      <w:pPr>
        <w:spacing w:after="0" w:line="240" w:lineRule="auto"/>
        <w:ind w:firstLine="708"/>
        <w:jc w:val="both"/>
        <w:rPr>
          <w:rFonts w:ascii="Times New Roman" w:eastAsia="Times New Roman" w:hAnsi="Times New Roman" w:cs="Times New Roman"/>
          <w:color w:val="000000"/>
          <w:szCs w:val="24"/>
          <w:vertAlign w:val="superscript"/>
          <w:lang w:eastAsia="ru-RU"/>
        </w:rPr>
      </w:pPr>
      <w:r w:rsidRPr="001B154E">
        <w:rPr>
          <w:rFonts w:ascii="Times New Roman" w:eastAsia="Times New Roman" w:hAnsi="Times New Roman" w:cs="Times New Roman"/>
          <w:color w:val="000000"/>
          <w:szCs w:val="24"/>
          <w:lang w:eastAsia="ru-RU"/>
        </w:rPr>
        <w:t>Сбор, хранение, удаление отходов данного класса осуществляются в соответствии с требованиями пра</w:t>
      </w:r>
      <w:r w:rsidRPr="001B154E">
        <w:rPr>
          <w:rFonts w:ascii="Times New Roman" w:eastAsia="Times New Roman" w:hAnsi="Times New Roman" w:cs="Times New Roman"/>
          <w:color w:val="000000"/>
          <w:szCs w:val="24"/>
          <w:lang w:eastAsia="ru-RU"/>
        </w:rPr>
        <w:softHyphen/>
        <w:t>вил работы с радиоактивными веществами и другими источниками ионизирующих излучений, нормами радиационной безопасности, и других действующих нормативных документов, которые регламентируют обращение с радиоактивными веществами.</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eastAsia="Times New Roman" w:hAnsi="Times New Roman" w:cs="Times New Roman"/>
          <w:b/>
          <w:bCs/>
          <w:color w:val="000000"/>
          <w:szCs w:val="24"/>
          <w:lang w:eastAsia="ru-RU"/>
        </w:rPr>
        <w:t>Основные федеральные законы, нормативно-правовые акты, приказы, методичес</w:t>
      </w:r>
      <w:r w:rsidRPr="001B154E">
        <w:rPr>
          <w:rFonts w:ascii="Times New Roman" w:eastAsia="Times New Roman" w:hAnsi="Times New Roman" w:cs="Times New Roman"/>
          <w:b/>
          <w:bCs/>
          <w:color w:val="000000"/>
          <w:szCs w:val="24"/>
          <w:lang w:eastAsia="ru-RU"/>
        </w:rPr>
        <w:softHyphen/>
        <w:t>кие рекомендации и инструкции по соблюдению санитарно-противоэпидемического режима ЛПУ</w:t>
      </w:r>
    </w:p>
    <w:p w:rsidR="002B5BE9" w:rsidRPr="001B154E" w:rsidRDefault="002B5BE9" w:rsidP="002B5BE9">
      <w:pPr>
        <w:spacing w:after="0" w:line="240" w:lineRule="auto"/>
        <w:ind w:firstLine="708"/>
        <w:jc w:val="center"/>
        <w:rPr>
          <w:rFonts w:ascii="Times New Roman" w:hAnsi="Times New Roman" w:cs="Times New Roman"/>
          <w:b/>
          <w:szCs w:val="24"/>
        </w:rPr>
      </w:pPr>
      <w:r w:rsidRPr="001B154E">
        <w:rPr>
          <w:rFonts w:ascii="Times New Roman" w:hAnsi="Times New Roman" w:cs="Times New Roman"/>
          <w:b/>
          <w:szCs w:val="24"/>
        </w:rPr>
        <w:t>3.5.1. Дезинфекция</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    </w:t>
      </w:r>
      <w:r w:rsidRPr="001B154E">
        <w:rPr>
          <w:rFonts w:ascii="Times New Roman" w:eastAsia="Times New Roman" w:hAnsi="Times New Roman" w:cs="Times New Roman"/>
          <w:color w:val="000000"/>
          <w:szCs w:val="24"/>
          <w:lang w:eastAsia="ru-RU"/>
        </w:rPr>
        <w:t>Приказ Минздрава России «Об усиле</w:t>
      </w:r>
      <w:r w:rsidRPr="001B154E">
        <w:rPr>
          <w:rFonts w:ascii="Times New Roman" w:eastAsia="Times New Roman" w:hAnsi="Times New Roman" w:cs="Times New Roman"/>
          <w:color w:val="000000"/>
          <w:szCs w:val="24"/>
          <w:lang w:eastAsia="ru-RU"/>
        </w:rPr>
        <w:softHyphen/>
        <w:t>нии мероприятий по профилактике гриппа и других острых респираторных вирусных инфекций» № 25 от 27.01.98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3.5.1.2.   </w:t>
      </w:r>
      <w:r w:rsidRPr="001B154E">
        <w:rPr>
          <w:rFonts w:ascii="Times New Roman" w:eastAsia="Times New Roman" w:hAnsi="Times New Roman" w:cs="Times New Roman"/>
          <w:color w:val="000000"/>
          <w:szCs w:val="24"/>
          <w:lang w:eastAsia="ru-RU"/>
        </w:rPr>
        <w:t>Приказ Минздрава России «О совершен</w:t>
      </w:r>
      <w:r w:rsidRPr="001B154E">
        <w:rPr>
          <w:rFonts w:ascii="Times New Roman" w:eastAsia="Times New Roman" w:hAnsi="Times New Roman" w:cs="Times New Roman"/>
          <w:color w:val="000000"/>
          <w:szCs w:val="24"/>
          <w:lang w:eastAsia="ru-RU"/>
        </w:rPr>
        <w:softHyphen/>
        <w:t>ствовании мероприятий по профилактике внутрибольничных инфекций в акушерских стационарах» № 345 от 26.11.97 г. Приложение № 1, введено в действие с 1.01.98 г. Инструкция по организации и проведению профилак</w:t>
      </w:r>
      <w:r w:rsidRPr="001B154E">
        <w:rPr>
          <w:rFonts w:ascii="Times New Roman" w:eastAsia="Times New Roman" w:hAnsi="Times New Roman" w:cs="Times New Roman"/>
          <w:color w:val="000000"/>
          <w:szCs w:val="24"/>
          <w:lang w:eastAsia="ru-RU"/>
        </w:rPr>
        <w:softHyphen/>
        <w:t>тических и противоэпидемических мероприятий в аку</w:t>
      </w:r>
      <w:r w:rsidRPr="001B154E">
        <w:rPr>
          <w:rFonts w:ascii="Times New Roman" w:eastAsia="Times New Roman" w:hAnsi="Times New Roman" w:cs="Times New Roman"/>
          <w:color w:val="000000"/>
          <w:szCs w:val="24"/>
          <w:lang w:eastAsia="ru-RU"/>
        </w:rPr>
        <w:softHyphen/>
        <w:t>шерских стационарах.</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3.5.1.3.  </w:t>
      </w:r>
      <w:r w:rsidRPr="001B154E">
        <w:rPr>
          <w:rFonts w:ascii="Times New Roman" w:eastAsia="Times New Roman" w:hAnsi="Times New Roman" w:cs="Times New Roman"/>
          <w:color w:val="000000"/>
          <w:szCs w:val="24"/>
          <w:lang w:eastAsia="ru-RU"/>
        </w:rPr>
        <w:t>Приказ Минздрава России «О проведении ме</w:t>
      </w:r>
      <w:r w:rsidRPr="001B154E">
        <w:rPr>
          <w:rFonts w:ascii="Times New Roman" w:eastAsia="Times New Roman" w:hAnsi="Times New Roman" w:cs="Times New Roman"/>
          <w:color w:val="000000"/>
          <w:szCs w:val="24"/>
          <w:lang w:eastAsia="ru-RU"/>
        </w:rPr>
        <w:softHyphen/>
        <w:t>роприятий по профилактике чумы» № 350 от 2.12.97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3.5.1.4.  </w:t>
      </w:r>
      <w:r w:rsidRPr="001B154E">
        <w:rPr>
          <w:rFonts w:ascii="Times New Roman" w:eastAsia="Times New Roman" w:hAnsi="Times New Roman" w:cs="Times New Roman"/>
          <w:color w:val="000000"/>
          <w:szCs w:val="24"/>
          <w:lang w:eastAsia="ru-RU"/>
        </w:rPr>
        <w:t>Приказ Минздрава России «О совершенство</w:t>
      </w:r>
      <w:r w:rsidRPr="001B154E">
        <w:rPr>
          <w:rFonts w:ascii="Times New Roman" w:eastAsia="Times New Roman" w:hAnsi="Times New Roman" w:cs="Times New Roman"/>
          <w:color w:val="000000"/>
          <w:szCs w:val="24"/>
          <w:lang w:eastAsia="ru-RU"/>
        </w:rPr>
        <w:softHyphen/>
        <w:t>вании мероприятий но профилактике заболевания людей бешенством» № 297 от 7.10.97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3.5.1.5.  </w:t>
      </w:r>
      <w:r w:rsidRPr="001B154E">
        <w:rPr>
          <w:rFonts w:ascii="Times New Roman" w:eastAsia="Times New Roman" w:hAnsi="Times New Roman" w:cs="Times New Roman"/>
          <w:color w:val="000000"/>
          <w:szCs w:val="24"/>
          <w:lang w:eastAsia="ru-RU"/>
        </w:rPr>
        <w:t>Приказ Минздрава России «О мерах по сниже</w:t>
      </w:r>
      <w:r w:rsidRPr="001B154E">
        <w:rPr>
          <w:rFonts w:ascii="Times New Roman" w:eastAsia="Times New Roman" w:hAnsi="Times New Roman" w:cs="Times New Roman"/>
          <w:color w:val="000000"/>
          <w:szCs w:val="24"/>
          <w:lang w:eastAsia="ru-RU"/>
        </w:rPr>
        <w:softHyphen/>
        <w:t>нию заболеваемости корью и эпидемическим паротитом» №240 от 12.08.97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3.5.1.6.  </w:t>
      </w:r>
      <w:r w:rsidRPr="001B154E">
        <w:rPr>
          <w:rFonts w:ascii="Times New Roman" w:eastAsia="Times New Roman" w:hAnsi="Times New Roman" w:cs="Times New Roman"/>
          <w:color w:val="000000"/>
          <w:szCs w:val="24"/>
          <w:lang w:eastAsia="ru-RU"/>
        </w:rPr>
        <w:t>Приказ Минздрава России «Об утверждении Методических указаний по очистке, дезинфекции и сте</w:t>
      </w:r>
      <w:r w:rsidRPr="001B154E">
        <w:rPr>
          <w:rFonts w:ascii="Times New Roman" w:eastAsia="Times New Roman" w:hAnsi="Times New Roman" w:cs="Times New Roman"/>
          <w:color w:val="000000"/>
          <w:szCs w:val="24"/>
          <w:lang w:eastAsia="ru-RU"/>
        </w:rPr>
        <w:softHyphen/>
        <w:t>рилизации эндоскопов и инструментов к ним, используе</w:t>
      </w:r>
      <w:r w:rsidRPr="001B154E">
        <w:rPr>
          <w:rFonts w:ascii="Times New Roman" w:eastAsia="Times New Roman" w:hAnsi="Times New Roman" w:cs="Times New Roman"/>
          <w:color w:val="000000"/>
          <w:szCs w:val="24"/>
          <w:lang w:eastAsia="ru-RU"/>
        </w:rPr>
        <w:softHyphen/>
        <w:t>мых в лечебно-профилактических учреждениях» № 184 от 16.06.97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3.5.1.7.  </w:t>
      </w:r>
      <w:r w:rsidRPr="001B154E">
        <w:rPr>
          <w:rFonts w:ascii="Times New Roman" w:eastAsia="Times New Roman" w:hAnsi="Times New Roman" w:cs="Times New Roman"/>
          <w:color w:val="000000"/>
          <w:szCs w:val="24"/>
          <w:lang w:eastAsia="ru-RU"/>
        </w:rPr>
        <w:t>Приказ Минздрава России «О мерах по пред</w:t>
      </w:r>
      <w:r w:rsidRPr="001B154E">
        <w:rPr>
          <w:rFonts w:ascii="Times New Roman" w:eastAsia="Times New Roman" w:hAnsi="Times New Roman" w:cs="Times New Roman"/>
          <w:color w:val="000000"/>
          <w:szCs w:val="24"/>
          <w:lang w:eastAsia="ru-RU"/>
        </w:rPr>
        <w:softHyphen/>
        <w:t>упреждению распространения туберкулеза в Российской Федерации». № 116 от 15.04.97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3.5.1.8.  </w:t>
      </w:r>
      <w:r w:rsidRPr="001B154E">
        <w:rPr>
          <w:rFonts w:ascii="Times New Roman" w:eastAsia="Times New Roman" w:hAnsi="Times New Roman" w:cs="Times New Roman"/>
          <w:color w:val="000000"/>
          <w:szCs w:val="24"/>
          <w:lang w:eastAsia="ru-RU"/>
        </w:rPr>
        <w:t>Приказ Минздрава России «О совершенство</w:t>
      </w:r>
      <w:r w:rsidRPr="001B154E">
        <w:rPr>
          <w:rFonts w:ascii="Times New Roman" w:eastAsia="Times New Roman" w:hAnsi="Times New Roman" w:cs="Times New Roman"/>
          <w:color w:val="000000"/>
          <w:szCs w:val="24"/>
          <w:lang w:eastAsia="ru-RU"/>
        </w:rPr>
        <w:softHyphen/>
        <w:t>вании мероприятий по профилактике дифтерии» № 36 от 3.02.97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3.5.1.9.  </w:t>
      </w:r>
      <w:r w:rsidRPr="001B154E">
        <w:rPr>
          <w:rFonts w:ascii="Times New Roman" w:eastAsia="Times New Roman" w:hAnsi="Times New Roman" w:cs="Times New Roman"/>
          <w:color w:val="000000"/>
          <w:szCs w:val="24"/>
          <w:lang w:eastAsia="ru-RU"/>
        </w:rPr>
        <w:t xml:space="preserve">Приказ </w:t>
      </w:r>
      <w:proofErr w:type="spellStart"/>
      <w:r w:rsidRPr="001B154E">
        <w:rPr>
          <w:rFonts w:ascii="Times New Roman" w:eastAsia="Times New Roman" w:hAnsi="Times New Roman" w:cs="Times New Roman"/>
          <w:color w:val="000000"/>
          <w:szCs w:val="24"/>
          <w:lang w:eastAsia="ru-RU"/>
        </w:rPr>
        <w:t>Минздравмедпрома</w:t>
      </w:r>
      <w:proofErr w:type="spellEnd"/>
      <w:r w:rsidRPr="001B154E">
        <w:rPr>
          <w:rFonts w:ascii="Times New Roman" w:eastAsia="Times New Roman" w:hAnsi="Times New Roman" w:cs="Times New Roman"/>
          <w:color w:val="000000"/>
          <w:szCs w:val="24"/>
          <w:lang w:eastAsia="ru-RU"/>
        </w:rPr>
        <w:t xml:space="preserve"> России «О совер</w:t>
      </w:r>
      <w:r w:rsidRPr="001B154E">
        <w:rPr>
          <w:rFonts w:ascii="Times New Roman" w:eastAsia="Times New Roman" w:hAnsi="Times New Roman" w:cs="Times New Roman"/>
          <w:color w:val="000000"/>
          <w:szCs w:val="24"/>
          <w:lang w:eastAsia="ru-RU"/>
        </w:rPr>
        <w:softHyphen/>
        <w:t>шенствовании противотуберкулезной помощи населению России» № 324 от 22.11.95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3.5.1.10.   </w:t>
      </w:r>
      <w:r w:rsidRPr="001B154E">
        <w:rPr>
          <w:rFonts w:ascii="Times New Roman" w:eastAsia="Times New Roman" w:hAnsi="Times New Roman" w:cs="Times New Roman"/>
          <w:color w:val="000000"/>
          <w:szCs w:val="24"/>
          <w:lang w:eastAsia="ru-RU"/>
        </w:rPr>
        <w:t>Инструкция по организации и проведе</w:t>
      </w:r>
      <w:r w:rsidRPr="001B154E">
        <w:rPr>
          <w:rFonts w:ascii="Times New Roman" w:eastAsia="Times New Roman" w:hAnsi="Times New Roman" w:cs="Times New Roman"/>
          <w:color w:val="000000"/>
          <w:szCs w:val="24"/>
          <w:lang w:eastAsia="ru-RU"/>
        </w:rPr>
        <w:softHyphen/>
        <w:t xml:space="preserve">нию противохолерных мероприятий, утв. </w:t>
      </w:r>
      <w:proofErr w:type="spellStart"/>
      <w:r w:rsidRPr="001B154E">
        <w:rPr>
          <w:rFonts w:ascii="Times New Roman" w:eastAsia="Times New Roman" w:hAnsi="Times New Roman" w:cs="Times New Roman"/>
          <w:color w:val="000000"/>
          <w:szCs w:val="24"/>
          <w:lang w:eastAsia="ru-RU"/>
        </w:rPr>
        <w:t>Минздравмеднромом</w:t>
      </w:r>
      <w:proofErr w:type="spellEnd"/>
      <w:r w:rsidRPr="001B154E">
        <w:rPr>
          <w:rFonts w:ascii="Times New Roman" w:eastAsia="Times New Roman" w:hAnsi="Times New Roman" w:cs="Times New Roman"/>
          <w:color w:val="000000"/>
          <w:szCs w:val="24"/>
          <w:lang w:eastAsia="ru-RU"/>
        </w:rPr>
        <w:t xml:space="preserve"> России и Госкомсанэпиднадзором России 9.06.95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3.5.1.11.  </w:t>
      </w:r>
      <w:r w:rsidRPr="001B154E">
        <w:rPr>
          <w:rFonts w:ascii="Times New Roman" w:eastAsia="Times New Roman" w:hAnsi="Times New Roman" w:cs="Times New Roman"/>
          <w:color w:val="000000"/>
          <w:szCs w:val="24"/>
          <w:lang w:eastAsia="ru-RU"/>
        </w:rPr>
        <w:t>Методические указания по эпидемиологии, диагностике, клинике и профилактике болезни Лайма. Утв. Минздравом СССР № 10-11/64 от 17.06.91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3.5.1.12.  </w:t>
      </w:r>
      <w:r w:rsidRPr="001B154E">
        <w:rPr>
          <w:rFonts w:ascii="Times New Roman" w:eastAsia="Times New Roman" w:hAnsi="Times New Roman" w:cs="Times New Roman"/>
          <w:color w:val="000000"/>
          <w:szCs w:val="24"/>
          <w:lang w:eastAsia="ru-RU"/>
        </w:rPr>
        <w:t>Приказ Минздрава СССР «О дальнейшем со</w:t>
      </w:r>
      <w:r w:rsidRPr="001B154E">
        <w:rPr>
          <w:rFonts w:ascii="Times New Roman" w:eastAsia="Times New Roman" w:hAnsi="Times New Roman" w:cs="Times New Roman"/>
          <w:color w:val="000000"/>
          <w:szCs w:val="24"/>
          <w:lang w:eastAsia="ru-RU"/>
        </w:rPr>
        <w:softHyphen/>
        <w:t>вершенствовании мероприятий по профилактике клеще</w:t>
      </w:r>
      <w:r w:rsidRPr="001B154E">
        <w:rPr>
          <w:rFonts w:ascii="Times New Roman" w:eastAsia="Times New Roman" w:hAnsi="Times New Roman" w:cs="Times New Roman"/>
          <w:color w:val="000000"/>
          <w:szCs w:val="24"/>
          <w:lang w:eastAsia="ru-RU"/>
        </w:rPr>
        <w:softHyphen/>
        <w:t>вого энцефалита» № 141 от 9.04.90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bCs/>
          <w:color w:val="000000"/>
          <w:szCs w:val="24"/>
          <w:lang w:eastAsia="ru-RU"/>
        </w:rPr>
        <w:t>3.5.1.13.</w:t>
      </w:r>
      <w:r w:rsidRPr="001B154E">
        <w:rPr>
          <w:rFonts w:ascii="Times New Roman" w:hAnsi="Times New Roman" w:cs="Times New Roman"/>
          <w:b/>
          <w:bCs/>
          <w:color w:val="000000"/>
          <w:szCs w:val="24"/>
          <w:lang w:eastAsia="ru-RU"/>
        </w:rPr>
        <w:t xml:space="preserve">  </w:t>
      </w:r>
      <w:r w:rsidRPr="001B154E">
        <w:rPr>
          <w:rFonts w:ascii="Times New Roman" w:eastAsia="Times New Roman" w:hAnsi="Times New Roman" w:cs="Times New Roman"/>
          <w:color w:val="000000"/>
          <w:szCs w:val="24"/>
          <w:lang w:eastAsia="ru-RU"/>
        </w:rPr>
        <w:t>Приказ Минздрава СССР «О мерах по даль</w:t>
      </w:r>
      <w:r w:rsidRPr="001B154E">
        <w:rPr>
          <w:rFonts w:ascii="Times New Roman" w:eastAsia="Times New Roman" w:hAnsi="Times New Roman" w:cs="Times New Roman"/>
          <w:color w:val="000000"/>
          <w:szCs w:val="24"/>
          <w:lang w:eastAsia="ru-RU"/>
        </w:rPr>
        <w:softHyphen/>
        <w:t>нейшему совершенствованию профилактики заболе</w:t>
      </w:r>
      <w:r w:rsidRPr="001B154E">
        <w:rPr>
          <w:rFonts w:ascii="Times New Roman" w:eastAsia="Times New Roman" w:hAnsi="Times New Roman" w:cs="Times New Roman"/>
          <w:color w:val="000000"/>
          <w:szCs w:val="24"/>
          <w:lang w:eastAsia="ru-RU"/>
        </w:rPr>
        <w:softHyphen/>
        <w:t>ваемости острыми кишечными инфекциями в стране» № 475 от 16.08.89 г. «Методические указания по органи</w:t>
      </w:r>
      <w:r w:rsidRPr="001B154E">
        <w:rPr>
          <w:rFonts w:ascii="Times New Roman" w:eastAsia="Times New Roman" w:hAnsi="Times New Roman" w:cs="Times New Roman"/>
          <w:color w:val="000000"/>
          <w:szCs w:val="24"/>
          <w:lang w:eastAsia="ru-RU"/>
        </w:rPr>
        <w:softHyphen/>
        <w:t>зации и проведению дезинфекционных мероприятий при острых кишечных инфекциях». Утв. Минздравом СССР 18.04.89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3.5.1.14.  </w:t>
      </w:r>
      <w:r w:rsidRPr="001B154E">
        <w:rPr>
          <w:rFonts w:ascii="Times New Roman" w:eastAsia="Times New Roman" w:hAnsi="Times New Roman" w:cs="Times New Roman"/>
          <w:color w:val="000000"/>
          <w:szCs w:val="24"/>
          <w:lang w:eastAsia="ru-RU"/>
        </w:rPr>
        <w:t>Приказ Минздрава СССР «О мерах по сни</w:t>
      </w:r>
      <w:r w:rsidRPr="001B154E">
        <w:rPr>
          <w:rFonts w:ascii="Times New Roman" w:eastAsia="Times New Roman" w:hAnsi="Times New Roman" w:cs="Times New Roman"/>
          <w:color w:val="000000"/>
          <w:szCs w:val="24"/>
          <w:lang w:eastAsia="ru-RU"/>
        </w:rPr>
        <w:softHyphen/>
        <w:t>жению заболеваемости вирусными гепатитами в стране» №408 от 12.07.89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lastRenderedPageBreak/>
        <w:t xml:space="preserve">3.5.1.15.  </w:t>
      </w:r>
      <w:r w:rsidRPr="001B154E">
        <w:rPr>
          <w:rFonts w:ascii="Times New Roman" w:eastAsia="Times New Roman" w:hAnsi="Times New Roman" w:cs="Times New Roman"/>
          <w:color w:val="000000"/>
          <w:szCs w:val="24"/>
          <w:lang w:eastAsia="ru-RU"/>
        </w:rPr>
        <w:t xml:space="preserve">Приказ Минздрава СССР «О мероприятиях по снижению заболеваемости брюшным тифом и </w:t>
      </w:r>
      <w:proofErr w:type="spellStart"/>
      <w:r w:rsidRPr="001B154E">
        <w:rPr>
          <w:rFonts w:ascii="Times New Roman" w:eastAsia="Times New Roman" w:hAnsi="Times New Roman" w:cs="Times New Roman"/>
          <w:color w:val="000000"/>
          <w:szCs w:val="24"/>
          <w:lang w:eastAsia="ru-RU"/>
        </w:rPr>
        <w:t>парати-фами</w:t>
      </w:r>
      <w:proofErr w:type="spellEnd"/>
      <w:r w:rsidRPr="001B154E">
        <w:rPr>
          <w:rFonts w:ascii="Times New Roman" w:eastAsia="Times New Roman" w:hAnsi="Times New Roman" w:cs="Times New Roman"/>
          <w:color w:val="000000"/>
          <w:szCs w:val="24"/>
          <w:lang w:eastAsia="ru-RU"/>
        </w:rPr>
        <w:t xml:space="preserve"> </w:t>
      </w:r>
      <w:proofErr w:type="spellStart"/>
      <w:r w:rsidRPr="001B154E">
        <w:rPr>
          <w:rFonts w:ascii="Times New Roman" w:eastAsia="Times New Roman" w:hAnsi="Times New Roman" w:cs="Times New Roman"/>
          <w:color w:val="000000"/>
          <w:szCs w:val="24"/>
          <w:lang w:eastAsia="ru-RU"/>
        </w:rPr>
        <w:t>встране</w:t>
      </w:r>
      <w:proofErr w:type="spellEnd"/>
      <w:r w:rsidRPr="001B154E">
        <w:rPr>
          <w:rFonts w:ascii="Times New Roman" w:eastAsia="Times New Roman" w:hAnsi="Times New Roman" w:cs="Times New Roman"/>
          <w:color w:val="000000"/>
          <w:szCs w:val="24"/>
          <w:lang w:eastAsia="ru-RU"/>
        </w:rPr>
        <w:t>» № 139 от 2.03.89 г.</w:t>
      </w:r>
    </w:p>
    <w:p w:rsidR="002B5BE9" w:rsidRPr="001B154E" w:rsidRDefault="002B5BE9" w:rsidP="002B5BE9">
      <w:pPr>
        <w:spacing w:after="0" w:line="240" w:lineRule="auto"/>
        <w:jc w:val="both"/>
        <w:rPr>
          <w:rFonts w:ascii="Times New Roman" w:eastAsia="Times New Roman" w:hAnsi="Times New Roman" w:cs="Times New Roman"/>
          <w:color w:val="000000"/>
          <w:szCs w:val="24"/>
          <w:lang w:eastAsia="ru-RU"/>
        </w:rPr>
      </w:pPr>
      <w:r w:rsidRPr="001B154E">
        <w:rPr>
          <w:rFonts w:ascii="Times New Roman" w:hAnsi="Times New Roman" w:cs="Times New Roman"/>
          <w:color w:val="000000"/>
          <w:szCs w:val="24"/>
          <w:lang w:eastAsia="ru-RU"/>
        </w:rPr>
        <w:t xml:space="preserve">3.5.1.16.  </w:t>
      </w:r>
      <w:r w:rsidRPr="001B154E">
        <w:rPr>
          <w:rFonts w:ascii="Times New Roman" w:eastAsia="Times New Roman" w:hAnsi="Times New Roman" w:cs="Times New Roman"/>
          <w:color w:val="000000"/>
          <w:szCs w:val="24"/>
          <w:lang w:eastAsia="ru-RU"/>
        </w:rPr>
        <w:t>Методические рекомендации «Эпидемиоло</w:t>
      </w:r>
      <w:r w:rsidRPr="001B154E">
        <w:rPr>
          <w:rFonts w:ascii="Times New Roman" w:eastAsia="Times New Roman" w:hAnsi="Times New Roman" w:cs="Times New Roman"/>
          <w:color w:val="000000"/>
          <w:szCs w:val="24"/>
          <w:lang w:eastAsia="ru-RU"/>
        </w:rPr>
        <w:softHyphen/>
        <w:t>гия, клиника, лабораторная диагностика и меры профи</w:t>
      </w:r>
      <w:r w:rsidRPr="001B154E">
        <w:rPr>
          <w:rFonts w:ascii="Times New Roman" w:eastAsia="Times New Roman" w:hAnsi="Times New Roman" w:cs="Times New Roman"/>
          <w:color w:val="000000"/>
          <w:szCs w:val="24"/>
          <w:lang w:eastAsia="ru-RU"/>
        </w:rPr>
        <w:softHyphen/>
        <w:t xml:space="preserve">лактики </w:t>
      </w:r>
      <w:proofErr w:type="spellStart"/>
      <w:r w:rsidRPr="001B154E">
        <w:rPr>
          <w:rFonts w:ascii="Times New Roman" w:eastAsia="Times New Roman" w:hAnsi="Times New Roman" w:cs="Times New Roman"/>
          <w:color w:val="000000"/>
          <w:szCs w:val="24"/>
          <w:lang w:eastAsia="ru-RU"/>
        </w:rPr>
        <w:t>псевдотуберкулеза</w:t>
      </w:r>
      <w:proofErr w:type="spellEnd"/>
      <w:r w:rsidRPr="001B154E">
        <w:rPr>
          <w:rFonts w:ascii="Times New Roman" w:eastAsia="Times New Roman" w:hAnsi="Times New Roman" w:cs="Times New Roman"/>
          <w:color w:val="000000"/>
          <w:szCs w:val="24"/>
          <w:lang w:eastAsia="ru-RU"/>
        </w:rPr>
        <w:t xml:space="preserve"> человека». Утв. Минздравом СССР 18.07.88 г.                                            </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3.5.1.17.   </w:t>
      </w:r>
      <w:r w:rsidRPr="001B154E">
        <w:rPr>
          <w:rFonts w:ascii="Times New Roman" w:eastAsia="Times New Roman" w:hAnsi="Times New Roman" w:cs="Times New Roman"/>
          <w:color w:val="000000"/>
          <w:szCs w:val="24"/>
          <w:lang w:eastAsia="ru-RU"/>
        </w:rPr>
        <w:t>Приказ Минздрава СССР «О дальнейшем усилении и совершенствовании мероприятий по профи</w:t>
      </w:r>
      <w:r w:rsidRPr="001B154E">
        <w:rPr>
          <w:rFonts w:ascii="Times New Roman" w:eastAsia="Times New Roman" w:hAnsi="Times New Roman" w:cs="Times New Roman"/>
          <w:color w:val="000000"/>
          <w:szCs w:val="24"/>
          <w:lang w:eastAsia="ru-RU"/>
        </w:rPr>
        <w:softHyphen/>
        <w:t>лактике сыпного тифа и борьбе с педикулезом» № 320 от 5.03.87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3.5.1.18. </w:t>
      </w:r>
      <w:r w:rsidRPr="001B154E">
        <w:rPr>
          <w:rFonts w:ascii="Times New Roman" w:eastAsia="Times New Roman" w:hAnsi="Times New Roman" w:cs="Times New Roman"/>
          <w:color w:val="000000"/>
          <w:szCs w:val="24"/>
          <w:lang w:eastAsia="ru-RU"/>
        </w:rPr>
        <w:t>Методические указания по организации и проведению комплекса санитарно-противоэпидемических мероприятий в асептических отделениях (блоках) и палатах. Утв. Минздравом СССР № 28 6/15 от 30.04.86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3.5.1.19.  </w:t>
      </w:r>
      <w:r w:rsidRPr="001B154E">
        <w:rPr>
          <w:rFonts w:ascii="Times New Roman" w:eastAsia="Times New Roman" w:hAnsi="Times New Roman" w:cs="Times New Roman"/>
          <w:color w:val="000000"/>
          <w:szCs w:val="24"/>
          <w:lang w:eastAsia="ru-RU"/>
        </w:rPr>
        <w:t>Приказ Минздрава СССР «О мерах по улуч</w:t>
      </w:r>
      <w:r w:rsidRPr="001B154E">
        <w:rPr>
          <w:rFonts w:ascii="Times New Roman" w:eastAsia="Times New Roman" w:hAnsi="Times New Roman" w:cs="Times New Roman"/>
          <w:color w:val="000000"/>
          <w:szCs w:val="24"/>
          <w:lang w:eastAsia="ru-RU"/>
        </w:rPr>
        <w:softHyphen/>
        <w:t>шению организации и повышению качества специализи</w:t>
      </w:r>
      <w:r w:rsidRPr="001B154E">
        <w:rPr>
          <w:rFonts w:ascii="Times New Roman" w:eastAsia="Times New Roman" w:hAnsi="Times New Roman" w:cs="Times New Roman"/>
          <w:color w:val="000000"/>
          <w:szCs w:val="24"/>
          <w:lang w:eastAsia="ru-RU"/>
        </w:rPr>
        <w:softHyphen/>
        <w:t>рованной медицинской помощи больным гнойными хи</w:t>
      </w:r>
      <w:r w:rsidRPr="001B154E">
        <w:rPr>
          <w:rFonts w:ascii="Times New Roman" w:eastAsia="Times New Roman" w:hAnsi="Times New Roman" w:cs="Times New Roman"/>
          <w:color w:val="000000"/>
          <w:szCs w:val="24"/>
          <w:lang w:eastAsia="ru-RU"/>
        </w:rPr>
        <w:softHyphen/>
        <w:t>рургическими заболеваниями» № 215 от 14.04.79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3.5.1.20.  </w:t>
      </w:r>
      <w:r w:rsidRPr="001B154E">
        <w:rPr>
          <w:rFonts w:ascii="Times New Roman" w:eastAsia="Times New Roman" w:hAnsi="Times New Roman" w:cs="Times New Roman"/>
          <w:color w:val="000000"/>
          <w:szCs w:val="24"/>
          <w:lang w:eastAsia="ru-RU"/>
        </w:rPr>
        <w:t>Приказ Минздрава СССР «Об улучшении ме</w:t>
      </w:r>
      <w:r w:rsidRPr="001B154E">
        <w:rPr>
          <w:rFonts w:ascii="Times New Roman" w:eastAsia="Times New Roman" w:hAnsi="Times New Roman" w:cs="Times New Roman"/>
          <w:color w:val="000000"/>
          <w:szCs w:val="24"/>
          <w:lang w:eastAsia="ru-RU"/>
        </w:rPr>
        <w:softHyphen/>
        <w:t>дицинской помощи больным с гнойными хирургически</w:t>
      </w:r>
      <w:r w:rsidRPr="001B154E">
        <w:rPr>
          <w:rFonts w:ascii="Times New Roman" w:eastAsia="Times New Roman" w:hAnsi="Times New Roman" w:cs="Times New Roman"/>
          <w:color w:val="000000"/>
          <w:szCs w:val="24"/>
          <w:lang w:eastAsia="ru-RU"/>
        </w:rPr>
        <w:softHyphen/>
        <w:t>ми заболеваниями и усилении мероприятий по борьбе с внутрибольничной инфекцией» № 720 от 31.07.78 г.</w:t>
      </w:r>
    </w:p>
    <w:p w:rsidR="002B5BE9" w:rsidRPr="001B154E"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1B154E">
        <w:rPr>
          <w:rFonts w:ascii="Times New Roman" w:hAnsi="Times New Roman" w:cs="Times New Roman"/>
          <w:color w:val="000000"/>
          <w:szCs w:val="24"/>
          <w:lang w:eastAsia="ru-RU"/>
        </w:rPr>
        <w:t xml:space="preserve">3.5.1.21.  </w:t>
      </w:r>
      <w:r w:rsidRPr="001B154E">
        <w:rPr>
          <w:rFonts w:ascii="Times New Roman" w:eastAsia="Times New Roman" w:hAnsi="Times New Roman" w:cs="Times New Roman"/>
          <w:color w:val="000000"/>
          <w:szCs w:val="24"/>
          <w:lang w:eastAsia="ru-RU"/>
        </w:rPr>
        <w:t>Методические указания по эпидемиологии и профилактике геморрагической лихорадки с почечным синдромом (ГЛПС). Утв. Минздравом РСФСР 1977 г.</w:t>
      </w:r>
    </w:p>
    <w:p w:rsidR="002B5BE9" w:rsidRPr="001B154E" w:rsidRDefault="002B5BE9" w:rsidP="002B5BE9">
      <w:pPr>
        <w:spacing w:after="0" w:line="240" w:lineRule="auto"/>
        <w:jc w:val="both"/>
        <w:rPr>
          <w:rFonts w:ascii="Times New Roman" w:eastAsia="Times New Roman" w:hAnsi="Times New Roman" w:cs="Times New Roman"/>
          <w:color w:val="000000"/>
          <w:szCs w:val="24"/>
          <w:lang w:eastAsia="ru-RU"/>
        </w:rPr>
      </w:pPr>
      <w:r w:rsidRPr="001B154E">
        <w:rPr>
          <w:rFonts w:ascii="Times New Roman" w:hAnsi="Times New Roman" w:cs="Times New Roman"/>
          <w:color w:val="000000"/>
          <w:szCs w:val="24"/>
          <w:lang w:eastAsia="ru-RU"/>
        </w:rPr>
        <w:t xml:space="preserve">3.5.1.22.   </w:t>
      </w:r>
      <w:r w:rsidRPr="001B154E">
        <w:rPr>
          <w:rFonts w:ascii="Times New Roman" w:eastAsia="Times New Roman" w:hAnsi="Times New Roman" w:cs="Times New Roman"/>
          <w:color w:val="000000"/>
          <w:szCs w:val="24"/>
          <w:lang w:eastAsia="ru-RU"/>
        </w:rPr>
        <w:t>Инструкция по проведению противоэпиде</w:t>
      </w:r>
      <w:r w:rsidRPr="001B154E">
        <w:rPr>
          <w:rFonts w:ascii="Times New Roman" w:eastAsia="Times New Roman" w:hAnsi="Times New Roman" w:cs="Times New Roman"/>
          <w:color w:val="000000"/>
          <w:szCs w:val="24"/>
          <w:lang w:eastAsia="ru-RU"/>
        </w:rPr>
        <w:softHyphen/>
        <w:t>мических и профилактических мероприятий при орнитозе. Утв. Минздравом СССР 12.12.60 г.</w:t>
      </w:r>
    </w:p>
    <w:p w:rsidR="002B5BE9" w:rsidRPr="001B154E" w:rsidRDefault="00593B8F"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Pr>
          <w:rFonts w:ascii="Times New Roman" w:eastAsia="Times New Roman" w:hAnsi="Times New Roman" w:cs="Times New Roman"/>
          <w:b/>
          <w:color w:val="000000"/>
          <w:kern w:val="0"/>
          <w:sz w:val="28"/>
          <w:szCs w:val="28"/>
          <w:lang w:eastAsia="ru-RU"/>
        </w:rPr>
        <w:t xml:space="preserve"> </w:t>
      </w:r>
      <w:r w:rsidRPr="001B154E">
        <w:rPr>
          <w:rFonts w:ascii="Times New Roman" w:eastAsia="Times New Roman" w:hAnsi="Times New Roman" w:cs="Times New Roman"/>
          <w:b/>
          <w:color w:val="000000"/>
          <w:kern w:val="0"/>
          <w:szCs w:val="24"/>
          <w:lang w:eastAsia="ru-RU"/>
        </w:rPr>
        <w:t xml:space="preserve">Тема 2.3. </w:t>
      </w:r>
      <w:r w:rsidR="002B5BE9" w:rsidRPr="001B154E">
        <w:rPr>
          <w:rFonts w:ascii="Times New Roman" w:eastAsia="Times New Roman" w:hAnsi="Times New Roman" w:cs="Times New Roman"/>
          <w:b/>
          <w:color w:val="000000"/>
          <w:kern w:val="0"/>
          <w:szCs w:val="24"/>
          <w:lang w:eastAsia="ru-RU"/>
        </w:rPr>
        <w:t xml:space="preserve">ПРЕДСТЕРИЛИЗАЦИОННАЯ ОЧИСТКА ИНСТРУМЕНТОВ. </w:t>
      </w:r>
    </w:p>
    <w:p w:rsidR="002B5BE9" w:rsidRPr="001B154E"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1B154E">
        <w:rPr>
          <w:rFonts w:ascii="Times New Roman" w:eastAsia="Times New Roman" w:hAnsi="Times New Roman" w:cs="Times New Roman"/>
          <w:b/>
          <w:color w:val="000000"/>
          <w:kern w:val="0"/>
          <w:szCs w:val="24"/>
          <w:lang w:eastAsia="ru-RU"/>
        </w:rPr>
        <w:t>СТЕРИЛИЗАЦИЯ. ПРИНЦИПЫ РАБОТЫ ЦСО.</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b/>
          <w:bCs/>
          <w:color w:val="000000"/>
          <w:kern w:val="0"/>
          <w:szCs w:val="24"/>
          <w:lang w:eastAsia="ru-RU"/>
        </w:rPr>
        <w:t>Предстерилизационная</w:t>
      </w:r>
      <w:proofErr w:type="spellEnd"/>
      <w:r w:rsidRPr="001B154E">
        <w:rPr>
          <w:rFonts w:ascii="Times New Roman" w:eastAsia="Times New Roman" w:hAnsi="Times New Roman" w:cs="Times New Roman"/>
          <w:b/>
          <w:bCs/>
          <w:color w:val="000000"/>
          <w:kern w:val="0"/>
          <w:szCs w:val="24"/>
          <w:lang w:eastAsia="ru-RU"/>
        </w:rPr>
        <w:t xml:space="preserve"> очистка изделий медицинского назначения</w:t>
      </w:r>
    </w:p>
    <w:p w:rsidR="002B5BE9" w:rsidRPr="001B154E"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proofErr w:type="spellStart"/>
      <w:r w:rsidRPr="001B154E">
        <w:rPr>
          <w:rFonts w:ascii="Times New Roman" w:eastAsia="Times New Roman" w:hAnsi="Times New Roman" w:cs="Times New Roman"/>
          <w:color w:val="000000"/>
          <w:kern w:val="0"/>
          <w:szCs w:val="24"/>
          <w:lang w:eastAsia="ru-RU"/>
        </w:rPr>
        <w:t>Предстерилизационную</w:t>
      </w:r>
      <w:proofErr w:type="spellEnd"/>
      <w:r w:rsidRPr="001B154E">
        <w:rPr>
          <w:rFonts w:ascii="Times New Roman" w:eastAsia="Times New Roman" w:hAnsi="Times New Roman" w:cs="Times New Roman"/>
          <w:color w:val="000000"/>
          <w:kern w:val="0"/>
          <w:szCs w:val="24"/>
          <w:lang w:eastAsia="ru-RU"/>
        </w:rPr>
        <w:t xml:space="preserve"> обработку изделий проводят после этапов очистки и обеззараживания в </w:t>
      </w:r>
      <w:r w:rsidRPr="001B154E">
        <w:rPr>
          <w:rFonts w:ascii="Times New Roman" w:eastAsia="Times New Roman" w:hAnsi="Times New Roman" w:cs="Times New Roman"/>
          <w:i/>
          <w:iCs/>
          <w:color w:val="000000"/>
          <w:kern w:val="0"/>
          <w:szCs w:val="24"/>
          <w:lang w:eastAsia="ru-RU"/>
        </w:rPr>
        <w:t xml:space="preserve">центральном стерилизационном отделении (ЦСО) </w:t>
      </w:r>
      <w:r w:rsidRPr="001B154E">
        <w:rPr>
          <w:rFonts w:ascii="Times New Roman" w:eastAsia="Times New Roman" w:hAnsi="Times New Roman" w:cs="Times New Roman"/>
          <w:color w:val="000000"/>
          <w:kern w:val="0"/>
          <w:szCs w:val="24"/>
          <w:lang w:eastAsia="ru-RU"/>
        </w:rPr>
        <w:t>или лечебном отделении ЛПУ.</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Задача ЦСО — обеспечение лечебно-профилактического учреждения стерильными изделиями медицинского назначе</w:t>
      </w:r>
      <w:r w:rsidRPr="001B154E">
        <w:rPr>
          <w:rFonts w:ascii="Times New Roman" w:eastAsia="Times New Roman" w:hAnsi="Times New Roman" w:cs="Times New Roman"/>
          <w:color w:val="000000"/>
          <w:kern w:val="0"/>
          <w:szCs w:val="24"/>
          <w:lang w:eastAsia="ru-RU"/>
        </w:rPr>
        <w:softHyphen/>
        <w:t>ния.</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В ЦСО проводят </w:t>
      </w:r>
      <w:proofErr w:type="spellStart"/>
      <w:r w:rsidRPr="001B154E">
        <w:rPr>
          <w:rFonts w:ascii="Times New Roman" w:eastAsia="Times New Roman" w:hAnsi="Times New Roman" w:cs="Times New Roman"/>
          <w:color w:val="000000"/>
          <w:kern w:val="0"/>
          <w:szCs w:val="24"/>
          <w:lang w:eastAsia="ru-RU"/>
        </w:rPr>
        <w:t>предстерилизационную</w:t>
      </w:r>
      <w:proofErr w:type="spellEnd"/>
      <w:r w:rsidRPr="001B154E">
        <w:rPr>
          <w:rFonts w:ascii="Times New Roman" w:eastAsia="Times New Roman" w:hAnsi="Times New Roman" w:cs="Times New Roman"/>
          <w:color w:val="000000"/>
          <w:kern w:val="0"/>
          <w:szCs w:val="24"/>
          <w:lang w:eastAsia="ru-RU"/>
        </w:rPr>
        <w:t xml:space="preserve"> очистку и стери</w:t>
      </w:r>
      <w:r w:rsidRPr="001B154E">
        <w:rPr>
          <w:rFonts w:ascii="Times New Roman" w:eastAsia="Times New Roman" w:hAnsi="Times New Roman" w:cs="Times New Roman"/>
          <w:color w:val="000000"/>
          <w:kern w:val="0"/>
          <w:szCs w:val="24"/>
          <w:lang w:eastAsia="ru-RU"/>
        </w:rPr>
        <w:softHyphen/>
        <w:t>лизацию.</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ЦСО располагает набором помещений, которые делят на две зоны: нестерильную и стерильную.</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Нестерильная зона включает набор помещений приема, разборки и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изделий </w:t>
      </w:r>
      <w:proofErr w:type="spellStart"/>
      <w:r w:rsidRPr="001B154E">
        <w:rPr>
          <w:rFonts w:ascii="Times New Roman" w:eastAsia="Times New Roman" w:hAnsi="Times New Roman" w:cs="Times New Roman"/>
          <w:color w:val="000000"/>
          <w:kern w:val="0"/>
          <w:szCs w:val="24"/>
          <w:lang w:eastAsia="ru-RU"/>
        </w:rPr>
        <w:t>медназначения</w:t>
      </w:r>
      <w:proofErr w:type="spellEnd"/>
      <w:r w:rsidRPr="001B154E">
        <w:rPr>
          <w:rFonts w:ascii="Times New Roman" w:eastAsia="Times New Roman" w:hAnsi="Times New Roman" w:cs="Times New Roman"/>
          <w:color w:val="000000"/>
          <w:kern w:val="0"/>
          <w:szCs w:val="24"/>
          <w:lang w:eastAsia="ru-RU"/>
        </w:rPr>
        <w:t>, а также санпропускник для персонала, работающе</w:t>
      </w:r>
      <w:r w:rsidRPr="001B154E">
        <w:rPr>
          <w:rFonts w:ascii="Times New Roman" w:eastAsia="Times New Roman" w:hAnsi="Times New Roman" w:cs="Times New Roman"/>
          <w:color w:val="000000"/>
          <w:kern w:val="0"/>
          <w:szCs w:val="24"/>
          <w:lang w:eastAsia="ru-RU"/>
        </w:rPr>
        <w:softHyphen/>
        <w:t>го в стерильных подразделениях.</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Стерильная зона включает: стерилизационную, склад для стерильных материалов, помещение для персонала стериль</w:t>
      </w:r>
      <w:r w:rsidRPr="001B154E">
        <w:rPr>
          <w:rFonts w:ascii="Times New Roman" w:eastAsia="Times New Roman" w:hAnsi="Times New Roman" w:cs="Times New Roman"/>
          <w:color w:val="000000"/>
          <w:kern w:val="0"/>
          <w:szCs w:val="24"/>
          <w:lang w:eastAsia="ru-RU"/>
        </w:rPr>
        <w:softHyphen/>
        <w:t>ной зоны.</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При планировании помещений предусмотрена </w:t>
      </w:r>
      <w:proofErr w:type="spellStart"/>
      <w:r w:rsidRPr="001B154E">
        <w:rPr>
          <w:rFonts w:ascii="Times New Roman" w:eastAsia="Times New Roman" w:hAnsi="Times New Roman" w:cs="Times New Roman"/>
          <w:color w:val="000000"/>
          <w:kern w:val="0"/>
          <w:szCs w:val="24"/>
          <w:lang w:eastAsia="ru-RU"/>
        </w:rPr>
        <w:t>двухпоточная</w:t>
      </w:r>
      <w:proofErr w:type="spellEnd"/>
      <w:r w:rsidRPr="001B154E">
        <w:rPr>
          <w:rFonts w:ascii="Times New Roman" w:eastAsia="Times New Roman" w:hAnsi="Times New Roman" w:cs="Times New Roman"/>
          <w:color w:val="000000"/>
          <w:kern w:val="0"/>
          <w:szCs w:val="24"/>
          <w:lang w:eastAsia="ru-RU"/>
        </w:rPr>
        <w:t xml:space="preserve"> система обработки: нестерильный и стерильный потоки изделий, что исключает перекрестное инфицирование стериль</w:t>
      </w:r>
      <w:r w:rsidRPr="001B154E">
        <w:rPr>
          <w:rFonts w:ascii="Times New Roman" w:eastAsia="Times New Roman" w:hAnsi="Times New Roman" w:cs="Times New Roman"/>
          <w:color w:val="000000"/>
          <w:kern w:val="0"/>
          <w:szCs w:val="24"/>
          <w:lang w:eastAsia="ru-RU"/>
        </w:rPr>
        <w:softHyphen/>
        <w:t>ных материалов.</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Рациональное использование высокоэффективного техно</w:t>
      </w:r>
      <w:r w:rsidRPr="001B154E">
        <w:rPr>
          <w:rFonts w:ascii="Times New Roman" w:eastAsia="Times New Roman" w:hAnsi="Times New Roman" w:cs="Times New Roman"/>
          <w:color w:val="000000"/>
          <w:kern w:val="0"/>
          <w:szCs w:val="24"/>
          <w:lang w:eastAsia="ru-RU"/>
        </w:rPr>
        <w:softHyphen/>
        <w:t>логического оборудования ЦСО позволяет обеспечить каче</w:t>
      </w:r>
      <w:r w:rsidRPr="001B154E">
        <w:rPr>
          <w:rFonts w:ascii="Times New Roman" w:eastAsia="Times New Roman" w:hAnsi="Times New Roman" w:cs="Times New Roman"/>
          <w:color w:val="000000"/>
          <w:kern w:val="0"/>
          <w:szCs w:val="24"/>
          <w:lang w:eastAsia="ru-RU"/>
        </w:rPr>
        <w:softHyphen/>
        <w:t>ственную современную стерилизацию в целях профилактики госпитальной инфекции.</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Ответственность за организацию ЦСО, качество работы, расстановку кадров возложена на главного врача лечебно-про</w:t>
      </w:r>
      <w:r w:rsidRPr="001B154E">
        <w:rPr>
          <w:rFonts w:ascii="Times New Roman" w:eastAsia="Times New Roman" w:hAnsi="Times New Roman" w:cs="Times New Roman"/>
          <w:color w:val="000000"/>
          <w:kern w:val="0"/>
          <w:szCs w:val="24"/>
          <w:lang w:eastAsia="ru-RU"/>
        </w:rPr>
        <w:softHyphen/>
        <w:t>филактического учреждения.</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Цель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(биологической) очистки — удаление белковых, жировых, химических и механических загрязнений.</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 xml:space="preserve">Методика проведения </w:t>
      </w:r>
      <w:proofErr w:type="spellStart"/>
      <w:r w:rsidRPr="001B154E">
        <w:rPr>
          <w:rFonts w:ascii="Times New Roman" w:eastAsia="Times New Roman" w:hAnsi="Times New Roman" w:cs="Times New Roman"/>
          <w:b/>
          <w:bCs/>
          <w:color w:val="000000"/>
          <w:kern w:val="0"/>
          <w:szCs w:val="24"/>
          <w:lang w:eastAsia="ru-RU"/>
        </w:rPr>
        <w:t>предстерилизационной</w:t>
      </w:r>
      <w:proofErr w:type="spellEnd"/>
      <w:r w:rsidRPr="001B154E">
        <w:rPr>
          <w:rFonts w:ascii="Times New Roman" w:eastAsia="Times New Roman" w:hAnsi="Times New Roman" w:cs="Times New Roman"/>
          <w:b/>
          <w:bCs/>
          <w:color w:val="000000"/>
          <w:kern w:val="0"/>
          <w:szCs w:val="24"/>
          <w:lang w:eastAsia="ru-RU"/>
        </w:rPr>
        <w:t xml:space="preserve"> очистки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6"/>
        <w:gridCol w:w="4935"/>
      </w:tblGrid>
      <w:tr w:rsidR="002B5BE9" w:rsidRPr="001B154E" w:rsidTr="002B5BE9">
        <w:tc>
          <w:tcPr>
            <w:tcW w:w="5211" w:type="dxa"/>
          </w:tcPr>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Этапы проведения очистки</w:t>
            </w:r>
          </w:p>
        </w:tc>
        <w:tc>
          <w:tcPr>
            <w:tcW w:w="5636" w:type="dxa"/>
          </w:tcPr>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Порядок проведения</w:t>
            </w:r>
          </w:p>
        </w:tc>
      </w:tr>
      <w:tr w:rsidR="002B5BE9" w:rsidRPr="001B154E" w:rsidTr="002B5BE9">
        <w:tc>
          <w:tcPr>
            <w:tcW w:w="5211" w:type="dxa"/>
          </w:tcPr>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Calibri" w:hAnsi="Times New Roman" w:cs="Times New Roman"/>
                <w:color w:val="000000"/>
                <w:kern w:val="0"/>
                <w:szCs w:val="24"/>
                <w:lang w:eastAsia="ru-RU"/>
              </w:rPr>
              <w:t xml:space="preserve">1. </w:t>
            </w:r>
            <w:r w:rsidRPr="001B154E">
              <w:rPr>
                <w:rFonts w:ascii="Times New Roman" w:eastAsia="Times New Roman" w:hAnsi="Times New Roman" w:cs="Times New Roman"/>
                <w:color w:val="000000"/>
                <w:kern w:val="0"/>
                <w:szCs w:val="24"/>
                <w:lang w:eastAsia="ru-RU"/>
              </w:rPr>
              <w:t xml:space="preserve">Погрузить инструмент в </w:t>
            </w:r>
            <w:proofErr w:type="spellStart"/>
            <w:r w:rsidRPr="001B154E">
              <w:rPr>
                <w:rFonts w:ascii="Times New Roman" w:eastAsia="Times New Roman" w:hAnsi="Times New Roman" w:cs="Times New Roman"/>
                <w:color w:val="000000"/>
                <w:kern w:val="0"/>
                <w:szCs w:val="24"/>
                <w:lang w:eastAsia="ru-RU"/>
              </w:rPr>
              <w:lastRenderedPageBreak/>
              <w:t>дезинфекционно-моюший</w:t>
            </w:r>
            <w:proofErr w:type="spellEnd"/>
            <w:r w:rsidRPr="001B154E">
              <w:rPr>
                <w:rFonts w:ascii="Times New Roman" w:eastAsia="Times New Roman" w:hAnsi="Times New Roman" w:cs="Times New Roman"/>
                <w:color w:val="000000"/>
                <w:kern w:val="0"/>
                <w:szCs w:val="24"/>
                <w:lang w:eastAsia="ru-RU"/>
              </w:rPr>
              <w:t xml:space="preserve"> раствор</w:t>
            </w:r>
          </w:p>
        </w:tc>
        <w:tc>
          <w:tcPr>
            <w:tcW w:w="5636"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lastRenderedPageBreak/>
              <w:t>Полное погружение в разобранном виде</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r>
      <w:tr w:rsidR="002B5BE9" w:rsidRPr="001B154E" w:rsidTr="002B5BE9">
        <w:tc>
          <w:tcPr>
            <w:tcW w:w="5211"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lastRenderedPageBreak/>
              <w:t xml:space="preserve">2. </w:t>
            </w:r>
            <w:r w:rsidRPr="001B154E">
              <w:rPr>
                <w:rFonts w:ascii="Times New Roman" w:eastAsia="Times New Roman" w:hAnsi="Times New Roman" w:cs="Times New Roman"/>
                <w:color w:val="000000"/>
                <w:kern w:val="0"/>
                <w:szCs w:val="24"/>
                <w:lang w:eastAsia="ru-RU"/>
              </w:rPr>
              <w:t>Провести механическую очистку в растворе</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5636"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Машинным (автоматически) или ручным (ершами/ватно-марлевыми тампонами) способами</w:t>
            </w:r>
          </w:p>
        </w:tc>
      </w:tr>
      <w:tr w:rsidR="002B5BE9" w:rsidRPr="001B154E" w:rsidTr="002B5BE9">
        <w:tc>
          <w:tcPr>
            <w:tcW w:w="5211"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3. </w:t>
            </w:r>
            <w:r w:rsidRPr="001B154E">
              <w:rPr>
                <w:rFonts w:ascii="Times New Roman" w:eastAsia="Times New Roman" w:hAnsi="Times New Roman" w:cs="Times New Roman"/>
                <w:color w:val="000000"/>
                <w:kern w:val="0"/>
                <w:szCs w:val="24"/>
                <w:lang w:eastAsia="ru-RU"/>
              </w:rPr>
              <w:t>Промыть под проточной водой</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5636"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Освобождение от остатков </w:t>
            </w:r>
            <w:proofErr w:type="spellStart"/>
            <w:r w:rsidRPr="001B154E">
              <w:rPr>
                <w:rFonts w:ascii="Times New Roman" w:eastAsia="Times New Roman" w:hAnsi="Times New Roman" w:cs="Times New Roman"/>
                <w:color w:val="000000"/>
                <w:kern w:val="0"/>
                <w:szCs w:val="24"/>
                <w:lang w:eastAsia="ru-RU"/>
              </w:rPr>
              <w:t>дезинфектанта</w:t>
            </w:r>
            <w:proofErr w:type="spellEnd"/>
            <w:r w:rsidRPr="001B154E">
              <w:rPr>
                <w:rFonts w:ascii="Times New Roman" w:eastAsia="Times New Roman" w:hAnsi="Times New Roman" w:cs="Times New Roman"/>
                <w:color w:val="000000"/>
                <w:kern w:val="0"/>
                <w:szCs w:val="24"/>
                <w:lang w:eastAsia="ru-RU"/>
              </w:rPr>
              <w:t xml:space="preserve"> и моющих компонентов</w:t>
            </w:r>
          </w:p>
        </w:tc>
      </w:tr>
      <w:tr w:rsidR="002B5BE9" w:rsidRPr="001B154E" w:rsidTr="002B5BE9">
        <w:tc>
          <w:tcPr>
            <w:tcW w:w="5211"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4. </w:t>
            </w:r>
            <w:r w:rsidRPr="001B154E">
              <w:rPr>
                <w:rFonts w:ascii="Times New Roman" w:eastAsia="Times New Roman" w:hAnsi="Times New Roman" w:cs="Times New Roman"/>
                <w:color w:val="000000"/>
                <w:kern w:val="0"/>
                <w:szCs w:val="24"/>
                <w:lang w:eastAsia="ru-RU"/>
              </w:rPr>
              <w:t>Ополоснуть дистиллированной водой</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5636" w:type="dxa"/>
          </w:tcPr>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Осаждение солей, содержащихся в водопроводной воде</w:t>
            </w:r>
          </w:p>
        </w:tc>
      </w:tr>
      <w:tr w:rsidR="002B5BE9" w:rsidRPr="001B154E" w:rsidTr="002B5BE9">
        <w:tc>
          <w:tcPr>
            <w:tcW w:w="5211"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5. </w:t>
            </w:r>
            <w:r w:rsidRPr="001B154E">
              <w:rPr>
                <w:rFonts w:ascii="Times New Roman" w:eastAsia="Times New Roman" w:hAnsi="Times New Roman" w:cs="Times New Roman"/>
                <w:color w:val="000000"/>
                <w:kern w:val="0"/>
                <w:szCs w:val="24"/>
                <w:lang w:eastAsia="ru-RU"/>
              </w:rPr>
              <w:t>Высушить горячим воздухом</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color w:val="000000"/>
                <w:kern w:val="0"/>
                <w:szCs w:val="24"/>
                <w:lang w:eastAsia="ru-RU"/>
              </w:rPr>
            </w:pPr>
          </w:p>
        </w:tc>
        <w:tc>
          <w:tcPr>
            <w:tcW w:w="5636"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В сушильных или сухожаровых шкафах при температуре 80-85 °С до полного испарения влаги</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tc>
      </w:tr>
    </w:tbl>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Растворы для дезинфекции изделий медицинского назначения, совмещенной с </w:t>
      </w:r>
      <w:proofErr w:type="spellStart"/>
      <w:r w:rsidRPr="001B154E">
        <w:rPr>
          <w:rFonts w:ascii="Times New Roman" w:eastAsia="Times New Roman" w:hAnsi="Times New Roman" w:cs="Times New Roman"/>
          <w:b/>
          <w:bCs/>
          <w:color w:val="000000"/>
          <w:kern w:val="0"/>
          <w:szCs w:val="24"/>
          <w:lang w:eastAsia="ru-RU"/>
        </w:rPr>
        <w:t>предстерилизационной</w:t>
      </w:r>
      <w:proofErr w:type="spellEnd"/>
      <w:r w:rsidRPr="001B154E">
        <w:rPr>
          <w:rFonts w:ascii="Times New Roman" w:eastAsia="Times New Roman" w:hAnsi="Times New Roman" w:cs="Times New Roman"/>
          <w:b/>
          <w:bCs/>
          <w:color w:val="000000"/>
          <w:kern w:val="0"/>
          <w:szCs w:val="24"/>
          <w:lang w:eastAsia="ru-RU"/>
        </w:rPr>
        <w:t xml:space="preserve"> очисткой в одном процессе</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4"/>
        <w:gridCol w:w="1832"/>
        <w:gridCol w:w="1396"/>
        <w:gridCol w:w="4779"/>
      </w:tblGrid>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Наимено</w:t>
            </w:r>
            <w:r w:rsidRPr="001B154E">
              <w:rPr>
                <w:rFonts w:ascii="Times New Roman" w:eastAsia="Times New Roman" w:hAnsi="Times New Roman" w:cs="Times New Roman"/>
                <w:b/>
                <w:bCs/>
                <w:color w:val="000000"/>
                <w:kern w:val="0"/>
                <w:szCs w:val="24"/>
                <w:lang w:eastAsia="ru-RU"/>
              </w:rPr>
              <w:softHyphen/>
              <w:t>вание препарата</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Концентрация</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рабочего</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раствора, %</w:t>
            </w:r>
          </w:p>
        </w:tc>
        <w:tc>
          <w:tcPr>
            <w:tcW w:w="1418"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Замачива</w:t>
            </w:r>
            <w:r w:rsidRPr="001B154E">
              <w:rPr>
                <w:rFonts w:ascii="Times New Roman" w:eastAsia="Times New Roman" w:hAnsi="Times New Roman" w:cs="Times New Roman"/>
                <w:b/>
                <w:bCs/>
                <w:color w:val="000000"/>
                <w:kern w:val="0"/>
                <w:szCs w:val="24"/>
                <w:lang w:eastAsia="ru-RU"/>
              </w:rPr>
              <w:softHyphen/>
              <w:t>ние, мин</w:t>
            </w:r>
          </w:p>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5919"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Вид изделий</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color w:val="000000"/>
                <w:kern w:val="0"/>
                <w:szCs w:val="24"/>
                <w:lang w:eastAsia="ru-RU"/>
              </w:rPr>
              <w:t>Анолит</w:t>
            </w:r>
            <w:proofErr w:type="spellEnd"/>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0,05</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41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bCs/>
                <w:color w:val="000000"/>
                <w:kern w:val="0"/>
                <w:szCs w:val="24"/>
                <w:lang w:eastAsia="ru-RU"/>
              </w:rPr>
              <w:t>30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5919"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Изделия из стекла, рези</w:t>
            </w:r>
            <w:r w:rsidRPr="001B154E">
              <w:rPr>
                <w:rFonts w:ascii="Times New Roman" w:eastAsia="Times New Roman" w:hAnsi="Times New Roman" w:cs="Times New Roman"/>
                <w:color w:val="000000"/>
                <w:kern w:val="0"/>
                <w:szCs w:val="24"/>
                <w:lang w:eastAsia="ru-RU"/>
              </w:rPr>
              <w:softHyphen/>
              <w:t xml:space="preserve">ны, пластмасс, </w:t>
            </w:r>
            <w:proofErr w:type="spellStart"/>
            <w:r w:rsidRPr="001B154E">
              <w:rPr>
                <w:rFonts w:ascii="Times New Roman" w:eastAsia="Times New Roman" w:hAnsi="Times New Roman" w:cs="Times New Roman"/>
                <w:color w:val="000000"/>
                <w:kern w:val="0"/>
                <w:szCs w:val="24"/>
                <w:lang w:eastAsia="ru-RU"/>
              </w:rPr>
              <w:t>коррозионностойких</w:t>
            </w:r>
            <w:proofErr w:type="spellEnd"/>
            <w:r w:rsidRPr="001B154E">
              <w:rPr>
                <w:rFonts w:ascii="Times New Roman" w:eastAsia="Times New Roman" w:hAnsi="Times New Roman" w:cs="Times New Roman"/>
                <w:color w:val="000000"/>
                <w:kern w:val="0"/>
                <w:szCs w:val="24"/>
                <w:lang w:eastAsia="ru-RU"/>
              </w:rPr>
              <w:t xml:space="preserve"> металлов</w:t>
            </w:r>
          </w:p>
        </w:tc>
      </w:tr>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color w:val="000000"/>
                <w:kern w:val="0"/>
                <w:szCs w:val="24"/>
                <w:lang w:eastAsia="ru-RU"/>
              </w:rPr>
              <w:t>Велтолен</w:t>
            </w:r>
            <w:proofErr w:type="spellEnd"/>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r w:rsidRPr="001B154E">
              <w:rPr>
                <w:rFonts w:ascii="Times New Roman" w:eastAsia="Calibri" w:hAnsi="Times New Roman" w:cs="Times New Roman"/>
                <w:color w:val="000000"/>
                <w:kern w:val="0"/>
                <w:szCs w:val="24"/>
                <w:lang w:eastAsia="ru-RU"/>
              </w:rPr>
              <w:t>2,5</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1.0</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5,0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418" w:type="dxa"/>
          </w:tcPr>
          <w:p w:rsidR="002B5BE9" w:rsidRPr="001B154E"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b/>
                <w:bCs/>
                <w:color w:val="000000"/>
                <w:kern w:val="0"/>
                <w:szCs w:val="24"/>
                <w:lang w:eastAsia="ru-RU"/>
              </w:rPr>
            </w:pP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1B154E">
              <w:rPr>
                <w:rFonts w:ascii="Times New Roman" w:eastAsia="Times New Roman" w:hAnsi="Times New Roman" w:cs="Times New Roman"/>
                <w:bCs/>
                <w:color w:val="000000"/>
                <w:kern w:val="0"/>
                <w:szCs w:val="24"/>
                <w:lang w:eastAsia="ru-RU"/>
              </w:rPr>
              <w:t>60</w:t>
            </w:r>
          </w:p>
        </w:tc>
        <w:tc>
          <w:tcPr>
            <w:tcW w:w="5919"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Изделия из металлов, стекла, резины, пласт</w:t>
            </w:r>
            <w:r w:rsidRPr="001B154E">
              <w:rPr>
                <w:rFonts w:ascii="Times New Roman" w:eastAsia="Times New Roman" w:hAnsi="Times New Roman" w:cs="Times New Roman"/>
                <w:color w:val="000000"/>
                <w:kern w:val="0"/>
                <w:szCs w:val="24"/>
                <w:lang w:eastAsia="ru-RU"/>
              </w:rPr>
              <w:softHyphen/>
              <w:t>масс, эндоскопы, инст</w:t>
            </w:r>
            <w:r w:rsidRPr="001B154E">
              <w:rPr>
                <w:rFonts w:ascii="Times New Roman" w:eastAsia="Times New Roman" w:hAnsi="Times New Roman" w:cs="Times New Roman"/>
                <w:color w:val="000000"/>
                <w:kern w:val="0"/>
                <w:szCs w:val="24"/>
                <w:lang w:eastAsia="ru-RU"/>
              </w:rPr>
              <w:softHyphen/>
              <w:t>рументы к ним</w:t>
            </w:r>
          </w:p>
        </w:tc>
      </w:tr>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Бриллиант</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bCs/>
                <w:color w:val="000000"/>
                <w:kern w:val="0"/>
                <w:szCs w:val="24"/>
                <w:lang w:eastAsia="ru-RU"/>
              </w:rPr>
              <w:t>2,0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41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60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5919" w:type="dxa"/>
          </w:tcPr>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Изделия медицинского назначения из металлов, не имеющих замковых частей, каналов, стома</w:t>
            </w:r>
            <w:r w:rsidRPr="001B154E">
              <w:rPr>
                <w:rFonts w:ascii="Times New Roman" w:eastAsia="Times New Roman" w:hAnsi="Times New Roman" w:cs="Times New Roman"/>
                <w:color w:val="000000"/>
                <w:kern w:val="0"/>
                <w:szCs w:val="24"/>
                <w:lang w:eastAsia="ru-RU"/>
              </w:rPr>
              <w:softHyphen/>
              <w:t>тологические боры и зеркала</w:t>
            </w:r>
          </w:p>
        </w:tc>
      </w:tr>
      <w:tr w:rsidR="002B5BE9" w:rsidRPr="001B154E" w:rsidTr="002B5BE9">
        <w:tc>
          <w:tcPr>
            <w:tcW w:w="166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color w:val="000000"/>
                <w:kern w:val="0"/>
                <w:szCs w:val="24"/>
                <w:lang w:eastAsia="ru-RU"/>
              </w:rPr>
              <w:t>Самаровка</w:t>
            </w:r>
            <w:proofErr w:type="spellEnd"/>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842"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b/>
                <w:bCs/>
                <w:color w:val="000000"/>
                <w:kern w:val="0"/>
                <w:szCs w:val="24"/>
                <w:lang w:eastAsia="ru-RU"/>
              </w:rPr>
              <w:t>3</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1418" w:type="dxa"/>
          </w:tcPr>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60</w:t>
            </w:r>
          </w:p>
          <w:p w:rsidR="002B5BE9" w:rsidRPr="001B154E"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5919" w:type="dxa"/>
          </w:tcPr>
          <w:p w:rsidR="002B5BE9" w:rsidRPr="001B154E"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color w:val="000000"/>
                <w:kern w:val="0"/>
                <w:szCs w:val="24"/>
                <w:lang w:eastAsia="ru-RU"/>
              </w:rPr>
              <w:t>Изделия медицинского назначения из различ</w:t>
            </w:r>
            <w:r w:rsidRPr="001B154E">
              <w:rPr>
                <w:rFonts w:ascii="Times New Roman" w:eastAsia="Times New Roman" w:hAnsi="Times New Roman" w:cs="Times New Roman"/>
                <w:color w:val="000000"/>
                <w:kern w:val="0"/>
                <w:szCs w:val="24"/>
                <w:lang w:eastAsia="ru-RU"/>
              </w:rPr>
              <w:softHyphen/>
              <w:t>ных материалов (вклю</w:t>
            </w:r>
            <w:r w:rsidRPr="001B154E">
              <w:rPr>
                <w:rFonts w:ascii="Times New Roman" w:eastAsia="Times New Roman" w:hAnsi="Times New Roman" w:cs="Times New Roman"/>
                <w:color w:val="000000"/>
                <w:kern w:val="0"/>
                <w:szCs w:val="24"/>
                <w:lang w:eastAsia="ru-RU"/>
              </w:rPr>
              <w:softHyphen/>
              <w:t>чая стоматологические инструменты, эндо</w:t>
            </w:r>
            <w:r w:rsidRPr="001B154E">
              <w:rPr>
                <w:rFonts w:ascii="Times New Roman" w:eastAsia="Times New Roman" w:hAnsi="Times New Roman" w:cs="Times New Roman"/>
                <w:color w:val="000000"/>
                <w:kern w:val="0"/>
                <w:szCs w:val="24"/>
                <w:lang w:eastAsia="ru-RU"/>
              </w:rPr>
              <w:softHyphen/>
              <w:t>скопы)</w:t>
            </w:r>
          </w:p>
        </w:tc>
      </w:tr>
    </w:tbl>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p w:rsidR="002B5BE9" w:rsidRPr="001B154E"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После проведения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необходимо провести контроль эффективности обработки.</w:t>
      </w:r>
    </w:p>
    <w:p w:rsidR="002B5BE9" w:rsidRPr="001B154E"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Усовершенствование процесса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изделий возможно за счет обработки изделий моющими или </w:t>
      </w:r>
      <w:proofErr w:type="spellStart"/>
      <w:r w:rsidRPr="001B154E">
        <w:rPr>
          <w:rFonts w:ascii="Times New Roman" w:eastAsia="Times New Roman" w:hAnsi="Times New Roman" w:cs="Times New Roman"/>
          <w:color w:val="000000"/>
          <w:kern w:val="0"/>
          <w:szCs w:val="24"/>
          <w:lang w:eastAsia="ru-RU"/>
        </w:rPr>
        <w:t>моющее-дезинфицируюшими</w:t>
      </w:r>
      <w:proofErr w:type="spellEnd"/>
      <w:r w:rsidRPr="001B154E">
        <w:rPr>
          <w:rFonts w:ascii="Times New Roman" w:eastAsia="Times New Roman" w:hAnsi="Times New Roman" w:cs="Times New Roman"/>
          <w:color w:val="000000"/>
          <w:kern w:val="0"/>
          <w:szCs w:val="24"/>
          <w:lang w:eastAsia="ru-RU"/>
        </w:rPr>
        <w:t xml:space="preserve"> средствами в сочетании с ультразвуком. Это позволяет сократить трудоемкость и повы</w:t>
      </w:r>
      <w:r w:rsidRPr="001B154E">
        <w:rPr>
          <w:rFonts w:ascii="Times New Roman" w:eastAsia="Times New Roman" w:hAnsi="Times New Roman" w:cs="Times New Roman"/>
          <w:color w:val="000000"/>
          <w:kern w:val="0"/>
          <w:szCs w:val="24"/>
          <w:lang w:eastAsia="ru-RU"/>
        </w:rPr>
        <w:softHyphen/>
        <w:t>сить качество стерилизации мединструментов, а также обес</w:t>
      </w:r>
      <w:r w:rsidRPr="001B154E">
        <w:rPr>
          <w:rFonts w:ascii="Times New Roman" w:eastAsia="Times New Roman" w:hAnsi="Times New Roman" w:cs="Times New Roman"/>
          <w:color w:val="000000"/>
          <w:kern w:val="0"/>
          <w:szCs w:val="24"/>
          <w:lang w:eastAsia="ru-RU"/>
        </w:rPr>
        <w:softHyphen/>
        <w:t xml:space="preserve">печить охрану здоровья медицинских работников. </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Основные преимущества ультразвуковых моек:</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  </w:t>
      </w:r>
      <w:r w:rsidRPr="001B154E">
        <w:rPr>
          <w:rFonts w:ascii="Times New Roman" w:eastAsia="Times New Roman" w:hAnsi="Times New Roman" w:cs="Times New Roman"/>
          <w:color w:val="000000"/>
          <w:kern w:val="0"/>
          <w:szCs w:val="24"/>
          <w:lang w:eastAsia="ru-RU"/>
        </w:rPr>
        <w:t>минимальное применение ручного труда;</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снижение риска инфицирования;</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существенное снижение трудоемкости:</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улучшение качества очистки, в том числе труднодоступ</w:t>
      </w:r>
      <w:r w:rsidRPr="001B154E">
        <w:rPr>
          <w:rFonts w:ascii="Times New Roman" w:eastAsia="Times New Roman" w:hAnsi="Times New Roman" w:cs="Times New Roman"/>
          <w:color w:val="000000"/>
          <w:kern w:val="0"/>
          <w:szCs w:val="24"/>
          <w:lang w:eastAsia="ru-RU"/>
        </w:rPr>
        <w:softHyphen/>
        <w:t>ных участков изделий;</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сокращение времени обработки, особенно в больших объемах;</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повышение экологической чистоты процессов;</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щадящий режим воздействия, не допускающий повреж</w:t>
      </w:r>
      <w:r w:rsidRPr="001B154E">
        <w:rPr>
          <w:rFonts w:ascii="Times New Roman" w:eastAsia="Times New Roman" w:hAnsi="Times New Roman" w:cs="Times New Roman"/>
          <w:color w:val="000000"/>
          <w:kern w:val="0"/>
          <w:szCs w:val="24"/>
          <w:lang w:eastAsia="ru-RU"/>
        </w:rPr>
        <w:softHyphen/>
        <w:t>дения инструмента.</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b/>
          <w:bCs/>
          <w:color w:val="000000"/>
          <w:kern w:val="0"/>
          <w:szCs w:val="24"/>
          <w:lang w:eastAsia="ru-RU"/>
        </w:rPr>
        <w:t>Предстерилизационная</w:t>
      </w:r>
      <w:proofErr w:type="spellEnd"/>
      <w:r w:rsidRPr="001B154E">
        <w:rPr>
          <w:rFonts w:ascii="Times New Roman" w:eastAsia="Times New Roman" w:hAnsi="Times New Roman" w:cs="Times New Roman"/>
          <w:b/>
          <w:bCs/>
          <w:color w:val="000000"/>
          <w:kern w:val="0"/>
          <w:szCs w:val="24"/>
          <w:lang w:eastAsia="ru-RU"/>
        </w:rPr>
        <w:t xml:space="preserve"> очистка изделий медицинского назначения</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i/>
          <w:iCs/>
          <w:color w:val="000000"/>
          <w:kern w:val="0"/>
          <w:szCs w:val="24"/>
          <w:lang w:eastAsia="ru-RU"/>
        </w:rPr>
        <w:t xml:space="preserve">Приготовить: </w:t>
      </w:r>
      <w:r w:rsidRPr="001B154E">
        <w:rPr>
          <w:rFonts w:ascii="Times New Roman" w:eastAsia="Times New Roman" w:hAnsi="Times New Roman" w:cs="Times New Roman"/>
          <w:color w:val="000000"/>
          <w:kern w:val="0"/>
          <w:szCs w:val="24"/>
          <w:lang w:eastAsia="ru-RU"/>
        </w:rPr>
        <w:t>инструмент для обработки, контейнер, лот</w:t>
      </w:r>
      <w:r w:rsidRPr="001B154E">
        <w:rPr>
          <w:rFonts w:ascii="Times New Roman" w:eastAsia="Times New Roman" w:hAnsi="Times New Roman" w:cs="Times New Roman"/>
          <w:color w:val="000000"/>
          <w:kern w:val="0"/>
          <w:szCs w:val="24"/>
          <w:lang w:eastAsia="ru-RU"/>
        </w:rPr>
        <w:softHyphen/>
        <w:t>ки/сетки, салфетки, ватно-марлевые тампоны/щетки, пер</w:t>
      </w:r>
      <w:r w:rsidRPr="001B154E">
        <w:rPr>
          <w:rFonts w:ascii="Times New Roman" w:eastAsia="Times New Roman" w:hAnsi="Times New Roman" w:cs="Times New Roman"/>
          <w:color w:val="000000"/>
          <w:kern w:val="0"/>
          <w:szCs w:val="24"/>
          <w:lang w:eastAsia="ru-RU"/>
        </w:rPr>
        <w:softHyphen/>
        <w:t>чатки.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i/>
          <w:iCs/>
          <w:color w:val="000000"/>
          <w:kern w:val="0"/>
          <w:szCs w:val="24"/>
          <w:lang w:eastAsia="ru-RU"/>
        </w:rPr>
      </w:pPr>
      <w:r w:rsidRPr="001B154E">
        <w:rPr>
          <w:rFonts w:ascii="Times New Roman" w:eastAsia="Times New Roman" w:hAnsi="Times New Roman" w:cs="Times New Roman"/>
          <w:i/>
          <w:iCs/>
          <w:color w:val="000000"/>
          <w:kern w:val="0"/>
          <w:szCs w:val="24"/>
          <w:lang w:eastAsia="ru-RU"/>
        </w:rPr>
        <w:lastRenderedPageBreak/>
        <w:t>Последовательность действий:</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1.   </w:t>
      </w:r>
      <w:r w:rsidRPr="001B154E">
        <w:rPr>
          <w:rFonts w:ascii="Times New Roman" w:eastAsia="Times New Roman" w:hAnsi="Times New Roman" w:cs="Times New Roman"/>
          <w:color w:val="000000"/>
          <w:kern w:val="0"/>
          <w:szCs w:val="24"/>
          <w:lang w:eastAsia="ru-RU"/>
        </w:rPr>
        <w:t>Надеть перчатки.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2.   </w:t>
      </w:r>
      <w:r w:rsidRPr="001B154E">
        <w:rPr>
          <w:rFonts w:ascii="Times New Roman" w:eastAsia="Times New Roman" w:hAnsi="Times New Roman" w:cs="Times New Roman"/>
          <w:color w:val="000000"/>
          <w:kern w:val="0"/>
          <w:szCs w:val="24"/>
          <w:lang w:eastAsia="ru-RU"/>
        </w:rPr>
        <w:t xml:space="preserve">Заполнить контейнер </w:t>
      </w:r>
      <w:proofErr w:type="spellStart"/>
      <w:r w:rsidRPr="001B154E">
        <w:rPr>
          <w:rFonts w:ascii="Times New Roman" w:eastAsia="Times New Roman" w:hAnsi="Times New Roman" w:cs="Times New Roman"/>
          <w:color w:val="000000"/>
          <w:kern w:val="0"/>
          <w:szCs w:val="24"/>
          <w:lang w:eastAsia="ru-RU"/>
        </w:rPr>
        <w:t>моюще-дезинфицирующим</w:t>
      </w:r>
      <w:proofErr w:type="spellEnd"/>
      <w:r w:rsidRPr="001B154E">
        <w:rPr>
          <w:rFonts w:ascii="Times New Roman" w:eastAsia="Times New Roman" w:hAnsi="Times New Roman" w:cs="Times New Roman"/>
          <w:color w:val="000000"/>
          <w:kern w:val="0"/>
          <w:szCs w:val="24"/>
          <w:lang w:eastAsia="ru-RU"/>
        </w:rPr>
        <w:t xml:space="preserve"> ра</w:t>
      </w:r>
      <w:r w:rsidRPr="001B154E">
        <w:rPr>
          <w:rFonts w:ascii="Times New Roman" w:eastAsia="Times New Roman" w:hAnsi="Times New Roman" w:cs="Times New Roman"/>
          <w:color w:val="000000"/>
          <w:kern w:val="0"/>
          <w:szCs w:val="24"/>
          <w:lang w:eastAsia="ru-RU"/>
        </w:rPr>
        <w:softHyphen/>
        <w:t>створом.</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3.   </w:t>
      </w:r>
      <w:r w:rsidRPr="001B154E">
        <w:rPr>
          <w:rFonts w:ascii="Times New Roman" w:eastAsia="Times New Roman" w:hAnsi="Times New Roman" w:cs="Times New Roman"/>
          <w:color w:val="000000"/>
          <w:kern w:val="0"/>
          <w:szCs w:val="24"/>
          <w:lang w:eastAsia="ru-RU"/>
        </w:rPr>
        <w:t>Разобрать и погрузить полностью ИМН, заполнив по</w:t>
      </w:r>
      <w:r w:rsidRPr="001B154E">
        <w:rPr>
          <w:rFonts w:ascii="Times New Roman" w:eastAsia="Times New Roman" w:hAnsi="Times New Roman" w:cs="Times New Roman"/>
          <w:color w:val="000000"/>
          <w:kern w:val="0"/>
          <w:szCs w:val="24"/>
          <w:lang w:eastAsia="ru-RU"/>
        </w:rPr>
        <w:softHyphen/>
        <w:t>лости, закрыть крышкой.</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4.   </w:t>
      </w:r>
      <w:r w:rsidRPr="001B154E">
        <w:rPr>
          <w:rFonts w:ascii="Times New Roman" w:eastAsia="Times New Roman" w:hAnsi="Times New Roman" w:cs="Times New Roman"/>
          <w:color w:val="000000"/>
          <w:kern w:val="0"/>
          <w:szCs w:val="24"/>
          <w:lang w:eastAsia="ru-RU"/>
        </w:rPr>
        <w:t>Выдержать экспозиционное время.</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5. </w:t>
      </w:r>
      <w:r w:rsidRPr="001B154E">
        <w:rPr>
          <w:rFonts w:ascii="Times New Roman" w:eastAsia="Times New Roman" w:hAnsi="Times New Roman" w:cs="Times New Roman"/>
          <w:color w:val="000000"/>
          <w:kern w:val="0"/>
          <w:szCs w:val="24"/>
          <w:lang w:eastAsia="ru-RU"/>
        </w:rPr>
        <w:t xml:space="preserve">Очистить изделие тканевыми салфетками, ватно-марлевыми тампонами или щетками от биологических остатков, сбросить в </w:t>
      </w:r>
      <w:proofErr w:type="spellStart"/>
      <w:r w:rsidRPr="001B154E">
        <w:rPr>
          <w:rFonts w:ascii="Times New Roman" w:eastAsia="Times New Roman" w:hAnsi="Times New Roman" w:cs="Times New Roman"/>
          <w:color w:val="000000"/>
          <w:kern w:val="0"/>
          <w:szCs w:val="24"/>
          <w:lang w:eastAsia="ru-RU"/>
        </w:rPr>
        <w:t>дезинфектант</w:t>
      </w:r>
      <w:proofErr w:type="spellEnd"/>
      <w:r w:rsidRPr="001B154E">
        <w:rPr>
          <w:rFonts w:ascii="Times New Roman" w:eastAsia="Times New Roman" w:hAnsi="Times New Roman" w:cs="Times New Roman"/>
          <w:color w:val="000000"/>
          <w:kern w:val="0"/>
          <w:szCs w:val="24"/>
          <w:lang w:eastAsia="ru-RU"/>
        </w:rPr>
        <w:t xml:space="preserve"> (механическая очистка).</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6.   </w:t>
      </w:r>
      <w:r w:rsidRPr="001B154E">
        <w:rPr>
          <w:rFonts w:ascii="Times New Roman" w:eastAsia="Times New Roman" w:hAnsi="Times New Roman" w:cs="Times New Roman"/>
          <w:color w:val="000000"/>
          <w:kern w:val="0"/>
          <w:szCs w:val="24"/>
          <w:lang w:eastAsia="ru-RU"/>
        </w:rPr>
        <w:t>Поместить инструменты на сетки или в лотки.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7.   </w:t>
      </w:r>
      <w:r w:rsidRPr="001B154E">
        <w:rPr>
          <w:rFonts w:ascii="Times New Roman" w:eastAsia="Times New Roman" w:hAnsi="Times New Roman" w:cs="Times New Roman"/>
          <w:color w:val="000000"/>
          <w:kern w:val="0"/>
          <w:szCs w:val="24"/>
          <w:lang w:eastAsia="ru-RU"/>
        </w:rPr>
        <w:t>Промыть каждое изделие под проточной водой, про</w:t>
      </w:r>
      <w:r w:rsidRPr="001B154E">
        <w:rPr>
          <w:rFonts w:ascii="Times New Roman" w:eastAsia="Times New Roman" w:hAnsi="Times New Roman" w:cs="Times New Roman"/>
          <w:color w:val="000000"/>
          <w:kern w:val="0"/>
          <w:szCs w:val="24"/>
          <w:lang w:eastAsia="ru-RU"/>
        </w:rPr>
        <w:softHyphen/>
        <w:t>пуская воду через полости.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8.   </w:t>
      </w:r>
      <w:r w:rsidRPr="001B154E">
        <w:rPr>
          <w:rFonts w:ascii="Times New Roman" w:eastAsia="Times New Roman" w:hAnsi="Times New Roman" w:cs="Times New Roman"/>
          <w:color w:val="000000"/>
          <w:kern w:val="0"/>
          <w:szCs w:val="24"/>
          <w:lang w:eastAsia="ru-RU"/>
        </w:rPr>
        <w:t>Ополоснуть каждое изделие в дистиллированной воде.</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9.   </w:t>
      </w:r>
      <w:r w:rsidRPr="001B154E">
        <w:rPr>
          <w:rFonts w:ascii="Times New Roman" w:eastAsia="Times New Roman" w:hAnsi="Times New Roman" w:cs="Times New Roman"/>
          <w:color w:val="000000"/>
          <w:kern w:val="0"/>
          <w:szCs w:val="24"/>
          <w:lang w:eastAsia="ru-RU"/>
        </w:rPr>
        <w:t>Высушить в сухожаровом шкафу.</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10.  </w:t>
      </w:r>
      <w:r w:rsidRPr="001B154E">
        <w:rPr>
          <w:rFonts w:ascii="Times New Roman" w:eastAsia="Times New Roman" w:hAnsi="Times New Roman" w:cs="Times New Roman"/>
          <w:color w:val="000000"/>
          <w:kern w:val="0"/>
          <w:szCs w:val="24"/>
          <w:lang w:eastAsia="ru-RU"/>
        </w:rPr>
        <w:t xml:space="preserve">Снять перчатки, поместить в </w:t>
      </w:r>
      <w:proofErr w:type="spellStart"/>
      <w:r w:rsidRPr="001B154E">
        <w:rPr>
          <w:rFonts w:ascii="Times New Roman" w:eastAsia="Times New Roman" w:hAnsi="Times New Roman" w:cs="Times New Roman"/>
          <w:color w:val="000000"/>
          <w:kern w:val="0"/>
          <w:szCs w:val="24"/>
          <w:lang w:eastAsia="ru-RU"/>
        </w:rPr>
        <w:t>дезинфектант</w:t>
      </w:r>
      <w:proofErr w:type="spellEnd"/>
      <w:r w:rsidRPr="001B154E">
        <w:rPr>
          <w:rFonts w:ascii="Times New Roman" w:eastAsia="Times New Roman" w:hAnsi="Times New Roman" w:cs="Times New Roman"/>
          <w:color w:val="000000"/>
          <w:kern w:val="0"/>
          <w:szCs w:val="24"/>
          <w:lang w:eastAsia="ru-RU"/>
        </w:rPr>
        <w:t>.</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Изделия после проведения биологической очистки прове</w:t>
      </w:r>
      <w:r w:rsidRPr="001B154E">
        <w:rPr>
          <w:rFonts w:ascii="Times New Roman" w:eastAsia="Times New Roman" w:hAnsi="Times New Roman" w:cs="Times New Roman"/>
          <w:color w:val="000000"/>
          <w:kern w:val="0"/>
          <w:szCs w:val="24"/>
          <w:lang w:eastAsia="ru-RU"/>
        </w:rPr>
        <w:softHyphen/>
        <w:t>ряют на эффективность обработки, а затем подвергают стери</w:t>
      </w:r>
      <w:r w:rsidRPr="001B154E">
        <w:rPr>
          <w:rFonts w:ascii="Times New Roman" w:eastAsia="Times New Roman" w:hAnsi="Times New Roman" w:cs="Times New Roman"/>
          <w:color w:val="000000"/>
          <w:kern w:val="0"/>
          <w:szCs w:val="24"/>
          <w:lang w:eastAsia="ru-RU"/>
        </w:rPr>
        <w:softHyphen/>
        <w:t>лизации.</w:t>
      </w:r>
    </w:p>
    <w:p w:rsidR="002B5BE9" w:rsidRPr="002B5BE9"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 w:val="28"/>
          <w:szCs w:val="28"/>
          <w:lang w:eastAsia="ru-RU"/>
        </w:rPr>
      </w:pPr>
      <w:r w:rsidRPr="001B154E">
        <w:rPr>
          <w:rFonts w:ascii="Times New Roman" w:eastAsia="Times New Roman" w:hAnsi="Times New Roman" w:cs="Times New Roman"/>
          <w:b/>
          <w:bCs/>
          <w:color w:val="000000"/>
          <w:kern w:val="0"/>
          <w:szCs w:val="24"/>
          <w:lang w:eastAsia="ru-RU"/>
        </w:rPr>
        <w:t xml:space="preserve">Качество </w:t>
      </w:r>
      <w:proofErr w:type="spellStart"/>
      <w:r w:rsidRPr="001B154E">
        <w:rPr>
          <w:rFonts w:ascii="Times New Roman" w:eastAsia="Times New Roman" w:hAnsi="Times New Roman" w:cs="Times New Roman"/>
          <w:b/>
          <w:bCs/>
          <w:color w:val="000000"/>
          <w:kern w:val="0"/>
          <w:szCs w:val="24"/>
          <w:lang w:eastAsia="ru-RU"/>
        </w:rPr>
        <w:t>предстерилизационной</w:t>
      </w:r>
      <w:proofErr w:type="spellEnd"/>
      <w:r w:rsidRPr="001B154E">
        <w:rPr>
          <w:rFonts w:ascii="Times New Roman" w:eastAsia="Times New Roman" w:hAnsi="Times New Roman" w:cs="Times New Roman"/>
          <w:b/>
          <w:bCs/>
          <w:color w:val="000000"/>
          <w:kern w:val="0"/>
          <w:szCs w:val="24"/>
          <w:lang w:eastAsia="ru-RU"/>
        </w:rPr>
        <w:t xml:space="preserve"> очистки изделий медицинского назначения</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1.  </w:t>
      </w:r>
      <w:r w:rsidRPr="001B154E">
        <w:rPr>
          <w:rFonts w:ascii="Times New Roman" w:eastAsia="Times New Roman" w:hAnsi="Times New Roman" w:cs="Times New Roman"/>
          <w:color w:val="000000"/>
          <w:kern w:val="0"/>
          <w:szCs w:val="24"/>
          <w:lang w:eastAsia="ru-RU"/>
        </w:rPr>
        <w:t xml:space="preserve">Качество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определяют пробами:</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   на остатки крови, </w:t>
      </w:r>
      <w:proofErr w:type="spellStart"/>
      <w:r w:rsidRPr="001B154E">
        <w:rPr>
          <w:rFonts w:ascii="Times New Roman" w:eastAsia="Times New Roman" w:hAnsi="Times New Roman" w:cs="Times New Roman"/>
          <w:color w:val="000000"/>
          <w:kern w:val="0"/>
          <w:szCs w:val="24"/>
          <w:lang w:eastAsia="ru-RU"/>
        </w:rPr>
        <w:t>дезинфектантов</w:t>
      </w:r>
      <w:proofErr w:type="spellEnd"/>
      <w:r w:rsidRPr="001B154E">
        <w:rPr>
          <w:rFonts w:ascii="Times New Roman" w:eastAsia="Times New Roman" w:hAnsi="Times New Roman" w:cs="Times New Roman"/>
          <w:color w:val="000000"/>
          <w:kern w:val="0"/>
          <w:szCs w:val="24"/>
          <w:lang w:eastAsia="ru-RU"/>
        </w:rPr>
        <w:t xml:space="preserve"> </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b/>
          <w:bCs/>
          <w:color w:val="000000"/>
          <w:kern w:val="0"/>
          <w:szCs w:val="24"/>
          <w:lang w:eastAsia="ru-RU"/>
        </w:rPr>
        <w:t>азопирамовая</w:t>
      </w:r>
      <w:proofErr w:type="spellEnd"/>
      <w:r w:rsidRPr="001B154E">
        <w:rPr>
          <w:rFonts w:ascii="Times New Roman" w:eastAsia="Times New Roman" w:hAnsi="Times New Roman" w:cs="Times New Roman"/>
          <w:b/>
          <w:bCs/>
          <w:color w:val="000000"/>
          <w:kern w:val="0"/>
          <w:szCs w:val="24"/>
          <w:lang w:eastAsia="ru-RU"/>
        </w:rPr>
        <w:t xml:space="preserve"> </w:t>
      </w:r>
      <w:r w:rsidRPr="001B154E">
        <w:rPr>
          <w:rFonts w:ascii="Times New Roman" w:eastAsia="Times New Roman" w:hAnsi="Times New Roman" w:cs="Times New Roman"/>
          <w:color w:val="000000"/>
          <w:kern w:val="0"/>
          <w:szCs w:val="24"/>
          <w:lang w:eastAsia="ru-RU"/>
        </w:rPr>
        <w:t xml:space="preserve">— </w:t>
      </w:r>
      <w:r w:rsidRPr="001B154E">
        <w:rPr>
          <w:rFonts w:ascii="Times New Roman" w:eastAsia="Times New Roman" w:hAnsi="Times New Roman" w:cs="Times New Roman"/>
          <w:i/>
          <w:iCs/>
          <w:color w:val="000000"/>
          <w:kern w:val="0"/>
          <w:szCs w:val="24"/>
          <w:lang w:eastAsia="ru-RU"/>
        </w:rPr>
        <w:t>универсальная;</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w:t>
      </w:r>
      <w:r w:rsidRPr="001B154E">
        <w:rPr>
          <w:rFonts w:ascii="Times New Roman" w:eastAsia="Times New Roman" w:hAnsi="Times New Roman" w:cs="Times New Roman"/>
          <w:i/>
          <w:iCs/>
          <w:color w:val="000000"/>
          <w:kern w:val="0"/>
          <w:szCs w:val="24"/>
          <w:lang w:eastAsia="ru-RU"/>
        </w:rPr>
        <w:t xml:space="preserve">   </w:t>
      </w:r>
      <w:r w:rsidRPr="001B154E">
        <w:rPr>
          <w:rFonts w:ascii="Times New Roman" w:eastAsia="Times New Roman" w:hAnsi="Times New Roman" w:cs="Times New Roman"/>
          <w:color w:val="000000"/>
          <w:kern w:val="0"/>
          <w:szCs w:val="24"/>
          <w:lang w:eastAsia="ru-RU"/>
        </w:rPr>
        <w:t>на остатки моющего средства</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Times New Roman" w:hAnsi="Times New Roman" w:cs="Times New Roman"/>
          <w:b/>
          <w:bCs/>
          <w:color w:val="000000"/>
          <w:kern w:val="0"/>
          <w:szCs w:val="24"/>
          <w:lang w:eastAsia="ru-RU"/>
        </w:rPr>
      </w:pPr>
      <w:r w:rsidRPr="001B154E">
        <w:rPr>
          <w:rFonts w:ascii="Times New Roman" w:eastAsia="Times New Roman" w:hAnsi="Times New Roman" w:cs="Times New Roman"/>
          <w:b/>
          <w:bCs/>
          <w:color w:val="000000"/>
          <w:kern w:val="0"/>
          <w:szCs w:val="24"/>
          <w:lang w:eastAsia="ru-RU"/>
        </w:rPr>
        <w:t xml:space="preserve">фенолфталеиновая. </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Самоконтроль в ЛПУ проводят:</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в центральных стерилизационных отделениях — ежед</w:t>
      </w:r>
      <w:r w:rsidRPr="001B154E">
        <w:rPr>
          <w:rFonts w:ascii="Times New Roman" w:eastAsia="Times New Roman" w:hAnsi="Times New Roman" w:cs="Times New Roman"/>
          <w:color w:val="000000"/>
          <w:kern w:val="0"/>
          <w:szCs w:val="24"/>
          <w:lang w:eastAsia="ru-RU"/>
        </w:rPr>
        <w:softHyphen/>
        <w:t>невно,</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в лечебных отделениях — не реже одного раза в неделю.</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2.   </w:t>
      </w:r>
      <w:r w:rsidRPr="001B154E">
        <w:rPr>
          <w:rFonts w:ascii="Times New Roman" w:eastAsia="Times New Roman" w:hAnsi="Times New Roman" w:cs="Times New Roman"/>
          <w:color w:val="000000"/>
          <w:kern w:val="0"/>
          <w:szCs w:val="24"/>
          <w:lang w:eastAsia="ru-RU"/>
        </w:rPr>
        <w:t>Контролю подлежат: в ЦСО — 1% от каждого наимено</w:t>
      </w:r>
      <w:r w:rsidRPr="001B154E">
        <w:rPr>
          <w:rFonts w:ascii="Times New Roman" w:eastAsia="Times New Roman" w:hAnsi="Times New Roman" w:cs="Times New Roman"/>
          <w:color w:val="000000"/>
          <w:kern w:val="0"/>
          <w:szCs w:val="24"/>
          <w:lang w:eastAsia="ru-RU"/>
        </w:rPr>
        <w:softHyphen/>
        <w:t>вания изделий, обработанных за смену, в отделениях — 1% одновременно обработанных изделий каждого наименования, но не менее 3—5 единиц.</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3.  </w:t>
      </w:r>
      <w:r w:rsidRPr="001B154E">
        <w:rPr>
          <w:rFonts w:ascii="Times New Roman" w:eastAsia="Times New Roman" w:hAnsi="Times New Roman" w:cs="Times New Roman"/>
          <w:color w:val="000000"/>
          <w:kern w:val="0"/>
          <w:szCs w:val="24"/>
          <w:lang w:eastAsia="ru-RU"/>
        </w:rPr>
        <w:t>В случае положительной пробы (изменение цвета реак</w:t>
      </w:r>
      <w:r w:rsidRPr="001B154E">
        <w:rPr>
          <w:rFonts w:ascii="Times New Roman" w:eastAsia="Times New Roman" w:hAnsi="Times New Roman" w:cs="Times New Roman"/>
          <w:color w:val="000000"/>
          <w:kern w:val="0"/>
          <w:szCs w:val="24"/>
          <w:lang w:eastAsia="ru-RU"/>
        </w:rPr>
        <w:softHyphen/>
        <w:t>тива) всю партию изделий подвергают повторной очистке. Результаты контроля документируют.</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proofErr w:type="spellStart"/>
      <w:r w:rsidRPr="001B154E">
        <w:rPr>
          <w:rFonts w:ascii="Times New Roman" w:eastAsia="Times New Roman" w:hAnsi="Times New Roman" w:cs="Times New Roman"/>
          <w:b/>
          <w:bCs/>
          <w:color w:val="000000"/>
          <w:kern w:val="0"/>
          <w:szCs w:val="24"/>
          <w:lang w:eastAsia="ru-RU"/>
        </w:rPr>
        <w:t>Азопирамовая</w:t>
      </w:r>
      <w:proofErr w:type="spellEnd"/>
      <w:r w:rsidRPr="001B154E">
        <w:rPr>
          <w:rFonts w:ascii="Times New Roman" w:eastAsia="Times New Roman" w:hAnsi="Times New Roman" w:cs="Times New Roman"/>
          <w:b/>
          <w:bCs/>
          <w:color w:val="000000"/>
          <w:kern w:val="0"/>
          <w:szCs w:val="24"/>
          <w:lang w:eastAsia="ru-RU"/>
        </w:rPr>
        <w:t xml:space="preserve"> проба</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Компоненты </w:t>
      </w:r>
      <w:proofErr w:type="spellStart"/>
      <w:r w:rsidRPr="001B154E">
        <w:rPr>
          <w:rFonts w:ascii="Times New Roman" w:eastAsia="Times New Roman" w:hAnsi="Times New Roman" w:cs="Times New Roman"/>
          <w:color w:val="000000"/>
          <w:kern w:val="0"/>
          <w:szCs w:val="24"/>
          <w:lang w:eastAsia="ru-RU"/>
        </w:rPr>
        <w:t>азопирама</w:t>
      </w:r>
      <w:proofErr w:type="spellEnd"/>
      <w:r w:rsidRPr="001B154E">
        <w:rPr>
          <w:rFonts w:ascii="Times New Roman" w:eastAsia="Times New Roman" w:hAnsi="Times New Roman" w:cs="Times New Roman"/>
          <w:color w:val="000000"/>
          <w:kern w:val="0"/>
          <w:szCs w:val="24"/>
          <w:lang w:eastAsia="ru-RU"/>
        </w:rPr>
        <w:t>: 10% амидопирин, 0,1 - 0,15% ра</w:t>
      </w:r>
      <w:r w:rsidRPr="001B154E">
        <w:rPr>
          <w:rFonts w:ascii="Times New Roman" w:eastAsia="Times New Roman" w:hAnsi="Times New Roman" w:cs="Times New Roman"/>
          <w:color w:val="000000"/>
          <w:kern w:val="0"/>
          <w:szCs w:val="24"/>
          <w:lang w:eastAsia="ru-RU"/>
        </w:rPr>
        <w:softHyphen/>
        <w:t>створ солянокислого анилина, 95% этиловый спирт.</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Готовый раствор хранят в плотно закрытом флаконе в тем</w:t>
      </w:r>
      <w:r w:rsidRPr="001B154E">
        <w:rPr>
          <w:rFonts w:ascii="Times New Roman" w:eastAsia="Times New Roman" w:hAnsi="Times New Roman" w:cs="Times New Roman"/>
          <w:color w:val="000000"/>
          <w:kern w:val="0"/>
          <w:szCs w:val="24"/>
          <w:lang w:eastAsia="ru-RU"/>
        </w:rPr>
        <w:softHyphen/>
        <w:t>ноте при +4 °С (в холодильнике) 2 месяца; при комнатной тем</w:t>
      </w:r>
      <w:r w:rsidRPr="001B154E">
        <w:rPr>
          <w:rFonts w:ascii="Times New Roman" w:eastAsia="Times New Roman" w:hAnsi="Times New Roman" w:cs="Times New Roman"/>
          <w:color w:val="000000"/>
          <w:kern w:val="0"/>
          <w:szCs w:val="24"/>
          <w:lang w:eastAsia="ru-RU"/>
        </w:rPr>
        <w:softHyphen/>
        <w:t>пературе — не более одного месяца.</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Непосредственно перед постановкой пробы готовят рабо</w:t>
      </w:r>
      <w:r w:rsidRPr="001B154E">
        <w:rPr>
          <w:rFonts w:ascii="Times New Roman" w:eastAsia="Times New Roman" w:hAnsi="Times New Roman" w:cs="Times New Roman"/>
          <w:color w:val="000000"/>
          <w:kern w:val="0"/>
          <w:szCs w:val="24"/>
          <w:lang w:eastAsia="ru-RU"/>
        </w:rPr>
        <w:softHyphen/>
        <w:t xml:space="preserve">чий раствор, смешивая равные объемные количества </w:t>
      </w:r>
      <w:proofErr w:type="spellStart"/>
      <w:r w:rsidRPr="001B154E">
        <w:rPr>
          <w:rFonts w:ascii="Times New Roman" w:eastAsia="Times New Roman" w:hAnsi="Times New Roman" w:cs="Times New Roman"/>
          <w:color w:val="000000"/>
          <w:kern w:val="0"/>
          <w:szCs w:val="24"/>
          <w:lang w:eastAsia="ru-RU"/>
        </w:rPr>
        <w:t>азопи</w:t>
      </w:r>
      <w:r w:rsidRPr="001B154E">
        <w:rPr>
          <w:rFonts w:ascii="Times New Roman" w:eastAsia="Times New Roman" w:hAnsi="Times New Roman" w:cs="Times New Roman"/>
          <w:color w:val="000000"/>
          <w:kern w:val="0"/>
          <w:szCs w:val="24"/>
          <w:lang w:eastAsia="ru-RU"/>
        </w:rPr>
        <w:softHyphen/>
        <w:t>рама</w:t>
      </w:r>
      <w:proofErr w:type="spellEnd"/>
      <w:r w:rsidRPr="001B154E">
        <w:rPr>
          <w:rFonts w:ascii="Times New Roman" w:eastAsia="Times New Roman" w:hAnsi="Times New Roman" w:cs="Times New Roman"/>
          <w:color w:val="000000"/>
          <w:kern w:val="0"/>
          <w:szCs w:val="24"/>
          <w:lang w:eastAsia="ru-RU"/>
        </w:rPr>
        <w:t xml:space="preserve"> и 3% перекиси водорода. Рабочий раствор может быть использован в течение 1—2 часов.</w:t>
      </w:r>
    </w:p>
    <w:p w:rsidR="002B5BE9" w:rsidRPr="001B154E"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Пригодность рабочего раствора </w:t>
      </w:r>
      <w:proofErr w:type="spellStart"/>
      <w:r w:rsidRPr="001B154E">
        <w:rPr>
          <w:rFonts w:ascii="Times New Roman" w:eastAsia="Times New Roman" w:hAnsi="Times New Roman" w:cs="Times New Roman"/>
          <w:color w:val="000000"/>
          <w:kern w:val="0"/>
          <w:szCs w:val="24"/>
          <w:lang w:eastAsia="ru-RU"/>
        </w:rPr>
        <w:t>азопирама</w:t>
      </w:r>
      <w:proofErr w:type="spellEnd"/>
      <w:r w:rsidRPr="001B154E">
        <w:rPr>
          <w:rFonts w:ascii="Times New Roman" w:eastAsia="Times New Roman" w:hAnsi="Times New Roman" w:cs="Times New Roman"/>
          <w:color w:val="000000"/>
          <w:kern w:val="0"/>
          <w:szCs w:val="24"/>
          <w:lang w:eastAsia="ru-RU"/>
        </w:rPr>
        <w:t xml:space="preserve"> проверяют в слу</w:t>
      </w:r>
      <w:r w:rsidRPr="001B154E">
        <w:rPr>
          <w:rFonts w:ascii="Times New Roman" w:eastAsia="Times New Roman" w:hAnsi="Times New Roman" w:cs="Times New Roman"/>
          <w:color w:val="000000"/>
          <w:kern w:val="0"/>
          <w:szCs w:val="24"/>
          <w:lang w:eastAsia="ru-RU"/>
        </w:rPr>
        <w:softHyphen/>
        <w:t>чае необходимости: 2—3 капли наносят на кровяное пятно.</w:t>
      </w:r>
    </w:p>
    <w:p w:rsidR="002B5BE9" w:rsidRPr="001B154E" w:rsidRDefault="002B5BE9" w:rsidP="002B5BE9">
      <w:pPr>
        <w:suppressAutoHyphens w:val="0"/>
        <w:spacing w:before="0" w:after="0" w:line="240" w:lineRule="auto"/>
        <w:jc w:val="both"/>
        <w:rPr>
          <w:rFonts w:ascii="Times New Roman" w:eastAsia="Times New Roman" w:hAnsi="Times New Roman" w:cs="Times New Roman"/>
          <w:color w:val="000000"/>
          <w:kern w:val="0"/>
          <w:szCs w:val="24"/>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Контроль качества </w:t>
      </w:r>
      <w:proofErr w:type="spellStart"/>
      <w:r w:rsidRPr="001B154E">
        <w:rPr>
          <w:rFonts w:ascii="Times New Roman" w:eastAsia="Times New Roman" w:hAnsi="Times New Roman" w:cs="Times New Roman"/>
          <w:b/>
          <w:bCs/>
          <w:color w:val="000000"/>
          <w:kern w:val="0"/>
          <w:szCs w:val="24"/>
          <w:lang w:eastAsia="ru-RU"/>
        </w:rPr>
        <w:t>предстерилизационной</w:t>
      </w:r>
      <w:proofErr w:type="spellEnd"/>
      <w:r w:rsidRPr="001B154E">
        <w:rPr>
          <w:rFonts w:ascii="Times New Roman" w:eastAsia="Times New Roman" w:hAnsi="Times New Roman" w:cs="Times New Roman"/>
          <w:b/>
          <w:bCs/>
          <w:color w:val="000000"/>
          <w:kern w:val="0"/>
          <w:szCs w:val="24"/>
          <w:lang w:eastAsia="ru-RU"/>
        </w:rPr>
        <w:t xml:space="preserve"> очистки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2" type="#_x0000_t202" style="position:absolute;left:0;text-align:left;margin-left:193.3pt;margin-top:3.15pt;width:138pt;height:28.9pt;z-index:251735040">
            <v:textbox style="mso-next-textbox:#_x0000_s1142">
              <w:txbxContent>
                <w:p w:rsidR="002E299A" w:rsidRPr="00406711" w:rsidRDefault="002E299A" w:rsidP="002B5BE9">
                  <w:pPr>
                    <w:jc w:val="center"/>
                    <w:rPr>
                      <w:rFonts w:ascii="Times New Roman" w:hAnsi="Times New Roman"/>
                    </w:rPr>
                  </w:pPr>
                  <w:r>
                    <w:rPr>
                      <w:rFonts w:ascii="Times New Roman" w:hAnsi="Times New Roman"/>
                    </w:rPr>
                    <w:t>Цветная реакция</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На остатки крови, хлорсодержащих, на полноту смыва СМС, ржавчину</w:t>
      </w:r>
    </w:p>
    <w:p w:rsidR="002B5BE9" w:rsidRPr="001B154E"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noProof/>
          <w:color w:val="000000"/>
          <w:kern w:val="0"/>
          <w:szCs w:val="24"/>
          <w:lang w:eastAsia="ru-RU"/>
        </w:rPr>
        <w:pict>
          <v:shape id="_x0000_s1143" type="#_x0000_t202" style="position:absolute;left:0;text-align:left;margin-left:189.5pt;margin-top:9.05pt;width:141.8pt;height:35.2pt;z-index:251736064">
            <v:textbox style="mso-next-textbox:#_x0000_s1143">
              <w:txbxContent>
                <w:p w:rsidR="002E299A" w:rsidRPr="00E40C80" w:rsidRDefault="002E299A" w:rsidP="002B5BE9">
                  <w:pPr>
                    <w:jc w:val="center"/>
                    <w:rPr>
                      <w:rFonts w:ascii="Times New Roman" w:hAnsi="Times New Roman"/>
                      <w:b/>
                    </w:rPr>
                  </w:pPr>
                  <w:proofErr w:type="spellStart"/>
                  <w:r w:rsidRPr="00E40C80">
                    <w:rPr>
                      <w:rFonts w:ascii="Times New Roman" w:hAnsi="Times New Roman"/>
                      <w:b/>
                    </w:rPr>
                    <w:t>Азопирамовая</w:t>
                  </w:r>
                  <w:proofErr w:type="spellEnd"/>
                  <w:r w:rsidRPr="00E40C80">
                    <w:rPr>
                      <w:rFonts w:ascii="Times New Roman" w:hAnsi="Times New Roman"/>
                      <w:b/>
                    </w:rPr>
                    <w:t xml:space="preserve"> проба</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4" type="#_x0000_t202" style="position:absolute;left:0;text-align:left;margin-left:65.8pt;margin-top:8.15pt;width:400.5pt;height:31.6pt;z-index:251737088">
            <v:textbox style="mso-next-textbox:#_x0000_s1144">
              <w:txbxContent>
                <w:p w:rsidR="002E299A" w:rsidRPr="00E40C80" w:rsidRDefault="002E299A" w:rsidP="002B5BE9">
                  <w:pPr>
                    <w:jc w:val="center"/>
                    <w:rPr>
                      <w:rFonts w:ascii="Times New Roman" w:hAnsi="Times New Roman"/>
                    </w:rPr>
                  </w:pPr>
                  <w:r>
                    <w:rPr>
                      <w:rFonts w:ascii="Times New Roman" w:hAnsi="Times New Roman"/>
                    </w:rPr>
                    <w:t>Приготовление раствора (реактива) непосредственно перед пробой</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5" type="#_x0000_t202" style="position:absolute;left:0;text-align:left;margin-left:155.8pt;margin-top:12.05pt;width:225pt;height:49.75pt;z-index:251738112">
            <v:textbox style="mso-next-textbox:#_x0000_s1145">
              <w:txbxContent>
                <w:p w:rsidR="002E299A" w:rsidRDefault="002E299A" w:rsidP="002B5BE9">
                  <w:pPr>
                    <w:spacing w:after="0" w:line="240" w:lineRule="auto"/>
                    <w:rPr>
                      <w:rFonts w:ascii="Times New Roman" w:hAnsi="Times New Roman"/>
                    </w:rPr>
                  </w:pPr>
                  <w:r w:rsidRPr="00EE4084">
                    <w:rPr>
                      <w:rFonts w:ascii="Times New Roman" w:hAnsi="Times New Roman"/>
                    </w:rPr>
                    <w:t xml:space="preserve">½ часть </w:t>
                  </w:r>
                  <w:proofErr w:type="spellStart"/>
                  <w:r w:rsidRPr="00EE4084">
                    <w:rPr>
                      <w:rFonts w:ascii="Times New Roman" w:hAnsi="Times New Roman"/>
                    </w:rPr>
                    <w:t>азопирама</w:t>
                  </w:r>
                  <w:proofErr w:type="spellEnd"/>
                  <w:r>
                    <w:rPr>
                      <w:rFonts w:ascii="Times New Roman" w:hAnsi="Times New Roman"/>
                    </w:rPr>
                    <w:t xml:space="preserve"> +</w:t>
                  </w:r>
                </w:p>
                <w:p w:rsidR="002E299A" w:rsidRPr="00EE4084" w:rsidRDefault="002E299A" w:rsidP="002B5BE9">
                  <w:pPr>
                    <w:spacing w:after="0"/>
                    <w:rPr>
                      <w:rFonts w:ascii="Times New Roman" w:hAnsi="Times New Roman"/>
                    </w:rPr>
                  </w:pPr>
                  <w:r>
                    <w:rPr>
                      <w:rFonts w:ascii="Times New Roman" w:hAnsi="Times New Roman"/>
                    </w:rPr>
                    <w:t xml:space="preserve">  ½ часть 3% раствора перекиси водорода</w:t>
                  </w:r>
                </w:p>
                <w:p w:rsidR="002E299A" w:rsidRDefault="002E299A" w:rsidP="002B5BE9"/>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7" type="#_x0000_t202" style="position:absolute;left:0;text-align:left;margin-left:268.3pt;margin-top:10.1pt;width:187.5pt;height:71.25pt;z-index:251740160">
            <v:textbox style="mso-next-textbox:#_x0000_s1147">
              <w:txbxContent>
                <w:p w:rsidR="002E299A" w:rsidRPr="00412A5A" w:rsidRDefault="002E299A" w:rsidP="002B5BE9">
                  <w:pPr>
                    <w:shd w:val="clear" w:color="auto" w:fill="FFFFFF"/>
                    <w:autoSpaceDE w:val="0"/>
                    <w:autoSpaceDN w:val="0"/>
                    <w:adjustRightInd w:val="0"/>
                    <w:spacing w:after="0" w:line="240" w:lineRule="auto"/>
                    <w:jc w:val="both"/>
                    <w:rPr>
                      <w:rFonts w:ascii="Times New Roman" w:hAnsi="Times New Roman"/>
                      <w:szCs w:val="24"/>
                      <w:lang w:eastAsia="ru-RU"/>
                    </w:rPr>
                  </w:pPr>
                  <w:r>
                    <w:rPr>
                      <w:rFonts w:ascii="Times New Roman" w:eastAsia="Times New Roman" w:hAnsi="Times New Roman"/>
                      <w:color w:val="000000"/>
                      <w:szCs w:val="24"/>
                      <w:lang w:eastAsia="ru-RU"/>
                    </w:rPr>
                    <w:t xml:space="preserve">Ввести 3 – 4 </w:t>
                  </w:r>
                  <w:r w:rsidRPr="00412A5A">
                    <w:rPr>
                      <w:rFonts w:ascii="Times New Roman" w:eastAsia="Times New Roman" w:hAnsi="Times New Roman"/>
                      <w:color w:val="000000"/>
                      <w:szCs w:val="24"/>
                      <w:lang w:eastAsia="ru-RU"/>
                    </w:rPr>
                    <w:t>капли реактива</w:t>
                  </w:r>
                  <w:r>
                    <w:rPr>
                      <w:rFonts w:ascii="Times New Roman" w:eastAsia="Times New Roman" w:hAnsi="Times New Roman"/>
                      <w:color w:val="000000"/>
                      <w:szCs w:val="24"/>
                      <w:lang w:eastAsia="ru-RU"/>
                    </w:rPr>
                    <w:t xml:space="preserve"> в полость инструмента, через 0,</w:t>
                  </w:r>
                  <w:r w:rsidRPr="00412A5A">
                    <w:rPr>
                      <w:rFonts w:ascii="Times New Roman" w:eastAsia="Times New Roman" w:hAnsi="Times New Roman"/>
                      <w:color w:val="000000"/>
                      <w:szCs w:val="24"/>
                      <w:lang w:eastAsia="ru-RU"/>
                    </w:rPr>
                    <w:t>5</w:t>
                  </w:r>
                  <w:r>
                    <w:rPr>
                      <w:rFonts w:ascii="Times New Roman" w:eastAsia="Times New Roman" w:hAnsi="Times New Roman"/>
                      <w:color w:val="000000"/>
                      <w:szCs w:val="24"/>
                      <w:lang w:eastAsia="ru-RU"/>
                    </w:rPr>
                    <w:t xml:space="preserve"> – </w:t>
                  </w:r>
                  <w:r w:rsidRPr="00412A5A">
                    <w:rPr>
                      <w:rFonts w:ascii="Times New Roman" w:eastAsia="Times New Roman" w:hAnsi="Times New Roman"/>
                      <w:color w:val="000000"/>
                      <w:szCs w:val="24"/>
                      <w:lang w:eastAsia="ru-RU"/>
                    </w:rPr>
                    <w:t>1 мин. вытеснить реактив на салфетку</w:t>
                  </w:r>
                </w:p>
                <w:p w:rsidR="002E299A" w:rsidRDefault="002E299A" w:rsidP="002B5BE9"/>
              </w:txbxContent>
            </v:textbox>
          </v:shape>
        </w:pict>
      </w:r>
      <w:r>
        <w:rPr>
          <w:rFonts w:ascii="Times New Roman" w:eastAsia="Times New Roman" w:hAnsi="Times New Roman" w:cs="Times New Roman"/>
          <w:noProof/>
          <w:color w:val="000000"/>
          <w:kern w:val="0"/>
          <w:sz w:val="28"/>
          <w:szCs w:val="28"/>
          <w:lang w:eastAsia="ru-RU"/>
        </w:rPr>
        <w:pict>
          <v:shape id="_x0000_s1146" type="#_x0000_t202" style="position:absolute;left:0;text-align:left;margin-left:36.55pt;margin-top:10.1pt;width:165pt;height:71.25pt;z-index:251739136">
            <v:textbox style="mso-next-textbox:#_x0000_s1146">
              <w:txbxContent>
                <w:p w:rsidR="002E299A" w:rsidRDefault="002E299A" w:rsidP="002B5BE9">
                  <w:r w:rsidRPr="00412A5A">
                    <w:rPr>
                      <w:rFonts w:ascii="Times New Roman" w:eastAsia="Times New Roman" w:hAnsi="Times New Roman"/>
                      <w:color w:val="000000"/>
                      <w:szCs w:val="24"/>
                      <w:lang w:eastAsia="ru-RU"/>
                    </w:rPr>
                    <w:t xml:space="preserve">Смочить ватный тампон реактивом, </w:t>
                  </w:r>
                  <w:r w:rsidRPr="00412A5A">
                    <w:rPr>
                      <w:rFonts w:ascii="Times New Roman" w:eastAsia="Times New Roman" w:hAnsi="Times New Roman"/>
                      <w:color w:val="000000"/>
                      <w:szCs w:val="24"/>
                      <w:lang w:val="en-US" w:eastAsia="ru-RU"/>
                    </w:rPr>
                    <w:t>I</w:t>
                  </w:r>
                  <w:r w:rsidRPr="00412A5A">
                    <w:rPr>
                      <w:rFonts w:ascii="Times New Roman" w:eastAsia="Times New Roman" w:hAnsi="Times New Roman"/>
                      <w:color w:val="000000"/>
                      <w:szCs w:val="24"/>
                      <w:lang w:eastAsia="ru-RU"/>
                    </w:rPr>
                    <w:t xml:space="preserve"> протереть инструмент или 2-3 капли </w:t>
                  </w:r>
                  <w:r>
                    <w:rPr>
                      <w:rFonts w:ascii="Times New Roman" w:eastAsia="Times New Roman" w:hAnsi="Times New Roman"/>
                      <w:color w:val="000000"/>
                      <w:szCs w:val="24"/>
                      <w:lang w:eastAsia="ru-RU"/>
                    </w:rPr>
                    <w:t xml:space="preserve">реактива </w:t>
                  </w:r>
                  <w:r w:rsidRPr="00412A5A">
                    <w:rPr>
                      <w:rFonts w:ascii="Times New Roman" w:eastAsia="Times New Roman" w:hAnsi="Times New Roman"/>
                      <w:color w:val="000000"/>
                      <w:szCs w:val="24"/>
                      <w:lang w:eastAsia="ru-RU"/>
                    </w:rPr>
                    <w:t>нанести на изделие</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r>
      <w:r w:rsidRPr="002B5BE9">
        <w:rPr>
          <w:rFonts w:ascii="Times New Roman" w:eastAsia="Times New Roman" w:hAnsi="Times New Roman" w:cs="Times New Roman"/>
          <w:color w:val="000000"/>
          <w:kern w:val="0"/>
          <w:sz w:val="28"/>
          <w:szCs w:val="28"/>
          <w:lang w:eastAsia="ru-RU"/>
        </w:rPr>
        <w:tab/>
        <w:t xml:space="preserve">  </w:t>
      </w:r>
      <w:r w:rsidRPr="001B154E">
        <w:rPr>
          <w:rFonts w:ascii="Times New Roman" w:eastAsia="Times New Roman" w:hAnsi="Times New Roman" w:cs="Times New Roman"/>
          <w:color w:val="000000"/>
          <w:kern w:val="0"/>
          <w:szCs w:val="24"/>
          <w:lang w:eastAsia="ru-RU"/>
        </w:rPr>
        <w:t xml:space="preserve">или   </w: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ind w:left="3540"/>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      через 1 минуту</w: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r>
        <w:rPr>
          <w:rFonts w:ascii="Times New Roman" w:eastAsia="Times New Roman" w:hAnsi="Times New Roman" w:cs="Times New Roman"/>
          <w:noProof/>
          <w:color w:val="000000"/>
          <w:kern w:val="0"/>
          <w:sz w:val="28"/>
          <w:szCs w:val="28"/>
          <w:lang w:eastAsia="ru-RU"/>
        </w:rPr>
        <w:pict>
          <v:shape id="_x0000_s1148" type="#_x0000_t202" style="position:absolute;left:0;text-align:left;margin-left:36.55pt;margin-top:9.95pt;width:423pt;height:53.25pt;z-index:251741184">
            <v:textbox style="mso-next-textbox:#_x0000_s1148">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 xml:space="preserve">Тампон или капля реактива, нанесенная на марлевую салфетку, дают окрашивание немедленно или в течение </w:t>
                  </w:r>
                  <w:r>
                    <w:rPr>
                      <w:rFonts w:ascii="Times New Roman" w:eastAsia="Times New Roman" w:hAnsi="Times New Roman"/>
                      <w:color w:val="000000"/>
                      <w:szCs w:val="24"/>
                      <w:lang w:eastAsia="ru-RU"/>
                    </w:rPr>
                    <w:t>1</w:t>
                  </w:r>
                  <w:r w:rsidRPr="00412A5A">
                    <w:rPr>
                      <w:rFonts w:ascii="Times New Roman" w:eastAsia="Times New Roman" w:hAnsi="Times New Roman"/>
                      <w:color w:val="000000"/>
                      <w:szCs w:val="24"/>
                      <w:lang w:eastAsia="ru-RU"/>
                    </w:rPr>
                    <w:t xml:space="preserve"> минуты. Окрашивание, наступившее позже</w:t>
                  </w:r>
                  <w:r>
                    <w:rPr>
                      <w:rFonts w:ascii="Times New Roman" w:eastAsia="Times New Roman" w:hAnsi="Times New Roman"/>
                      <w:color w:val="000000"/>
                      <w:szCs w:val="24"/>
                      <w:lang w:eastAsia="ru-RU"/>
                    </w:rPr>
                    <w:t>, не учитывается</w:t>
                  </w:r>
                </w:p>
                <w:p w:rsidR="002E299A" w:rsidRDefault="002E299A" w:rsidP="002B5BE9"/>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1B154E" w:rsidRDefault="00071331"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iCs/>
          <w:color w:val="000000"/>
          <w:kern w:val="0"/>
          <w:szCs w:val="24"/>
          <w:lang w:eastAsia="ru-RU"/>
        </w:rPr>
      </w:pPr>
      <w:r w:rsidRPr="001B154E">
        <w:rPr>
          <w:rFonts w:ascii="Times New Roman" w:eastAsia="Times New Roman" w:hAnsi="Times New Roman" w:cs="Times New Roman"/>
          <w:b/>
          <w:bCs/>
          <w:iCs/>
          <w:noProof/>
          <w:color w:val="000000"/>
          <w:kern w:val="0"/>
          <w:szCs w:val="24"/>
          <w:lang w:eastAsia="ru-RU"/>
        </w:rPr>
        <w:pict>
          <v:shape id="_x0000_s1154" type="#_x0000_t32" style="position:absolute;left:0;text-align:left;margin-left:309.55pt;margin-top:13.4pt;width:71.25pt;height:22.8pt;z-index:251747328" o:connectortype="straight">
            <v:stroke endarrow="block"/>
          </v:shape>
        </w:pict>
      </w:r>
      <w:r w:rsidRPr="001B154E">
        <w:rPr>
          <w:rFonts w:ascii="Times New Roman" w:eastAsia="Times New Roman" w:hAnsi="Times New Roman" w:cs="Times New Roman"/>
          <w:b/>
          <w:bCs/>
          <w:iCs/>
          <w:noProof/>
          <w:color w:val="000000"/>
          <w:kern w:val="0"/>
          <w:szCs w:val="24"/>
          <w:lang w:eastAsia="ru-RU"/>
        </w:rPr>
        <w:pict>
          <v:shape id="_x0000_s1153" type="#_x0000_t32" style="position:absolute;left:0;text-align:left;margin-left:124.3pt;margin-top:13.4pt;width:77.25pt;height:22.8pt;flip:x;z-index:251746304" o:connectortype="straight">
            <v:stroke endarrow="block"/>
          </v:shape>
        </w:pict>
      </w:r>
      <w:r w:rsidR="002B5BE9" w:rsidRPr="001B154E">
        <w:rPr>
          <w:rFonts w:ascii="Times New Roman" w:eastAsia="Times New Roman" w:hAnsi="Times New Roman" w:cs="Times New Roman"/>
          <w:b/>
          <w:bCs/>
          <w:iCs/>
          <w:color w:val="000000"/>
          <w:kern w:val="0"/>
          <w:szCs w:val="24"/>
          <w:lang w:eastAsia="ru-RU"/>
        </w:rPr>
        <w:t xml:space="preserve">Фиолетовый цвет, переходящий в </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iCs/>
          <w:color w:val="000000"/>
          <w:kern w:val="0"/>
          <w:szCs w:val="24"/>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r>
        <w:rPr>
          <w:rFonts w:ascii="Times New Roman" w:eastAsia="Times New Roman" w:hAnsi="Times New Roman" w:cs="Times New Roman"/>
          <w:b/>
          <w:bCs/>
          <w:i/>
          <w:iCs/>
          <w:noProof/>
          <w:color w:val="000000"/>
          <w:kern w:val="0"/>
          <w:sz w:val="28"/>
          <w:szCs w:val="28"/>
          <w:lang w:eastAsia="ru-RU"/>
        </w:rPr>
        <w:pict>
          <v:shape id="_x0000_s1151" type="#_x0000_t202" style="position:absolute;left:0;text-align:left;margin-left:309.55pt;margin-top:8.6pt;width:119.25pt;height:30.25pt;z-index:251744256">
            <v:textbox style="mso-next-textbox:#_x0000_s1151">
              <w:txbxContent>
                <w:p w:rsidR="002E299A" w:rsidRPr="00F87367" w:rsidRDefault="002E299A" w:rsidP="002B5BE9">
                  <w:pPr>
                    <w:jc w:val="center"/>
                    <w:rPr>
                      <w:rFonts w:ascii="Times New Roman" w:hAnsi="Times New Roman"/>
                    </w:rPr>
                  </w:pPr>
                  <w:r>
                    <w:rPr>
                      <w:rFonts w:ascii="Times New Roman" w:hAnsi="Times New Roman"/>
                    </w:rPr>
                    <w:t>буроватый</w:t>
                  </w:r>
                </w:p>
              </w:txbxContent>
            </v:textbox>
          </v:shape>
        </w:pict>
      </w:r>
      <w:r>
        <w:rPr>
          <w:rFonts w:ascii="Times New Roman" w:eastAsia="Times New Roman" w:hAnsi="Times New Roman" w:cs="Times New Roman"/>
          <w:b/>
          <w:bCs/>
          <w:i/>
          <w:iCs/>
          <w:noProof/>
          <w:color w:val="000000"/>
          <w:kern w:val="0"/>
          <w:sz w:val="28"/>
          <w:szCs w:val="28"/>
          <w:lang w:eastAsia="ru-RU"/>
        </w:rPr>
        <w:pict>
          <v:shape id="_x0000_s1149" type="#_x0000_t202" style="position:absolute;left:0;text-align:left;margin-left:73.85pt;margin-top:8.6pt;width:111.95pt;height:30.25pt;z-index:251742208">
            <v:textbox style="mso-next-textbox:#_x0000_s1149">
              <w:txbxContent>
                <w:p w:rsidR="002E299A" w:rsidRPr="00F87367" w:rsidRDefault="002E299A" w:rsidP="002B5BE9">
                  <w:pPr>
                    <w:jc w:val="center"/>
                    <w:rPr>
                      <w:rFonts w:ascii="Times New Roman" w:hAnsi="Times New Roman"/>
                    </w:rPr>
                  </w:pPr>
                  <w:r>
                    <w:rPr>
                      <w:rFonts w:ascii="Times New Roman" w:hAnsi="Times New Roman"/>
                    </w:rPr>
                    <w:t>Розово-сиреневый</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r>
        <w:rPr>
          <w:rFonts w:ascii="Times New Roman" w:eastAsia="Times New Roman" w:hAnsi="Times New Roman" w:cs="Times New Roman"/>
          <w:b/>
          <w:bCs/>
          <w:i/>
          <w:iCs/>
          <w:noProof/>
          <w:color w:val="000000"/>
          <w:kern w:val="0"/>
          <w:sz w:val="28"/>
          <w:szCs w:val="28"/>
          <w:lang w:eastAsia="ru-RU"/>
        </w:rPr>
        <w:pict>
          <v:shape id="_x0000_s1156" type="#_x0000_t32" style="position:absolute;left:0;text-align:left;margin-left:368.05pt;margin-top:2.75pt;width:0;height:12.75pt;z-index:251749376" o:connectortype="straight">
            <v:stroke endarrow="block"/>
          </v:shape>
        </w:pict>
      </w:r>
      <w:r>
        <w:rPr>
          <w:rFonts w:ascii="Times New Roman" w:eastAsia="Times New Roman" w:hAnsi="Times New Roman" w:cs="Times New Roman"/>
          <w:b/>
          <w:bCs/>
          <w:i/>
          <w:iCs/>
          <w:noProof/>
          <w:color w:val="000000"/>
          <w:kern w:val="0"/>
          <w:sz w:val="28"/>
          <w:szCs w:val="28"/>
          <w:lang w:eastAsia="ru-RU"/>
        </w:rPr>
        <w:pict>
          <v:shape id="_x0000_s1155" type="#_x0000_t32" style="position:absolute;left:0;text-align:left;margin-left:124.3pt;margin-top:2.75pt;width:0;height:12.75pt;z-index:251748352" o:connectortype="straight">
            <v:stroke endarrow="block"/>
          </v:shape>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r>
        <w:rPr>
          <w:rFonts w:ascii="Times New Roman" w:eastAsia="Times New Roman" w:hAnsi="Times New Roman" w:cs="Times New Roman"/>
          <w:b/>
          <w:bCs/>
          <w:i/>
          <w:iCs/>
          <w:noProof/>
          <w:color w:val="000000"/>
          <w:kern w:val="0"/>
          <w:sz w:val="28"/>
          <w:szCs w:val="28"/>
          <w:lang w:eastAsia="ru-RU"/>
        </w:rPr>
        <w:pict>
          <v:shape id="_x0000_s1152" type="#_x0000_t202" style="position:absolute;left:0;text-align:left;margin-left:275.05pt;margin-top:1.7pt;width:191.25pt;height:28.7pt;z-index:251745280">
            <v:textbox style="mso-next-textbox:#_x0000_s1152">
              <w:txbxContent>
                <w:p w:rsidR="002E299A" w:rsidRPr="00F87367" w:rsidRDefault="002E299A" w:rsidP="002B5BE9">
                  <w:pPr>
                    <w:jc w:val="center"/>
                    <w:rPr>
                      <w:rFonts w:ascii="Times New Roman" w:hAnsi="Times New Roman"/>
                    </w:rPr>
                  </w:pPr>
                  <w:r>
                    <w:rPr>
                      <w:rFonts w:ascii="Times New Roman" w:hAnsi="Times New Roman"/>
                    </w:rPr>
                    <w:t>СМС, ржавчина, хлорсодержащие</w:t>
                  </w:r>
                </w:p>
              </w:txbxContent>
            </v:textbox>
          </v:shape>
        </w:pict>
      </w:r>
      <w:r>
        <w:rPr>
          <w:rFonts w:ascii="Times New Roman" w:eastAsia="Times New Roman" w:hAnsi="Times New Roman" w:cs="Times New Roman"/>
          <w:b/>
          <w:bCs/>
          <w:i/>
          <w:iCs/>
          <w:noProof/>
          <w:color w:val="000000"/>
          <w:kern w:val="0"/>
          <w:sz w:val="28"/>
          <w:szCs w:val="28"/>
          <w:lang w:eastAsia="ru-RU"/>
        </w:rPr>
        <w:pict>
          <v:shape id="_x0000_s1150" type="#_x0000_t202" style="position:absolute;left:0;text-align:left;margin-left:71.05pt;margin-top:1.7pt;width:114.75pt;height:28.7pt;z-index:251743232">
            <v:textbox style="mso-next-textbox:#_x0000_s1150">
              <w:txbxContent>
                <w:p w:rsidR="002E299A" w:rsidRPr="00F87367" w:rsidRDefault="002E299A" w:rsidP="002B5BE9">
                  <w:pPr>
                    <w:jc w:val="center"/>
                    <w:rPr>
                      <w:rFonts w:ascii="Times New Roman" w:hAnsi="Times New Roman"/>
                    </w:rPr>
                  </w:pPr>
                  <w:r>
                    <w:rPr>
                      <w:rFonts w:ascii="Times New Roman" w:hAnsi="Times New Roman"/>
                    </w:rPr>
                    <w:t>кровь</w:t>
                  </w:r>
                </w:p>
              </w:txbxContent>
            </v:textbox>
          </v:shape>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i/>
          <w:iCs/>
          <w:color w:val="000000"/>
          <w:kern w:val="0"/>
          <w:sz w:val="28"/>
          <w:szCs w:val="28"/>
          <w:lang w:eastAsia="ru-RU"/>
        </w:rPr>
      </w:pP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i/>
          <w:iCs/>
          <w:color w:val="000000"/>
          <w:kern w:val="0"/>
          <w:szCs w:val="24"/>
          <w:lang w:eastAsia="ru-RU"/>
        </w:rPr>
        <w:t>Индикация загрязнений</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Проба отрицательная — реактив не изменил цвет — </w:t>
      </w:r>
      <w:proofErr w:type="spellStart"/>
      <w:r w:rsidRPr="001B154E">
        <w:rPr>
          <w:rFonts w:ascii="Times New Roman" w:eastAsia="Times New Roman" w:hAnsi="Times New Roman" w:cs="Times New Roman"/>
          <w:color w:val="000000"/>
          <w:kern w:val="0"/>
          <w:szCs w:val="24"/>
          <w:lang w:eastAsia="ru-RU"/>
        </w:rPr>
        <w:t>предстерилизационная</w:t>
      </w:r>
      <w:proofErr w:type="spellEnd"/>
      <w:r w:rsidRPr="001B154E">
        <w:rPr>
          <w:rFonts w:ascii="Times New Roman" w:eastAsia="Times New Roman" w:hAnsi="Times New Roman" w:cs="Times New Roman"/>
          <w:color w:val="000000"/>
          <w:kern w:val="0"/>
          <w:szCs w:val="24"/>
          <w:lang w:eastAsia="ru-RU"/>
        </w:rPr>
        <w:t xml:space="preserve"> очистка проведена качественно.</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Проба положительная — реактив изменил свой цвет на фиолетовый, переходящий в:</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розово-сиреневый — наличие крови;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  буроватый — наличие </w:t>
      </w:r>
      <w:proofErr w:type="spellStart"/>
      <w:r w:rsidRPr="001B154E">
        <w:rPr>
          <w:rFonts w:ascii="Times New Roman" w:eastAsia="Times New Roman" w:hAnsi="Times New Roman" w:cs="Times New Roman"/>
          <w:color w:val="000000"/>
          <w:kern w:val="0"/>
          <w:szCs w:val="24"/>
          <w:lang w:eastAsia="ru-RU"/>
        </w:rPr>
        <w:t>дезсредства</w:t>
      </w:r>
      <w:proofErr w:type="spellEnd"/>
      <w:r w:rsidRPr="001B154E">
        <w:rPr>
          <w:rFonts w:ascii="Times New Roman" w:eastAsia="Times New Roman" w:hAnsi="Times New Roman" w:cs="Times New Roman"/>
          <w:color w:val="000000"/>
          <w:kern w:val="0"/>
          <w:szCs w:val="24"/>
          <w:lang w:eastAsia="ru-RU"/>
        </w:rPr>
        <w:t>.</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Фенолфталеиновая проба </w:t>
      </w:r>
      <w:r w:rsidRPr="001B154E">
        <w:rPr>
          <w:rFonts w:ascii="Times New Roman" w:eastAsia="Times New Roman" w:hAnsi="Times New Roman" w:cs="Times New Roman"/>
          <w:color w:val="000000"/>
          <w:kern w:val="0"/>
          <w:szCs w:val="24"/>
          <w:lang w:eastAsia="ru-RU"/>
        </w:rPr>
        <w:t>— на остатки моющего средства Используют 1 % спиртовой раствор фенолфталеина. Раствор хранят в холодильнике в течение 1 месяца.</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b/>
          <w:bCs/>
          <w:i/>
          <w:iCs/>
          <w:color w:val="000000"/>
          <w:kern w:val="0"/>
          <w:szCs w:val="24"/>
          <w:lang w:eastAsia="ru-RU"/>
        </w:rPr>
        <w:t>Индикация загрязнений</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 xml:space="preserve">Проба отрицательная — реактив </w:t>
      </w:r>
      <w:r w:rsidRPr="001B154E">
        <w:rPr>
          <w:rFonts w:ascii="Times New Roman" w:eastAsia="Times New Roman" w:hAnsi="Times New Roman" w:cs="Times New Roman"/>
          <w:b/>
          <w:i/>
          <w:color w:val="000000"/>
          <w:kern w:val="0"/>
          <w:szCs w:val="24"/>
          <w:lang w:eastAsia="ru-RU"/>
        </w:rPr>
        <w:t>не изменил цвет</w:t>
      </w:r>
      <w:r w:rsidRPr="001B154E">
        <w:rPr>
          <w:rFonts w:ascii="Times New Roman" w:eastAsia="Times New Roman" w:hAnsi="Times New Roman" w:cs="Times New Roman"/>
          <w:color w:val="000000"/>
          <w:kern w:val="0"/>
          <w:szCs w:val="24"/>
          <w:lang w:eastAsia="ru-RU"/>
        </w:rPr>
        <w:t xml:space="preserve"> — </w:t>
      </w:r>
      <w:proofErr w:type="spellStart"/>
      <w:r w:rsidRPr="001B154E">
        <w:rPr>
          <w:rFonts w:ascii="Times New Roman" w:eastAsia="Times New Roman" w:hAnsi="Times New Roman" w:cs="Times New Roman"/>
          <w:color w:val="000000"/>
          <w:kern w:val="0"/>
          <w:szCs w:val="24"/>
          <w:lang w:eastAsia="ru-RU"/>
        </w:rPr>
        <w:t>предстерилизационная</w:t>
      </w:r>
      <w:proofErr w:type="spellEnd"/>
      <w:r w:rsidRPr="001B154E">
        <w:rPr>
          <w:rFonts w:ascii="Times New Roman" w:eastAsia="Times New Roman" w:hAnsi="Times New Roman" w:cs="Times New Roman"/>
          <w:color w:val="000000"/>
          <w:kern w:val="0"/>
          <w:szCs w:val="24"/>
          <w:lang w:eastAsia="ru-RU"/>
        </w:rPr>
        <w:t xml:space="preserve"> очистка проведена качественно.</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Times New Roman" w:hAnsi="Times New Roman" w:cs="Times New Roman"/>
          <w:i/>
          <w:iCs/>
          <w:color w:val="000000"/>
          <w:kern w:val="0"/>
          <w:szCs w:val="24"/>
          <w:lang w:eastAsia="ru-RU"/>
        </w:rPr>
      </w:pPr>
      <w:r w:rsidRPr="001B154E">
        <w:rPr>
          <w:rFonts w:ascii="Times New Roman" w:eastAsia="Times New Roman" w:hAnsi="Times New Roman" w:cs="Times New Roman"/>
          <w:color w:val="000000"/>
          <w:kern w:val="0"/>
          <w:szCs w:val="24"/>
          <w:lang w:eastAsia="ru-RU"/>
        </w:rPr>
        <w:t xml:space="preserve">Проба положительная — реактив изменил свой цвет на </w:t>
      </w:r>
      <w:r w:rsidRPr="001B154E">
        <w:rPr>
          <w:rFonts w:ascii="Times New Roman" w:eastAsia="Times New Roman" w:hAnsi="Times New Roman" w:cs="Times New Roman"/>
          <w:b/>
          <w:i/>
          <w:color w:val="000000"/>
          <w:kern w:val="0"/>
          <w:szCs w:val="24"/>
          <w:lang w:eastAsia="ru-RU"/>
        </w:rPr>
        <w:t>ро</w:t>
      </w:r>
      <w:r w:rsidRPr="001B154E">
        <w:rPr>
          <w:rFonts w:ascii="Times New Roman" w:eastAsia="Times New Roman" w:hAnsi="Times New Roman" w:cs="Times New Roman"/>
          <w:b/>
          <w:i/>
          <w:color w:val="000000"/>
          <w:kern w:val="0"/>
          <w:szCs w:val="24"/>
          <w:lang w:eastAsia="ru-RU"/>
        </w:rPr>
        <w:softHyphen/>
        <w:t>зово-малиновый</w:t>
      </w:r>
      <w:r w:rsidRPr="001B154E">
        <w:rPr>
          <w:rFonts w:ascii="Times New Roman" w:eastAsia="Times New Roman" w:hAnsi="Times New Roman" w:cs="Times New Roman"/>
          <w:color w:val="000000"/>
          <w:kern w:val="0"/>
          <w:szCs w:val="24"/>
          <w:lang w:eastAsia="ru-RU"/>
        </w:rPr>
        <w:t xml:space="preserve"> в течение 1 минуты. </w:t>
      </w:r>
      <w:r w:rsidRPr="001B154E">
        <w:rPr>
          <w:rFonts w:ascii="Times New Roman" w:eastAsia="Times New Roman" w:hAnsi="Times New Roman" w:cs="Times New Roman"/>
          <w:i/>
          <w:iCs/>
          <w:color w:val="000000"/>
          <w:kern w:val="0"/>
          <w:szCs w:val="24"/>
          <w:lang w:eastAsia="ru-RU"/>
        </w:rPr>
        <w:t xml:space="preserve">При положительной пробе проводят повторную </w:t>
      </w:r>
      <w:proofErr w:type="spellStart"/>
      <w:r w:rsidRPr="001B154E">
        <w:rPr>
          <w:rFonts w:ascii="Times New Roman" w:eastAsia="Times New Roman" w:hAnsi="Times New Roman" w:cs="Times New Roman"/>
          <w:i/>
          <w:iCs/>
          <w:color w:val="000000"/>
          <w:kern w:val="0"/>
          <w:szCs w:val="24"/>
          <w:lang w:eastAsia="ru-RU"/>
        </w:rPr>
        <w:t>предстерилизационную</w:t>
      </w:r>
      <w:proofErr w:type="spellEnd"/>
      <w:r w:rsidRPr="001B154E">
        <w:rPr>
          <w:rFonts w:ascii="Times New Roman" w:eastAsia="Times New Roman" w:hAnsi="Times New Roman" w:cs="Times New Roman"/>
          <w:i/>
          <w:iCs/>
          <w:color w:val="000000"/>
          <w:kern w:val="0"/>
          <w:szCs w:val="24"/>
          <w:lang w:eastAsia="ru-RU"/>
        </w:rPr>
        <w:t xml:space="preserve"> обработку всего ин</w:t>
      </w:r>
      <w:r w:rsidRPr="001B154E">
        <w:rPr>
          <w:rFonts w:ascii="Times New Roman" w:eastAsia="Times New Roman" w:hAnsi="Times New Roman" w:cs="Times New Roman"/>
          <w:i/>
          <w:iCs/>
          <w:color w:val="000000"/>
          <w:kern w:val="0"/>
          <w:szCs w:val="24"/>
          <w:lang w:eastAsia="ru-RU"/>
        </w:rPr>
        <w:softHyphen/>
        <w:t>струмента, начиная с этапа промывания проточной водой.</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Централизованное стерилизационное отделение (ЦСО)</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Стерилизация изделий медицинского назначения осу</w:t>
      </w:r>
      <w:r w:rsidRPr="001B154E">
        <w:rPr>
          <w:rFonts w:ascii="Times New Roman" w:eastAsia="Times New Roman" w:hAnsi="Times New Roman" w:cs="Times New Roman"/>
          <w:color w:val="000000"/>
          <w:kern w:val="0"/>
          <w:szCs w:val="24"/>
          <w:lang w:eastAsia="ru-RU"/>
        </w:rPr>
        <w:softHyphen/>
        <w:t>ществляется в централизованных стерилизационных от</w:t>
      </w:r>
      <w:r w:rsidRPr="001B154E">
        <w:rPr>
          <w:rFonts w:ascii="Times New Roman" w:eastAsia="Times New Roman" w:hAnsi="Times New Roman" w:cs="Times New Roman"/>
          <w:color w:val="000000"/>
          <w:kern w:val="0"/>
          <w:szCs w:val="24"/>
          <w:lang w:eastAsia="ru-RU"/>
        </w:rPr>
        <w:softHyphen/>
        <w:t>делениях ЛПУ. В лечебно-профилактических учреждени</w:t>
      </w:r>
      <w:r w:rsidRPr="001B154E">
        <w:rPr>
          <w:rFonts w:ascii="Times New Roman" w:eastAsia="Times New Roman" w:hAnsi="Times New Roman" w:cs="Times New Roman"/>
          <w:color w:val="000000"/>
          <w:kern w:val="0"/>
          <w:szCs w:val="24"/>
          <w:lang w:eastAsia="ru-RU"/>
        </w:rPr>
        <w:softHyphen/>
        <w:t>ях России действует технология стерилизации «Чистый инструмент». Такие системы предусматривают организа</w:t>
      </w:r>
      <w:r w:rsidRPr="001B154E">
        <w:rPr>
          <w:rFonts w:ascii="Times New Roman" w:eastAsia="Times New Roman" w:hAnsi="Times New Roman" w:cs="Times New Roman"/>
          <w:color w:val="000000"/>
          <w:kern w:val="0"/>
          <w:szCs w:val="24"/>
          <w:lang w:eastAsia="ru-RU"/>
        </w:rPr>
        <w:softHyphen/>
        <w:t>цию потоков «грязных» и стерильных изделий, что пол</w:t>
      </w:r>
      <w:r w:rsidRPr="001B154E">
        <w:rPr>
          <w:rFonts w:ascii="Times New Roman" w:eastAsia="Times New Roman" w:hAnsi="Times New Roman" w:cs="Times New Roman"/>
          <w:color w:val="000000"/>
          <w:kern w:val="0"/>
          <w:szCs w:val="24"/>
          <w:lang w:eastAsia="ru-RU"/>
        </w:rPr>
        <w:softHyphen/>
        <w:t>ностью исключает возможность использования нестериль</w:t>
      </w:r>
      <w:r w:rsidRPr="001B154E">
        <w:rPr>
          <w:rFonts w:ascii="Times New Roman" w:eastAsia="Times New Roman" w:hAnsi="Times New Roman" w:cs="Times New Roman"/>
          <w:color w:val="000000"/>
          <w:kern w:val="0"/>
          <w:szCs w:val="24"/>
          <w:lang w:eastAsia="ru-RU"/>
        </w:rPr>
        <w:softHyphen/>
        <w:t>ных изделий и обеспечивает полный контроль каждой еди</w:t>
      </w:r>
      <w:r w:rsidRPr="001B154E">
        <w:rPr>
          <w:rFonts w:ascii="Times New Roman" w:eastAsia="Times New Roman" w:hAnsi="Times New Roman" w:cs="Times New Roman"/>
          <w:color w:val="000000"/>
          <w:kern w:val="0"/>
          <w:szCs w:val="24"/>
          <w:lang w:eastAsia="ru-RU"/>
        </w:rPr>
        <w:softHyphen/>
        <w:t>ницы в пределах больницы. Главное место в организации и работе этих потоков занимают ЦСО, которые позволя</w:t>
      </w:r>
      <w:r w:rsidRPr="001B154E">
        <w:rPr>
          <w:rFonts w:ascii="Times New Roman" w:eastAsia="Times New Roman" w:hAnsi="Times New Roman" w:cs="Times New Roman"/>
          <w:color w:val="000000"/>
          <w:kern w:val="0"/>
          <w:szCs w:val="24"/>
          <w:lang w:eastAsia="ru-RU"/>
        </w:rPr>
        <w:softHyphen/>
        <w:t>ют значительно улучшить качество обеззараживания и стерилизации медицинского инструментария.</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lastRenderedPageBreak/>
        <w:t>ЦСО имеет три зоны: «грязную», «чистую» и «стериль</w:t>
      </w:r>
      <w:r w:rsidRPr="001B154E">
        <w:rPr>
          <w:rFonts w:ascii="Times New Roman" w:eastAsia="Times New Roman" w:hAnsi="Times New Roman" w:cs="Times New Roman"/>
          <w:color w:val="000000"/>
          <w:kern w:val="0"/>
          <w:szCs w:val="24"/>
          <w:lang w:eastAsia="ru-RU"/>
        </w:rPr>
        <w:softHyphen/>
        <w:t>ную». Все зоны отделены стенами. Поступление материа</w:t>
      </w:r>
      <w:r w:rsidRPr="001B154E">
        <w:rPr>
          <w:rFonts w:ascii="Times New Roman" w:eastAsia="Times New Roman" w:hAnsi="Times New Roman" w:cs="Times New Roman"/>
          <w:color w:val="000000"/>
          <w:kern w:val="0"/>
          <w:szCs w:val="24"/>
          <w:lang w:eastAsia="ru-RU"/>
        </w:rPr>
        <w:softHyphen/>
        <w:t>лов, изделий осуществляется через шлюзы в одном на</w:t>
      </w:r>
      <w:r w:rsidRPr="001B154E">
        <w:rPr>
          <w:rFonts w:ascii="Times New Roman" w:eastAsia="Times New Roman" w:hAnsi="Times New Roman" w:cs="Times New Roman"/>
          <w:color w:val="000000"/>
          <w:kern w:val="0"/>
          <w:szCs w:val="24"/>
          <w:lang w:eastAsia="ru-RU"/>
        </w:rPr>
        <w:softHyphen/>
        <w:t>правлении по принципу «от грязного к чистому, стериль</w:t>
      </w:r>
      <w:r w:rsidRPr="001B154E">
        <w:rPr>
          <w:rFonts w:ascii="Times New Roman" w:eastAsia="Times New Roman" w:hAnsi="Times New Roman" w:cs="Times New Roman"/>
          <w:color w:val="000000"/>
          <w:kern w:val="0"/>
          <w:szCs w:val="24"/>
          <w:lang w:eastAsia="ru-RU"/>
        </w:rPr>
        <w:softHyphen/>
        <w:t>ному».</w:t>
      </w:r>
    </w:p>
    <w:p w:rsidR="002B5BE9" w:rsidRPr="001B154E"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В «грязную» зону ЦСО поступает использованный ма</w:t>
      </w:r>
      <w:r w:rsidRPr="001B154E">
        <w:rPr>
          <w:rFonts w:ascii="Times New Roman" w:eastAsia="Times New Roman" w:hAnsi="Times New Roman" w:cs="Times New Roman"/>
          <w:color w:val="000000"/>
          <w:kern w:val="0"/>
          <w:szCs w:val="24"/>
          <w:lang w:eastAsia="ru-RU"/>
        </w:rPr>
        <w:softHyphen/>
        <w:t>териал, в том числе и прошедший этап дезинфекции на рабочих местах согласно требованиям нормативных доку</w:t>
      </w:r>
      <w:r w:rsidRPr="001B154E">
        <w:rPr>
          <w:rFonts w:ascii="Times New Roman" w:eastAsia="Times New Roman" w:hAnsi="Times New Roman" w:cs="Times New Roman"/>
          <w:color w:val="000000"/>
          <w:kern w:val="0"/>
          <w:szCs w:val="24"/>
          <w:lang w:eastAsia="ru-RU"/>
        </w:rPr>
        <w:softHyphen/>
        <w:t>ментов. Тележки, на которых доставляется этот материал, моются и дезинфицируются в специальной комнате ЦСО. Весь загрязненный материал принимается и сортируется, затем перемещается в комнаты для подготовки специаль</w:t>
      </w:r>
      <w:r w:rsidRPr="001B154E">
        <w:rPr>
          <w:rFonts w:ascii="Times New Roman" w:eastAsia="Times New Roman" w:hAnsi="Times New Roman" w:cs="Times New Roman"/>
          <w:color w:val="000000"/>
          <w:kern w:val="0"/>
          <w:szCs w:val="24"/>
          <w:lang w:eastAsia="ru-RU"/>
        </w:rPr>
        <w:softHyphen/>
        <w:t xml:space="preserve">ных инструментов, мойки, дезинфекции и </w:t>
      </w:r>
      <w:proofErr w:type="spellStart"/>
      <w:r w:rsidRPr="001B154E">
        <w:rPr>
          <w:rFonts w:ascii="Times New Roman" w:eastAsia="Times New Roman" w:hAnsi="Times New Roman" w:cs="Times New Roman"/>
          <w:color w:val="000000"/>
          <w:kern w:val="0"/>
          <w:szCs w:val="24"/>
          <w:lang w:eastAsia="ru-RU"/>
        </w:rPr>
        <w:t>предстерилизационной</w:t>
      </w:r>
      <w:proofErr w:type="spellEnd"/>
      <w:r w:rsidRPr="001B154E">
        <w:rPr>
          <w:rFonts w:ascii="Times New Roman" w:eastAsia="Times New Roman" w:hAnsi="Times New Roman" w:cs="Times New Roman"/>
          <w:color w:val="000000"/>
          <w:kern w:val="0"/>
          <w:szCs w:val="24"/>
          <w:lang w:eastAsia="ru-RU"/>
        </w:rPr>
        <w:t xml:space="preserve"> очистки. Проводится контроль каждого этапа обработки изделий медицинского назначения, и изделия передаются в «чистую» зону. Хирургические перчатки после сортировки стираются и упаковываются вместе с </w:t>
      </w:r>
      <w:proofErr w:type="spellStart"/>
      <w:r w:rsidRPr="001B154E">
        <w:rPr>
          <w:rFonts w:ascii="Times New Roman" w:eastAsia="Times New Roman" w:hAnsi="Times New Roman" w:cs="Times New Roman"/>
          <w:color w:val="000000"/>
          <w:kern w:val="0"/>
          <w:szCs w:val="24"/>
          <w:lang w:eastAsia="ru-RU"/>
        </w:rPr>
        <w:t>тест-индикаторами</w:t>
      </w:r>
      <w:proofErr w:type="spellEnd"/>
      <w:r w:rsidRPr="001B154E">
        <w:rPr>
          <w:rFonts w:ascii="Times New Roman" w:eastAsia="Times New Roman" w:hAnsi="Times New Roman" w:cs="Times New Roman"/>
          <w:color w:val="000000"/>
          <w:kern w:val="0"/>
          <w:szCs w:val="24"/>
          <w:lang w:eastAsia="ru-RU"/>
        </w:rPr>
        <w:t xml:space="preserve"> процесса стерилизации. Все инстру</w:t>
      </w:r>
      <w:r w:rsidRPr="001B154E">
        <w:rPr>
          <w:rFonts w:ascii="Times New Roman" w:eastAsia="Times New Roman" w:hAnsi="Times New Roman" w:cs="Times New Roman"/>
          <w:color w:val="000000"/>
          <w:kern w:val="0"/>
          <w:szCs w:val="24"/>
          <w:lang w:eastAsia="ru-RU"/>
        </w:rPr>
        <w:softHyphen/>
        <w:t>менты в «чистой» зоне проходят технический контроль изделий и упаковку в: биксы (стерилизационные короб</w:t>
      </w:r>
      <w:r w:rsidRPr="001B154E">
        <w:rPr>
          <w:rFonts w:ascii="Times New Roman" w:eastAsia="Times New Roman" w:hAnsi="Times New Roman" w:cs="Times New Roman"/>
          <w:color w:val="000000"/>
          <w:kern w:val="0"/>
          <w:szCs w:val="24"/>
          <w:lang w:eastAsia="ru-RU"/>
        </w:rPr>
        <w:softHyphen/>
        <w:t>ки), бязевые упаковки, современные упаковочные матери</w:t>
      </w:r>
      <w:r w:rsidRPr="001B154E">
        <w:rPr>
          <w:rFonts w:ascii="Times New Roman" w:eastAsia="Times New Roman" w:hAnsi="Times New Roman" w:cs="Times New Roman"/>
          <w:color w:val="000000"/>
          <w:kern w:val="0"/>
          <w:szCs w:val="24"/>
          <w:lang w:eastAsia="ru-RU"/>
        </w:rPr>
        <w:softHyphen/>
        <w:t xml:space="preserve">алы с размещением в контрольные точки </w:t>
      </w:r>
      <w:proofErr w:type="spellStart"/>
      <w:r w:rsidRPr="001B154E">
        <w:rPr>
          <w:rFonts w:ascii="Times New Roman" w:eastAsia="Times New Roman" w:hAnsi="Times New Roman" w:cs="Times New Roman"/>
          <w:color w:val="000000"/>
          <w:kern w:val="0"/>
          <w:szCs w:val="24"/>
          <w:lang w:eastAsia="ru-RU"/>
        </w:rPr>
        <w:t>тер</w:t>
      </w:r>
      <w:r w:rsidRPr="001B154E">
        <w:rPr>
          <w:rFonts w:ascii="Times New Roman" w:eastAsia="Times New Roman" w:hAnsi="Times New Roman" w:cs="Times New Roman"/>
          <w:color w:val="000000"/>
          <w:kern w:val="0"/>
          <w:szCs w:val="24"/>
          <w:lang w:eastAsia="ru-RU"/>
        </w:rPr>
        <w:softHyphen/>
        <w:t>мовременных</w:t>
      </w:r>
      <w:proofErr w:type="spellEnd"/>
      <w:r w:rsidRPr="001B154E">
        <w:rPr>
          <w:rFonts w:ascii="Times New Roman" w:eastAsia="Times New Roman" w:hAnsi="Times New Roman" w:cs="Times New Roman"/>
          <w:color w:val="000000"/>
          <w:kern w:val="0"/>
          <w:szCs w:val="24"/>
          <w:lang w:eastAsia="ru-RU"/>
        </w:rPr>
        <w:t xml:space="preserve"> индикаторов процесса стерилизации 4-го класса. Укладка белья, склад чистых изделий проводится в «чистой» зоне. Пройдя технический конт</w:t>
      </w:r>
      <w:r w:rsidRPr="001B154E">
        <w:rPr>
          <w:rFonts w:ascii="Times New Roman" w:eastAsia="Times New Roman" w:hAnsi="Times New Roman" w:cs="Times New Roman"/>
          <w:color w:val="000000"/>
          <w:kern w:val="0"/>
          <w:szCs w:val="24"/>
          <w:lang w:eastAsia="ru-RU"/>
        </w:rPr>
        <w:softHyphen/>
        <w:t xml:space="preserve">роль, упакованное белье и изделия </w:t>
      </w:r>
      <w:proofErr w:type="spellStart"/>
      <w:r w:rsidRPr="001B154E">
        <w:rPr>
          <w:rFonts w:ascii="Times New Roman" w:eastAsia="Times New Roman" w:hAnsi="Times New Roman" w:cs="Times New Roman"/>
          <w:color w:val="000000"/>
          <w:kern w:val="0"/>
          <w:szCs w:val="24"/>
          <w:lang w:eastAsia="ru-RU"/>
        </w:rPr>
        <w:t>автоклавируются</w:t>
      </w:r>
      <w:proofErr w:type="spellEnd"/>
      <w:r w:rsidRPr="001B154E">
        <w:rPr>
          <w:rFonts w:ascii="Times New Roman" w:eastAsia="Times New Roman" w:hAnsi="Times New Roman" w:cs="Times New Roman"/>
          <w:color w:val="000000"/>
          <w:kern w:val="0"/>
          <w:szCs w:val="24"/>
          <w:lang w:eastAsia="ru-RU"/>
        </w:rPr>
        <w:t xml:space="preserve"> и пе</w:t>
      </w:r>
      <w:r w:rsidRPr="001B154E">
        <w:rPr>
          <w:rFonts w:ascii="Times New Roman" w:eastAsia="Times New Roman" w:hAnsi="Times New Roman" w:cs="Times New Roman"/>
          <w:color w:val="000000"/>
          <w:kern w:val="0"/>
          <w:szCs w:val="24"/>
          <w:lang w:eastAsia="ru-RU"/>
        </w:rPr>
        <w:softHyphen/>
        <w:t>ремещаются через шлюз на стерильный склад, откуда про</w:t>
      </w:r>
      <w:r w:rsidRPr="001B154E">
        <w:rPr>
          <w:rFonts w:ascii="Times New Roman" w:eastAsia="Times New Roman" w:hAnsi="Times New Roman" w:cs="Times New Roman"/>
          <w:color w:val="000000"/>
          <w:kern w:val="0"/>
          <w:szCs w:val="24"/>
          <w:lang w:eastAsia="ru-RU"/>
        </w:rPr>
        <w:softHyphen/>
        <w:t>изводится выдача готовой стерильной продукции или ее складирование в пределах сроков стерилизации.</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Невостребованные стерильные материалы возвращают</w:t>
      </w:r>
      <w:r w:rsidRPr="001B154E">
        <w:rPr>
          <w:rFonts w:ascii="Times New Roman" w:eastAsia="Times New Roman" w:hAnsi="Times New Roman" w:cs="Times New Roman"/>
          <w:color w:val="000000"/>
          <w:kern w:val="0"/>
          <w:szCs w:val="24"/>
          <w:lang w:eastAsia="ru-RU"/>
        </w:rPr>
        <w:softHyphen/>
        <w:t>ся на склад чистых изделий.</w:t>
      </w:r>
    </w:p>
    <w:p w:rsidR="002B5BE9" w:rsidRPr="001B154E"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1B154E">
        <w:rPr>
          <w:rFonts w:ascii="Times New Roman" w:eastAsia="Times New Roman" w:hAnsi="Times New Roman" w:cs="Times New Roman"/>
          <w:b/>
          <w:bCs/>
          <w:color w:val="000000"/>
          <w:kern w:val="0"/>
          <w:szCs w:val="24"/>
          <w:lang w:eastAsia="ru-RU"/>
        </w:rPr>
        <w:t xml:space="preserve">Условия, обеспечивающие стерильность медицинских </w:t>
      </w:r>
      <w:r w:rsidRPr="001B154E">
        <w:rPr>
          <w:rFonts w:ascii="Times New Roman" w:eastAsia="Times New Roman" w:hAnsi="Times New Roman" w:cs="Times New Roman"/>
          <w:b/>
          <w:color w:val="000000"/>
          <w:kern w:val="0"/>
          <w:szCs w:val="24"/>
          <w:lang w:eastAsia="ru-RU"/>
        </w:rPr>
        <w:t xml:space="preserve">изделий </w:t>
      </w:r>
      <w:r w:rsidRPr="001B154E">
        <w:rPr>
          <w:rFonts w:ascii="Times New Roman" w:eastAsia="Times New Roman" w:hAnsi="Times New Roman" w:cs="Times New Roman"/>
          <w:b/>
          <w:bCs/>
          <w:color w:val="000000"/>
          <w:kern w:val="0"/>
          <w:szCs w:val="24"/>
          <w:lang w:eastAsia="ru-RU"/>
        </w:rPr>
        <w:t>в ЦСО</w:t>
      </w:r>
    </w:p>
    <w:p w:rsidR="002B5BE9" w:rsidRPr="001B154E"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1B154E">
        <w:rPr>
          <w:rFonts w:ascii="Times New Roman" w:eastAsia="Times New Roman" w:hAnsi="Times New Roman" w:cs="Times New Roman"/>
          <w:color w:val="000000"/>
          <w:kern w:val="0"/>
          <w:szCs w:val="24"/>
          <w:lang w:eastAsia="ru-RU"/>
        </w:rPr>
        <w:t>Основными условиями, обеспечивающими стерильность медицинских изделий в ЦСО, являются:</w:t>
      </w:r>
    </w:p>
    <w:p w:rsidR="002B5BE9" w:rsidRPr="001B154E" w:rsidRDefault="0092408F"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1.</w:t>
      </w:r>
      <w:r w:rsidR="002B5BE9" w:rsidRPr="001B154E">
        <w:rPr>
          <w:rFonts w:ascii="Times New Roman" w:eastAsia="Times New Roman" w:hAnsi="Times New Roman" w:cs="Times New Roman"/>
          <w:color w:val="000000"/>
          <w:kern w:val="0"/>
          <w:szCs w:val="24"/>
          <w:lang w:eastAsia="ru-RU"/>
        </w:rPr>
        <w:t>Зонирование технологического процесса и наличие разграничительных стен в отделении.</w:t>
      </w:r>
    </w:p>
    <w:p w:rsidR="002B5BE9" w:rsidRPr="001B154E"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 xml:space="preserve">2. </w:t>
      </w:r>
      <w:r w:rsidRPr="001B154E">
        <w:rPr>
          <w:rFonts w:ascii="Times New Roman" w:eastAsia="Times New Roman" w:hAnsi="Times New Roman" w:cs="Times New Roman"/>
          <w:color w:val="000000"/>
          <w:kern w:val="0"/>
          <w:szCs w:val="24"/>
          <w:lang w:eastAsia="ru-RU"/>
        </w:rPr>
        <w:t>Транспортные потоки не пересекаются, исключается риск повторной контаминации стерильных медицин</w:t>
      </w:r>
      <w:r w:rsidRPr="001B154E">
        <w:rPr>
          <w:rFonts w:ascii="Times New Roman" w:eastAsia="Times New Roman" w:hAnsi="Times New Roman" w:cs="Times New Roman"/>
          <w:color w:val="000000"/>
          <w:kern w:val="0"/>
          <w:szCs w:val="24"/>
          <w:lang w:eastAsia="ru-RU"/>
        </w:rPr>
        <w:softHyphen/>
        <w:t>ских изделий.</w:t>
      </w:r>
    </w:p>
    <w:p w:rsidR="002B5BE9" w:rsidRPr="00280CD2" w:rsidRDefault="0092408F"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1B154E">
        <w:rPr>
          <w:rFonts w:ascii="Times New Roman" w:eastAsia="Calibri" w:hAnsi="Times New Roman" w:cs="Times New Roman"/>
          <w:color w:val="000000"/>
          <w:kern w:val="0"/>
          <w:szCs w:val="24"/>
          <w:lang w:eastAsia="ru-RU"/>
        </w:rPr>
        <w:t>3.</w:t>
      </w:r>
      <w:r w:rsidR="002B5BE9" w:rsidRPr="001B154E">
        <w:rPr>
          <w:rFonts w:ascii="Times New Roman" w:eastAsia="Times New Roman" w:hAnsi="Times New Roman" w:cs="Times New Roman"/>
          <w:color w:val="000000"/>
          <w:kern w:val="0"/>
          <w:szCs w:val="24"/>
          <w:lang w:eastAsia="ru-RU"/>
        </w:rPr>
        <w:t xml:space="preserve">Использование технических средств на операциях </w:t>
      </w:r>
      <w:proofErr w:type="spellStart"/>
      <w:r w:rsidR="002B5BE9" w:rsidRPr="001B154E">
        <w:rPr>
          <w:rFonts w:ascii="Times New Roman" w:eastAsia="Times New Roman" w:hAnsi="Times New Roman" w:cs="Times New Roman"/>
          <w:color w:val="000000"/>
          <w:kern w:val="0"/>
          <w:szCs w:val="24"/>
          <w:lang w:eastAsia="ru-RU"/>
        </w:rPr>
        <w:t>предстерилизационной</w:t>
      </w:r>
      <w:proofErr w:type="spellEnd"/>
      <w:r w:rsidR="002B5BE9" w:rsidRPr="001B154E">
        <w:rPr>
          <w:rFonts w:ascii="Times New Roman" w:eastAsia="Times New Roman" w:hAnsi="Times New Roman" w:cs="Times New Roman"/>
          <w:color w:val="000000"/>
          <w:kern w:val="0"/>
          <w:szCs w:val="24"/>
          <w:lang w:eastAsia="ru-RU"/>
        </w:rPr>
        <w:t xml:space="preserve"> (с применением современного моечного и дезинфекционного оборудования, в том числе оборудования проходного типа) и стерилиза</w:t>
      </w:r>
      <w:r w:rsidR="002B5BE9" w:rsidRPr="001B154E">
        <w:rPr>
          <w:rFonts w:ascii="Times New Roman" w:eastAsia="Times New Roman" w:hAnsi="Times New Roman" w:cs="Times New Roman"/>
          <w:color w:val="000000"/>
          <w:kern w:val="0"/>
          <w:szCs w:val="24"/>
          <w:lang w:eastAsia="ru-RU"/>
        </w:rPr>
        <w:softHyphen/>
        <w:t>ции (использование проходных форвакуумных па</w:t>
      </w:r>
      <w:r w:rsidR="002B5BE9" w:rsidRPr="001B154E">
        <w:rPr>
          <w:rFonts w:ascii="Times New Roman" w:eastAsia="Times New Roman" w:hAnsi="Times New Roman" w:cs="Times New Roman"/>
          <w:color w:val="000000"/>
          <w:kern w:val="0"/>
          <w:szCs w:val="24"/>
          <w:lang w:eastAsia="ru-RU"/>
        </w:rPr>
        <w:softHyphen/>
        <w:t>ровых стерилизаторов с автоматическим микропро</w:t>
      </w:r>
      <w:r w:rsidR="002B5BE9" w:rsidRPr="001B154E">
        <w:rPr>
          <w:rFonts w:ascii="Times New Roman" w:eastAsia="Times New Roman" w:hAnsi="Times New Roman" w:cs="Times New Roman"/>
          <w:color w:val="000000"/>
          <w:kern w:val="0"/>
          <w:szCs w:val="24"/>
          <w:lang w:eastAsia="ru-RU"/>
        </w:rPr>
        <w:softHyphen/>
        <w:t>цессорным</w:t>
      </w:r>
      <w:r w:rsidR="002B5BE9" w:rsidRPr="002B5BE9">
        <w:rPr>
          <w:rFonts w:ascii="Times New Roman" w:eastAsia="Times New Roman" w:hAnsi="Times New Roman" w:cs="Times New Roman"/>
          <w:color w:val="000000"/>
          <w:kern w:val="0"/>
          <w:sz w:val="28"/>
          <w:szCs w:val="28"/>
          <w:lang w:eastAsia="ru-RU"/>
        </w:rPr>
        <w:t xml:space="preserve"> </w:t>
      </w:r>
      <w:r w:rsidR="002B5BE9" w:rsidRPr="00280CD2">
        <w:rPr>
          <w:rFonts w:ascii="Times New Roman" w:eastAsia="Times New Roman" w:hAnsi="Times New Roman" w:cs="Times New Roman"/>
          <w:color w:val="000000"/>
          <w:kern w:val="0"/>
          <w:szCs w:val="24"/>
          <w:lang w:eastAsia="ru-RU"/>
        </w:rPr>
        <w:t>управлением, наличием свободно программируемых режимов стерилизации и т.п.), обеспечи</w:t>
      </w:r>
      <w:r w:rsidR="002B5BE9" w:rsidRPr="00280CD2">
        <w:rPr>
          <w:rFonts w:ascii="Times New Roman" w:eastAsia="Times New Roman" w:hAnsi="Times New Roman" w:cs="Times New Roman"/>
          <w:color w:val="000000"/>
          <w:kern w:val="0"/>
          <w:szCs w:val="24"/>
          <w:lang w:eastAsia="ru-RU"/>
        </w:rPr>
        <w:softHyphen/>
        <w:t xml:space="preserve">вает </w:t>
      </w:r>
      <w:r w:rsidR="002B5BE9" w:rsidRPr="00280CD2">
        <w:rPr>
          <w:rFonts w:ascii="Times New Roman" w:eastAsia="Times New Roman" w:hAnsi="Times New Roman" w:cs="Times New Roman"/>
          <w:bCs/>
          <w:color w:val="000000"/>
          <w:kern w:val="0"/>
          <w:szCs w:val="24"/>
          <w:lang w:eastAsia="ru-RU"/>
        </w:rPr>
        <w:t>100%</w:t>
      </w:r>
      <w:r w:rsidR="002B5BE9" w:rsidRPr="00280CD2">
        <w:rPr>
          <w:rFonts w:ascii="Times New Roman" w:eastAsia="Times New Roman" w:hAnsi="Times New Roman" w:cs="Times New Roman"/>
          <w:b/>
          <w:bCs/>
          <w:color w:val="000000"/>
          <w:kern w:val="0"/>
          <w:szCs w:val="24"/>
          <w:lang w:eastAsia="ru-RU"/>
        </w:rPr>
        <w:t xml:space="preserve"> </w:t>
      </w:r>
      <w:r w:rsidR="002B5BE9" w:rsidRPr="00280CD2">
        <w:rPr>
          <w:rFonts w:ascii="Times New Roman" w:eastAsia="Times New Roman" w:hAnsi="Times New Roman" w:cs="Times New Roman"/>
          <w:color w:val="000000"/>
          <w:kern w:val="0"/>
          <w:szCs w:val="24"/>
          <w:lang w:eastAsia="ru-RU"/>
        </w:rPr>
        <w:t>стерильность.</w:t>
      </w:r>
    </w:p>
    <w:p w:rsidR="002B5BE9" w:rsidRPr="00280CD2" w:rsidRDefault="0092408F"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280CD2">
        <w:rPr>
          <w:rFonts w:ascii="Times New Roman" w:eastAsia="Calibri" w:hAnsi="Times New Roman" w:cs="Times New Roman"/>
          <w:color w:val="000000"/>
          <w:kern w:val="0"/>
          <w:szCs w:val="24"/>
          <w:lang w:eastAsia="ru-RU"/>
        </w:rPr>
        <w:t>4.</w:t>
      </w:r>
      <w:r w:rsidR="002B5BE9" w:rsidRPr="00280CD2">
        <w:rPr>
          <w:rFonts w:ascii="Times New Roman" w:eastAsia="Times New Roman" w:hAnsi="Times New Roman" w:cs="Times New Roman"/>
          <w:color w:val="000000"/>
          <w:kern w:val="0"/>
          <w:szCs w:val="24"/>
          <w:lang w:eastAsia="ru-RU"/>
        </w:rPr>
        <w:t>Стерилизационная камера и основные узлы изготов</w:t>
      </w:r>
      <w:r w:rsidR="002B5BE9" w:rsidRPr="00280CD2">
        <w:rPr>
          <w:rFonts w:ascii="Times New Roman" w:eastAsia="Times New Roman" w:hAnsi="Times New Roman" w:cs="Times New Roman"/>
          <w:color w:val="000000"/>
          <w:kern w:val="0"/>
          <w:szCs w:val="24"/>
          <w:lang w:eastAsia="ru-RU"/>
        </w:rPr>
        <w:softHyphen/>
        <w:t>лены из высоколегированной нержавеющей во избе</w:t>
      </w:r>
      <w:r w:rsidR="002B5BE9" w:rsidRPr="00280CD2">
        <w:rPr>
          <w:rFonts w:ascii="Times New Roman" w:eastAsia="Times New Roman" w:hAnsi="Times New Roman" w:cs="Times New Roman"/>
          <w:color w:val="000000"/>
          <w:kern w:val="0"/>
          <w:szCs w:val="24"/>
          <w:lang w:eastAsia="ru-RU"/>
        </w:rPr>
        <w:softHyphen/>
        <w:t>жание коррозии в процессе эксплуатации стали. Сте</w:t>
      </w:r>
      <w:r w:rsidR="002B5BE9" w:rsidRPr="00280CD2">
        <w:rPr>
          <w:rFonts w:ascii="Times New Roman" w:eastAsia="Times New Roman" w:hAnsi="Times New Roman" w:cs="Times New Roman"/>
          <w:color w:val="000000"/>
          <w:kern w:val="0"/>
          <w:szCs w:val="24"/>
          <w:lang w:eastAsia="ru-RU"/>
        </w:rPr>
        <w:softHyphen/>
        <w:t>рилизаторы должны отвечать требованиям ГОСТ Р 51935-2002.</w:t>
      </w:r>
    </w:p>
    <w:p w:rsidR="002B5BE9" w:rsidRPr="00280CD2"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280CD2">
        <w:rPr>
          <w:rFonts w:ascii="Times New Roman" w:eastAsia="Calibri" w:hAnsi="Times New Roman" w:cs="Times New Roman"/>
          <w:color w:val="000000"/>
          <w:kern w:val="0"/>
          <w:szCs w:val="24"/>
          <w:lang w:eastAsia="ru-RU"/>
        </w:rPr>
        <w:t xml:space="preserve">5. </w:t>
      </w:r>
      <w:r w:rsidRPr="00280CD2">
        <w:rPr>
          <w:rFonts w:ascii="Times New Roman" w:eastAsia="Times New Roman" w:hAnsi="Times New Roman" w:cs="Times New Roman"/>
          <w:color w:val="000000"/>
          <w:kern w:val="0"/>
          <w:szCs w:val="24"/>
          <w:lang w:eastAsia="ru-RU"/>
        </w:rPr>
        <w:t>Профессиональная подготовка обслуживающего пер</w:t>
      </w:r>
      <w:r w:rsidRPr="00280CD2">
        <w:rPr>
          <w:rFonts w:ascii="Times New Roman" w:eastAsia="Times New Roman" w:hAnsi="Times New Roman" w:cs="Times New Roman"/>
          <w:color w:val="000000"/>
          <w:kern w:val="0"/>
          <w:szCs w:val="24"/>
          <w:lang w:eastAsia="ru-RU"/>
        </w:rPr>
        <w:softHyphen/>
        <w:t>сонала должна соответствовать требованиям к эксп</w:t>
      </w:r>
      <w:r w:rsidRPr="00280CD2">
        <w:rPr>
          <w:rFonts w:ascii="Times New Roman" w:eastAsia="Times New Roman" w:hAnsi="Times New Roman" w:cs="Times New Roman"/>
          <w:color w:val="000000"/>
          <w:kern w:val="0"/>
          <w:szCs w:val="24"/>
          <w:lang w:eastAsia="ru-RU"/>
        </w:rPr>
        <w:softHyphen/>
        <w:t>луатации используемого оборудования.</w:t>
      </w:r>
    </w:p>
    <w:p w:rsidR="002B5BE9" w:rsidRPr="00280CD2"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280CD2">
        <w:rPr>
          <w:rFonts w:ascii="Times New Roman" w:eastAsia="Calibri" w:hAnsi="Times New Roman" w:cs="Times New Roman"/>
          <w:color w:val="000000"/>
          <w:kern w:val="0"/>
          <w:szCs w:val="24"/>
          <w:lang w:eastAsia="ru-RU"/>
        </w:rPr>
        <w:t xml:space="preserve">6.  </w:t>
      </w:r>
      <w:r w:rsidRPr="00280CD2">
        <w:rPr>
          <w:rFonts w:ascii="Times New Roman" w:eastAsia="Times New Roman" w:hAnsi="Times New Roman" w:cs="Times New Roman"/>
          <w:color w:val="000000"/>
          <w:kern w:val="0"/>
          <w:szCs w:val="24"/>
          <w:lang w:eastAsia="ru-RU"/>
        </w:rPr>
        <w:t>Использование современных средств контроля каче</w:t>
      </w:r>
      <w:r w:rsidRPr="00280CD2">
        <w:rPr>
          <w:rFonts w:ascii="Times New Roman" w:eastAsia="Times New Roman" w:hAnsi="Times New Roman" w:cs="Times New Roman"/>
          <w:color w:val="000000"/>
          <w:kern w:val="0"/>
          <w:szCs w:val="24"/>
          <w:lang w:eastAsia="ru-RU"/>
        </w:rPr>
        <w:softHyphen/>
        <w:t>ства каждого этапа обработки и процесса стерили</w:t>
      </w:r>
      <w:r w:rsidRPr="00280CD2">
        <w:rPr>
          <w:rFonts w:ascii="Times New Roman" w:eastAsia="Times New Roman" w:hAnsi="Times New Roman" w:cs="Times New Roman"/>
          <w:color w:val="000000"/>
          <w:kern w:val="0"/>
          <w:szCs w:val="24"/>
          <w:lang w:eastAsia="ru-RU"/>
        </w:rPr>
        <w:softHyphen/>
        <w:t>зации.</w:t>
      </w:r>
    </w:p>
    <w:p w:rsidR="002B5BE9" w:rsidRPr="00280CD2" w:rsidRDefault="0092408F" w:rsidP="002B5BE9">
      <w:pPr>
        <w:shd w:val="clear" w:color="auto" w:fill="FFFFFF"/>
        <w:suppressAutoHyphens w:val="0"/>
        <w:autoSpaceDE w:val="0"/>
        <w:autoSpaceDN w:val="0"/>
        <w:adjustRightInd w:val="0"/>
        <w:spacing w:before="0" w:after="0" w:line="240" w:lineRule="auto"/>
        <w:ind w:left="708"/>
        <w:jc w:val="both"/>
        <w:rPr>
          <w:rFonts w:ascii="Times New Roman" w:eastAsia="Times New Roman" w:hAnsi="Times New Roman" w:cs="Times New Roman"/>
          <w:b/>
          <w:bCs/>
          <w:color w:val="000000"/>
          <w:kern w:val="0"/>
          <w:szCs w:val="24"/>
          <w:lang w:eastAsia="ru-RU"/>
        </w:rPr>
      </w:pPr>
      <w:r w:rsidRPr="00280CD2">
        <w:rPr>
          <w:rFonts w:ascii="Times New Roman" w:eastAsia="Calibri" w:hAnsi="Times New Roman" w:cs="Times New Roman"/>
          <w:color w:val="000000"/>
          <w:kern w:val="0"/>
          <w:szCs w:val="24"/>
          <w:lang w:eastAsia="ru-RU"/>
        </w:rPr>
        <w:t>7.</w:t>
      </w:r>
      <w:r w:rsidR="002B5BE9" w:rsidRPr="00280CD2">
        <w:rPr>
          <w:rFonts w:ascii="Times New Roman" w:eastAsia="Times New Roman" w:hAnsi="Times New Roman" w:cs="Times New Roman"/>
          <w:color w:val="000000"/>
          <w:kern w:val="0"/>
          <w:szCs w:val="24"/>
          <w:lang w:eastAsia="ru-RU"/>
        </w:rPr>
        <w:t>Обеспечение соответствующего санитарного режима на выполняемых технологических операциях и в со</w:t>
      </w:r>
      <w:r w:rsidR="002B5BE9" w:rsidRPr="00280CD2">
        <w:rPr>
          <w:rFonts w:ascii="Times New Roman" w:eastAsia="Times New Roman" w:hAnsi="Times New Roman" w:cs="Times New Roman"/>
          <w:color w:val="000000"/>
          <w:kern w:val="0"/>
          <w:szCs w:val="24"/>
          <w:lang w:eastAsia="ru-RU"/>
        </w:rPr>
        <w:softHyphen/>
        <w:t>ответствующих зонах ЦСО.</w:t>
      </w:r>
    </w:p>
    <w:p w:rsidR="002B5BE9" w:rsidRPr="00280CD2"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280CD2">
        <w:rPr>
          <w:rFonts w:ascii="Times New Roman" w:eastAsia="Times New Roman" w:hAnsi="Times New Roman" w:cs="Times New Roman"/>
          <w:b/>
          <w:bCs/>
          <w:color w:val="000000"/>
          <w:kern w:val="0"/>
          <w:szCs w:val="24"/>
          <w:lang w:eastAsia="ru-RU"/>
        </w:rPr>
        <w:t>Виды и методы стерилизации</w:t>
      </w:r>
    </w:p>
    <w:p w:rsidR="002B5BE9" w:rsidRPr="00280CD2"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280CD2">
        <w:rPr>
          <w:rFonts w:ascii="Times New Roman" w:eastAsia="Times New Roman" w:hAnsi="Times New Roman" w:cs="Times New Roman"/>
          <w:color w:val="000000"/>
          <w:kern w:val="0"/>
          <w:szCs w:val="24"/>
          <w:lang w:eastAsia="ru-RU"/>
        </w:rPr>
        <w:t xml:space="preserve">Изделия медицинского назначения после этапа </w:t>
      </w:r>
      <w:proofErr w:type="spellStart"/>
      <w:r w:rsidRPr="00280CD2">
        <w:rPr>
          <w:rFonts w:ascii="Times New Roman" w:eastAsia="Times New Roman" w:hAnsi="Times New Roman" w:cs="Times New Roman"/>
          <w:color w:val="000000"/>
          <w:kern w:val="0"/>
          <w:szCs w:val="24"/>
          <w:lang w:eastAsia="ru-RU"/>
        </w:rPr>
        <w:t>предстери</w:t>
      </w:r>
      <w:r w:rsidRPr="00280CD2">
        <w:rPr>
          <w:rFonts w:ascii="Times New Roman" w:eastAsia="Times New Roman" w:hAnsi="Times New Roman" w:cs="Times New Roman"/>
          <w:color w:val="000000"/>
          <w:kern w:val="0"/>
          <w:szCs w:val="24"/>
          <w:lang w:eastAsia="ru-RU"/>
        </w:rPr>
        <w:softHyphen/>
        <w:t>лизационной</w:t>
      </w:r>
      <w:proofErr w:type="spellEnd"/>
      <w:r w:rsidRPr="00280CD2">
        <w:rPr>
          <w:rFonts w:ascii="Times New Roman" w:eastAsia="Times New Roman" w:hAnsi="Times New Roman" w:cs="Times New Roman"/>
          <w:color w:val="000000"/>
          <w:kern w:val="0"/>
          <w:szCs w:val="24"/>
          <w:lang w:eastAsia="ru-RU"/>
        </w:rPr>
        <w:t xml:space="preserve"> очистки подвергают стерилизации в лечебном отделении или ЦСО.</w:t>
      </w:r>
    </w:p>
    <w:p w:rsidR="002B5BE9" w:rsidRPr="00280CD2"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280CD2">
        <w:rPr>
          <w:rFonts w:ascii="Times New Roman" w:eastAsia="Times New Roman" w:hAnsi="Times New Roman" w:cs="Times New Roman"/>
          <w:b/>
          <w:bCs/>
          <w:color w:val="000000"/>
          <w:kern w:val="0"/>
          <w:szCs w:val="24"/>
          <w:lang w:eastAsia="ru-RU"/>
        </w:rPr>
        <w:t xml:space="preserve">Стерилизация </w:t>
      </w:r>
      <w:r w:rsidRPr="00280CD2">
        <w:rPr>
          <w:rFonts w:ascii="Times New Roman" w:eastAsia="Times New Roman" w:hAnsi="Times New Roman" w:cs="Times New Roman"/>
          <w:i/>
          <w:iCs/>
          <w:color w:val="000000"/>
          <w:kern w:val="0"/>
          <w:szCs w:val="24"/>
          <w:lang w:eastAsia="ru-RU"/>
        </w:rPr>
        <w:t>(</w:t>
      </w:r>
      <w:proofErr w:type="spellStart"/>
      <w:r w:rsidRPr="00280CD2">
        <w:rPr>
          <w:rFonts w:ascii="Times New Roman" w:eastAsia="Times New Roman" w:hAnsi="Times New Roman" w:cs="Times New Roman"/>
          <w:i/>
          <w:iCs/>
          <w:color w:val="000000"/>
          <w:kern w:val="0"/>
          <w:szCs w:val="24"/>
          <w:lang w:val="en-US" w:eastAsia="ru-RU"/>
        </w:rPr>
        <w:t>sterilis</w:t>
      </w:r>
      <w:proofErr w:type="spellEnd"/>
      <w:r w:rsidRPr="00280CD2">
        <w:rPr>
          <w:rFonts w:ascii="Times New Roman" w:eastAsia="Times New Roman" w:hAnsi="Times New Roman" w:cs="Times New Roman"/>
          <w:i/>
          <w:iCs/>
          <w:color w:val="000000"/>
          <w:kern w:val="0"/>
          <w:szCs w:val="24"/>
          <w:lang w:eastAsia="ru-RU"/>
        </w:rPr>
        <w:t xml:space="preserve"> </w:t>
      </w:r>
      <w:r w:rsidRPr="00280CD2">
        <w:rPr>
          <w:rFonts w:ascii="Times New Roman" w:eastAsia="Times New Roman" w:hAnsi="Times New Roman" w:cs="Times New Roman"/>
          <w:color w:val="000000"/>
          <w:kern w:val="0"/>
          <w:szCs w:val="24"/>
          <w:lang w:eastAsia="ru-RU"/>
        </w:rPr>
        <w:t>— лат. обеспложивание) обеспечи</w:t>
      </w:r>
      <w:r w:rsidRPr="00280CD2">
        <w:rPr>
          <w:rFonts w:ascii="Times New Roman" w:eastAsia="Times New Roman" w:hAnsi="Times New Roman" w:cs="Times New Roman"/>
          <w:color w:val="000000"/>
          <w:kern w:val="0"/>
          <w:szCs w:val="24"/>
          <w:lang w:eastAsia="ru-RU"/>
        </w:rPr>
        <w:softHyphen/>
        <w:t>вает гибель на стерилизуемых изделиях вегетативных и споро</w:t>
      </w:r>
      <w:r w:rsidRPr="00280CD2">
        <w:rPr>
          <w:rFonts w:ascii="Times New Roman" w:eastAsia="Times New Roman" w:hAnsi="Times New Roman" w:cs="Times New Roman"/>
          <w:color w:val="000000"/>
          <w:kern w:val="0"/>
          <w:szCs w:val="24"/>
          <w:lang w:eastAsia="ru-RU"/>
        </w:rPr>
        <w:softHyphen/>
        <w:t>вых форм патогенных и непатогенных организмов.</w:t>
      </w:r>
    </w:p>
    <w:p w:rsidR="002B5BE9" w:rsidRPr="002B5BE9"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 w:val="28"/>
          <w:szCs w:val="28"/>
          <w:lang w:eastAsia="ru-RU"/>
        </w:rPr>
      </w:pPr>
      <w:r w:rsidRPr="00280CD2">
        <w:rPr>
          <w:rFonts w:ascii="Times New Roman" w:eastAsia="Times New Roman" w:hAnsi="Times New Roman" w:cs="Times New Roman"/>
          <w:color w:val="000000"/>
          <w:kern w:val="0"/>
          <w:szCs w:val="24"/>
          <w:lang w:eastAsia="ru-RU"/>
        </w:rPr>
        <w:t>Стерилизации должны подвергать все изделия, сопри</w:t>
      </w:r>
      <w:r w:rsidRPr="00280CD2">
        <w:rPr>
          <w:rFonts w:ascii="Times New Roman" w:eastAsia="Times New Roman" w:hAnsi="Times New Roman" w:cs="Times New Roman"/>
          <w:color w:val="000000"/>
          <w:kern w:val="0"/>
          <w:szCs w:val="24"/>
          <w:lang w:eastAsia="ru-RU"/>
        </w:rPr>
        <w:softHyphen/>
        <w:t>касающиеся с раневой поверхностью, контактирующие с кровью или инъекционными препаратами, а также меди</w:t>
      </w:r>
      <w:r w:rsidRPr="00280CD2">
        <w:rPr>
          <w:rFonts w:ascii="Times New Roman" w:eastAsia="Times New Roman" w:hAnsi="Times New Roman" w:cs="Times New Roman"/>
          <w:color w:val="000000"/>
          <w:kern w:val="0"/>
          <w:szCs w:val="24"/>
          <w:lang w:eastAsia="ru-RU"/>
        </w:rPr>
        <w:softHyphen/>
        <w:t>цинские инструменты, которые в процессе</w:t>
      </w:r>
      <w:r w:rsidRPr="002B5BE9">
        <w:rPr>
          <w:rFonts w:ascii="Times New Roman" w:eastAsia="Times New Roman" w:hAnsi="Times New Roman" w:cs="Times New Roman"/>
          <w:color w:val="000000"/>
          <w:kern w:val="0"/>
          <w:sz w:val="28"/>
          <w:szCs w:val="28"/>
          <w:lang w:eastAsia="ru-RU"/>
        </w:rPr>
        <w:t xml:space="preserve"> </w:t>
      </w:r>
      <w:r w:rsidRPr="00280CD2">
        <w:rPr>
          <w:rFonts w:ascii="Times New Roman" w:eastAsia="Times New Roman" w:hAnsi="Times New Roman" w:cs="Times New Roman"/>
          <w:color w:val="000000"/>
          <w:kern w:val="0"/>
          <w:szCs w:val="24"/>
          <w:lang w:eastAsia="ru-RU"/>
        </w:rPr>
        <w:t>эксплуатации со</w:t>
      </w:r>
      <w:r w:rsidRPr="00280CD2">
        <w:rPr>
          <w:rFonts w:ascii="Times New Roman" w:eastAsia="Times New Roman" w:hAnsi="Times New Roman" w:cs="Times New Roman"/>
          <w:color w:val="000000"/>
          <w:kern w:val="0"/>
          <w:szCs w:val="24"/>
          <w:lang w:eastAsia="ru-RU"/>
        </w:rPr>
        <w:softHyphen/>
        <w:t>прикасаются со слизистой оболочкой и могут вызвать ее по</w:t>
      </w:r>
      <w:r w:rsidRPr="00280CD2">
        <w:rPr>
          <w:rFonts w:ascii="Times New Roman" w:eastAsia="Times New Roman" w:hAnsi="Times New Roman" w:cs="Times New Roman"/>
          <w:color w:val="000000"/>
          <w:kern w:val="0"/>
          <w:szCs w:val="24"/>
          <w:lang w:eastAsia="ru-RU"/>
        </w:rPr>
        <w:softHyphen/>
        <w:t>вреждение</w:t>
      </w:r>
      <w:r w:rsidRPr="002B5BE9">
        <w:rPr>
          <w:rFonts w:ascii="Times New Roman" w:eastAsia="Times New Roman" w:hAnsi="Times New Roman" w:cs="Times New Roman"/>
          <w:color w:val="000000"/>
          <w:kern w:val="0"/>
          <w:sz w:val="28"/>
          <w:szCs w:val="28"/>
          <w:lang w:eastAsia="ru-RU"/>
        </w:rPr>
        <w:t>.</w:t>
      </w:r>
    </w:p>
    <w:p w:rsidR="002B5BE9" w:rsidRPr="00280CD2"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280CD2">
        <w:rPr>
          <w:rFonts w:ascii="Times New Roman" w:eastAsia="Times New Roman" w:hAnsi="Times New Roman" w:cs="Times New Roman"/>
          <w:b/>
          <w:bCs/>
          <w:color w:val="000000"/>
          <w:kern w:val="0"/>
          <w:szCs w:val="24"/>
          <w:lang w:eastAsia="ru-RU"/>
        </w:rPr>
        <w:lastRenderedPageBreak/>
        <w:t>Методы и виды стерилизации:</w:t>
      </w:r>
    </w:p>
    <w:p w:rsidR="002B5BE9" w:rsidRPr="00280CD2"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280CD2">
        <w:rPr>
          <w:rFonts w:ascii="Times New Roman" w:eastAsia="Calibri" w:hAnsi="Times New Roman" w:cs="Times New Roman"/>
          <w:color w:val="000000"/>
          <w:kern w:val="0"/>
          <w:szCs w:val="24"/>
          <w:lang w:eastAsia="ru-RU"/>
        </w:rPr>
        <w:t xml:space="preserve">1. </w:t>
      </w:r>
      <w:r w:rsidRPr="00280CD2">
        <w:rPr>
          <w:rFonts w:ascii="Times New Roman" w:eastAsia="Times New Roman" w:hAnsi="Times New Roman" w:cs="Times New Roman"/>
          <w:i/>
          <w:iCs/>
          <w:color w:val="000000"/>
          <w:kern w:val="0"/>
          <w:szCs w:val="24"/>
          <w:lang w:eastAsia="ru-RU"/>
        </w:rPr>
        <w:t xml:space="preserve">Физический метод </w:t>
      </w:r>
      <w:r w:rsidRPr="00280CD2">
        <w:rPr>
          <w:rFonts w:ascii="Times New Roman" w:eastAsia="Times New Roman" w:hAnsi="Times New Roman" w:cs="Times New Roman"/>
          <w:color w:val="000000"/>
          <w:kern w:val="0"/>
          <w:szCs w:val="24"/>
          <w:lang w:eastAsia="ru-RU"/>
        </w:rPr>
        <w:t xml:space="preserve">(паровой, воздушный, </w:t>
      </w:r>
      <w:proofErr w:type="spellStart"/>
      <w:r w:rsidRPr="00280CD2">
        <w:rPr>
          <w:rFonts w:ascii="Times New Roman" w:eastAsia="Times New Roman" w:hAnsi="Times New Roman" w:cs="Times New Roman"/>
          <w:color w:val="000000"/>
          <w:kern w:val="0"/>
          <w:szCs w:val="24"/>
          <w:lang w:eastAsia="ru-RU"/>
        </w:rPr>
        <w:t>гласперленовый</w:t>
      </w:r>
      <w:proofErr w:type="spellEnd"/>
      <w:r w:rsidRPr="00280CD2">
        <w:rPr>
          <w:rFonts w:ascii="Times New Roman" w:eastAsia="Times New Roman" w:hAnsi="Times New Roman" w:cs="Times New Roman"/>
          <w:color w:val="000000"/>
          <w:kern w:val="0"/>
          <w:szCs w:val="24"/>
          <w:lang w:eastAsia="ru-RU"/>
        </w:rPr>
        <w:t>, радиационный).</w:t>
      </w:r>
    </w:p>
    <w:p w:rsidR="002B5BE9" w:rsidRPr="00280CD2" w:rsidRDefault="002B5BE9" w:rsidP="002B5BE9">
      <w:pPr>
        <w:suppressAutoHyphens w:val="0"/>
        <w:spacing w:before="0" w:after="0" w:line="240" w:lineRule="auto"/>
        <w:jc w:val="both"/>
        <w:rPr>
          <w:rFonts w:ascii="Times New Roman" w:eastAsia="Times New Roman" w:hAnsi="Times New Roman" w:cs="Times New Roman"/>
          <w:color w:val="000000"/>
          <w:kern w:val="0"/>
          <w:szCs w:val="24"/>
          <w:lang w:eastAsia="ru-RU"/>
        </w:rPr>
      </w:pPr>
      <w:r w:rsidRPr="00280CD2">
        <w:rPr>
          <w:rFonts w:ascii="Times New Roman" w:eastAsia="Calibri" w:hAnsi="Times New Roman" w:cs="Times New Roman"/>
          <w:i/>
          <w:iCs/>
          <w:color w:val="000000"/>
          <w:kern w:val="0"/>
          <w:szCs w:val="24"/>
          <w:lang w:eastAsia="ru-RU"/>
        </w:rPr>
        <w:t xml:space="preserve">2.  </w:t>
      </w:r>
      <w:r w:rsidRPr="00280CD2">
        <w:rPr>
          <w:rFonts w:ascii="Times New Roman" w:eastAsia="Times New Roman" w:hAnsi="Times New Roman" w:cs="Times New Roman"/>
          <w:i/>
          <w:iCs/>
          <w:color w:val="000000"/>
          <w:kern w:val="0"/>
          <w:szCs w:val="24"/>
          <w:lang w:eastAsia="ru-RU"/>
        </w:rPr>
        <w:t xml:space="preserve">Химический метод </w:t>
      </w:r>
      <w:r w:rsidRPr="00280CD2">
        <w:rPr>
          <w:rFonts w:ascii="Times New Roman" w:eastAsia="Times New Roman" w:hAnsi="Times New Roman" w:cs="Times New Roman"/>
          <w:color w:val="000000"/>
          <w:kern w:val="0"/>
          <w:szCs w:val="24"/>
          <w:lang w:eastAsia="ru-RU"/>
        </w:rPr>
        <w:t xml:space="preserve">(газовый, растворы </w:t>
      </w:r>
      <w:proofErr w:type="spellStart"/>
      <w:r w:rsidRPr="00280CD2">
        <w:rPr>
          <w:rFonts w:ascii="Times New Roman" w:eastAsia="Times New Roman" w:hAnsi="Times New Roman" w:cs="Times New Roman"/>
          <w:color w:val="000000"/>
          <w:kern w:val="0"/>
          <w:szCs w:val="24"/>
          <w:lang w:eastAsia="ru-RU"/>
        </w:rPr>
        <w:t>стерилянтов</w:t>
      </w:r>
      <w:proofErr w:type="spellEnd"/>
      <w:r w:rsidRPr="00280CD2">
        <w:rPr>
          <w:rFonts w:ascii="Times New Roman" w:eastAsia="Times New Roman" w:hAnsi="Times New Roman" w:cs="Times New Roman"/>
          <w:color w:val="000000"/>
          <w:kern w:val="0"/>
          <w:szCs w:val="24"/>
          <w:lang w:eastAsia="ru-RU"/>
        </w:rPr>
        <w:t>).</w:t>
      </w:r>
    </w:p>
    <w:p w:rsidR="002B5BE9" w:rsidRPr="00280CD2"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280CD2">
        <w:rPr>
          <w:rFonts w:ascii="Times New Roman" w:eastAsia="Times New Roman" w:hAnsi="Times New Roman" w:cs="Times New Roman"/>
          <w:b/>
          <w:bCs/>
          <w:color w:val="000000"/>
          <w:kern w:val="0"/>
          <w:szCs w:val="24"/>
          <w:lang w:eastAsia="ru-RU"/>
        </w:rPr>
        <w:t xml:space="preserve">   Стерилизация изделий медицинского назначения</w:t>
      </w:r>
    </w:p>
    <w:p w:rsidR="002B5BE9" w:rsidRPr="00280CD2"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59" type="#_x0000_t202" style="position:absolute;left:0;text-align:left;margin-left:335.05pt;margin-top:8.45pt;width:117.75pt;height:29.25pt;z-index:251752448">
            <v:textbox style="mso-next-textbox:#_x0000_s1159">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Контроль</w:t>
                  </w:r>
                </w:p>
                <w:p w:rsidR="002E299A" w:rsidRDefault="002E299A" w:rsidP="002B5BE9"/>
              </w:txbxContent>
            </v:textbox>
          </v:shape>
        </w:pict>
      </w:r>
      <w:r>
        <w:rPr>
          <w:rFonts w:ascii="Times New Roman" w:eastAsia="Times New Roman" w:hAnsi="Times New Roman" w:cs="Times New Roman"/>
          <w:noProof/>
          <w:color w:val="000000"/>
          <w:kern w:val="0"/>
          <w:szCs w:val="24"/>
          <w:lang w:eastAsia="ru-RU"/>
        </w:rPr>
        <w:pict>
          <v:shape id="_x0000_s1158" type="#_x0000_t202" style="position:absolute;left:0;text-align:left;margin-left:175.1pt;margin-top:8.45pt;width:110.45pt;height:29.25pt;z-index:251751424">
            <v:textbox style="mso-next-textbox:#_x0000_s1158">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Виды</w:t>
                  </w:r>
                </w:p>
                <w:p w:rsidR="002E299A" w:rsidRDefault="002E299A" w:rsidP="002B5BE9"/>
              </w:txbxContent>
            </v:textbox>
          </v:shape>
        </w:pict>
      </w:r>
      <w:r>
        <w:rPr>
          <w:rFonts w:ascii="Times New Roman" w:eastAsia="Times New Roman" w:hAnsi="Times New Roman" w:cs="Times New Roman"/>
          <w:noProof/>
          <w:color w:val="000000"/>
          <w:kern w:val="0"/>
          <w:szCs w:val="24"/>
          <w:lang w:eastAsia="ru-RU"/>
        </w:rPr>
        <w:pict>
          <v:shape id="_x0000_s1157" type="#_x0000_t202" style="position:absolute;left:0;text-align:left;margin-left:43.3pt;margin-top:8.45pt;width:99.75pt;height:29.25pt;z-index:251750400">
            <v:textbox style="mso-next-textbox:#_x0000_s1157">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Методы</w:t>
                  </w:r>
                </w:p>
                <w:p w:rsidR="002E299A" w:rsidRDefault="002E299A" w:rsidP="002B5BE9">
                  <w:pPr>
                    <w:jc w:val="center"/>
                  </w:pPr>
                </w:p>
              </w:txbxContent>
            </v:textbox>
          </v:shape>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0" type="#_x0000_t32" style="position:absolute;left:0;text-align:left;margin-left:316.3pt;margin-top:4.4pt;width:0;height:114.75pt;z-index:251773952" o:connectortype="straight"/>
        </w:pict>
      </w:r>
      <w:r>
        <w:rPr>
          <w:rFonts w:ascii="Times New Roman" w:eastAsia="Times New Roman" w:hAnsi="Times New Roman" w:cs="Times New Roman"/>
          <w:noProof/>
          <w:color w:val="000000"/>
          <w:kern w:val="0"/>
          <w:szCs w:val="24"/>
          <w:lang w:eastAsia="ru-RU"/>
        </w:rPr>
        <w:pict>
          <v:shape id="_x0000_s1179" type="#_x0000_t32" style="position:absolute;left:0;text-align:left;margin-left:316.3pt;margin-top:4.4pt;width:18.75pt;height:0;flip:x;z-index:251772928" o:connectortype="straight"/>
        </w:pict>
      </w:r>
      <w:r>
        <w:rPr>
          <w:rFonts w:ascii="Times New Roman" w:eastAsia="Times New Roman" w:hAnsi="Times New Roman" w:cs="Times New Roman"/>
          <w:noProof/>
          <w:color w:val="000000"/>
          <w:kern w:val="0"/>
          <w:szCs w:val="24"/>
          <w:lang w:eastAsia="ru-RU"/>
        </w:rPr>
        <w:pict>
          <v:shape id="_x0000_s1172" type="#_x0000_t32" style="position:absolute;left:0;text-align:left;margin-left:21.55pt;margin-top:4.4pt;width:0;height:239.25pt;z-index:251765760" o:connectortype="straight"/>
        </w:pict>
      </w:r>
      <w:r>
        <w:rPr>
          <w:rFonts w:ascii="Times New Roman" w:eastAsia="Times New Roman" w:hAnsi="Times New Roman" w:cs="Times New Roman"/>
          <w:noProof/>
          <w:color w:val="000000"/>
          <w:kern w:val="0"/>
          <w:szCs w:val="24"/>
          <w:lang w:eastAsia="ru-RU"/>
        </w:rPr>
        <w:pict>
          <v:shape id="_x0000_s1171" type="#_x0000_t32" style="position:absolute;left:0;text-align:left;margin-left:21.55pt;margin-top:4.4pt;width:21.75pt;height:0;flip:x;z-index:251764736"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4" type="#_x0000_t202" style="position:absolute;left:0;text-align:left;margin-left:335.05pt;margin-top:3.8pt;width:117.75pt;height:25.6pt;z-index:251757568">
            <v:textbox style="mso-next-textbox:#_x0000_s1164">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Биологический</w:t>
                  </w:r>
                </w:p>
                <w:p w:rsidR="002E299A" w:rsidRDefault="002E299A" w:rsidP="002B5BE9"/>
              </w:txbxContent>
            </v:textbox>
          </v:shape>
        </w:pict>
      </w:r>
      <w:r>
        <w:rPr>
          <w:rFonts w:ascii="Times New Roman" w:eastAsia="Times New Roman" w:hAnsi="Times New Roman" w:cs="Times New Roman"/>
          <w:noProof/>
          <w:color w:val="000000"/>
          <w:kern w:val="0"/>
          <w:szCs w:val="24"/>
          <w:lang w:eastAsia="ru-RU"/>
        </w:rPr>
        <w:pict>
          <v:shape id="_x0000_s1161" type="#_x0000_t202" style="position:absolute;left:0;text-align:left;margin-left:172.3pt;margin-top:3.8pt;width:113.25pt;height:28pt;z-index:251754496">
            <v:textbox style="mso-next-textbox:#_x0000_s1161">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Pr>
                      <w:rFonts w:ascii="Times New Roman" w:eastAsia="Times New Roman" w:hAnsi="Times New Roman"/>
                      <w:color w:val="000000"/>
                      <w:szCs w:val="24"/>
                      <w:lang w:eastAsia="ru-RU"/>
                    </w:rPr>
                    <w:t>пар</w:t>
                  </w:r>
                  <w:r w:rsidRPr="00412A5A">
                    <w:rPr>
                      <w:rFonts w:ascii="Times New Roman" w:eastAsia="Times New Roman" w:hAnsi="Times New Roman"/>
                      <w:color w:val="000000"/>
                      <w:szCs w:val="24"/>
                      <w:lang w:eastAsia="ru-RU"/>
                    </w:rPr>
                    <w:t>ово</w:t>
                  </w:r>
                  <w:r>
                    <w:rPr>
                      <w:rFonts w:ascii="Times New Roman" w:eastAsia="Times New Roman" w:hAnsi="Times New Roman"/>
                      <w:color w:val="000000"/>
                      <w:szCs w:val="24"/>
                      <w:lang w:eastAsia="ru-RU"/>
                    </w:rPr>
                    <w:t>й</w:t>
                  </w:r>
                </w:p>
                <w:p w:rsidR="002E299A" w:rsidRDefault="002E299A" w:rsidP="002B5BE9">
                  <w:pPr>
                    <w:jc w:val="center"/>
                  </w:pPr>
                </w:p>
              </w:txbxContent>
            </v:textbox>
          </v:shape>
        </w:pict>
      </w:r>
      <w:r>
        <w:rPr>
          <w:rFonts w:ascii="Times New Roman" w:eastAsia="Times New Roman" w:hAnsi="Times New Roman" w:cs="Times New Roman"/>
          <w:noProof/>
          <w:color w:val="000000"/>
          <w:kern w:val="0"/>
          <w:szCs w:val="24"/>
          <w:lang w:eastAsia="ru-RU"/>
        </w:rPr>
        <w:pict>
          <v:shape id="_x0000_s1160" type="#_x0000_t202" style="position:absolute;left:0;text-align:left;margin-left:43.3pt;margin-top:3.8pt;width:99.75pt;height:101.25pt;z-index:251753472">
            <v:textbox style="mso-next-textbox:#_x0000_s1160">
              <w:txbxContent>
                <w:p w:rsidR="002E299A" w:rsidRDefault="002E299A" w:rsidP="002B5BE9"/>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Физический (термический)</w:t>
                  </w:r>
                </w:p>
                <w:p w:rsidR="002E299A" w:rsidRDefault="002E299A" w:rsidP="002B5BE9"/>
              </w:txbxContent>
            </v:textbox>
          </v:shape>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3" type="#_x0000_t32" style="position:absolute;left:0;text-align:left;margin-left:316.3pt;margin-top:-.25pt;width:18.75pt;height:0;z-index:251777024" o:connectortype="straight"/>
        </w:pict>
      </w:r>
      <w:r>
        <w:rPr>
          <w:rFonts w:ascii="Times New Roman" w:eastAsia="Times New Roman" w:hAnsi="Times New Roman" w:cs="Times New Roman"/>
          <w:noProof/>
          <w:color w:val="000000"/>
          <w:kern w:val="0"/>
          <w:szCs w:val="24"/>
          <w:lang w:eastAsia="ru-RU"/>
        </w:rPr>
        <w:pict>
          <v:shape id="_x0000_s1176" type="#_x0000_t32" style="position:absolute;left:0;text-align:left;margin-left:143.05pt;margin-top:4.25pt;width:29.25pt;height:0;z-index:251769856" o:connectortype="straight"/>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5" type="#_x0000_t202" style="position:absolute;left:0;text-align:left;margin-left:335.05pt;margin-top:8.85pt;width:117.75pt;height:28.95pt;z-index:251758592">
            <v:textbox style="mso-next-textbox:#_x0000_s1165">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Физический</w:t>
                  </w:r>
                </w:p>
                <w:p w:rsidR="002E299A" w:rsidRDefault="002E299A" w:rsidP="002B5BE9"/>
              </w:txbxContent>
            </v:textbox>
          </v:shape>
        </w:pict>
      </w:r>
      <w:r>
        <w:rPr>
          <w:rFonts w:ascii="Times New Roman" w:eastAsia="Times New Roman" w:hAnsi="Times New Roman" w:cs="Times New Roman"/>
          <w:noProof/>
          <w:color w:val="000000"/>
          <w:kern w:val="0"/>
          <w:szCs w:val="24"/>
          <w:lang w:eastAsia="ru-RU"/>
        </w:rPr>
        <w:pict>
          <v:shape id="_x0000_s1162" type="#_x0000_t202" style="position:absolute;left:0;text-align:left;margin-left:172.3pt;margin-top:11.45pt;width:113.25pt;height:29.7pt;z-index:251755520">
            <v:textbox style="mso-next-textbox:#_x0000_s1162">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воздушный</w:t>
                  </w:r>
                </w:p>
                <w:p w:rsidR="002E299A" w:rsidRDefault="002E299A" w:rsidP="002B5BE9"/>
              </w:txbxContent>
            </v:textbox>
          </v:shape>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2" type="#_x0000_t32" style="position:absolute;left:0;text-align:left;margin-left:316.3pt;margin-top:9.65pt;width:18.75pt;height:0;z-index:251776000" o:connectortype="straight"/>
        </w:pict>
      </w:r>
      <w:r>
        <w:rPr>
          <w:rFonts w:ascii="Times New Roman" w:eastAsia="Times New Roman" w:hAnsi="Times New Roman" w:cs="Times New Roman"/>
          <w:noProof/>
          <w:color w:val="000000"/>
          <w:kern w:val="0"/>
          <w:szCs w:val="24"/>
          <w:lang w:eastAsia="ru-RU"/>
        </w:rPr>
        <w:pict>
          <v:shape id="_x0000_s1177" type="#_x0000_t32" style="position:absolute;left:0;text-align:left;margin-left:143.05pt;margin-top:9.65pt;width:29.25pt;height:0;z-index:251770880" o:connectortype="straight"/>
        </w:pict>
      </w:r>
      <w:r>
        <w:rPr>
          <w:rFonts w:ascii="Times New Roman" w:eastAsia="Times New Roman" w:hAnsi="Times New Roman" w:cs="Times New Roman"/>
          <w:noProof/>
          <w:color w:val="000000"/>
          <w:kern w:val="0"/>
          <w:szCs w:val="24"/>
          <w:lang w:eastAsia="ru-RU"/>
        </w:rPr>
        <w:pict>
          <v:shape id="_x0000_s1173" type="#_x0000_t32" style="position:absolute;left:0;text-align:left;margin-left:21.55pt;margin-top:4.4pt;width:21.75pt;height:0;z-index:251766784"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6" type="#_x0000_t202" style="position:absolute;left:0;text-align:left;margin-left:335.05pt;margin-top:9.8pt;width:117.75pt;height:29.3pt;z-index:251759616">
            <v:textbox style="mso-next-textbox:#_x0000_s1166">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Химический</w:t>
                  </w:r>
                </w:p>
                <w:p w:rsidR="002E299A" w:rsidRDefault="002E299A" w:rsidP="002B5BE9"/>
              </w:txbxContent>
            </v:textbox>
          </v:shape>
        </w:pict>
      </w:r>
      <w:r>
        <w:rPr>
          <w:rFonts w:ascii="Times New Roman" w:eastAsia="Times New Roman" w:hAnsi="Times New Roman" w:cs="Times New Roman"/>
          <w:noProof/>
          <w:color w:val="000000"/>
          <w:kern w:val="0"/>
          <w:szCs w:val="24"/>
          <w:lang w:eastAsia="ru-RU"/>
        </w:rPr>
        <w:pict>
          <v:shape id="_x0000_s1163" type="#_x0000_t202" style="position:absolute;left:0;text-align:left;margin-left:172.3pt;margin-top:9.8pt;width:113.25pt;height:29.3pt;z-index:251756544">
            <v:textbox style="mso-next-textbox:#_x0000_s1163">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proofErr w:type="spellStart"/>
                  <w:r>
                    <w:rPr>
                      <w:rFonts w:ascii="Times New Roman" w:eastAsia="Times New Roman" w:hAnsi="Times New Roman"/>
                      <w:color w:val="000000"/>
                      <w:szCs w:val="24"/>
                      <w:lang w:eastAsia="ru-RU"/>
                    </w:rPr>
                    <w:t>гласперле</w:t>
                  </w:r>
                  <w:r w:rsidRPr="00412A5A">
                    <w:rPr>
                      <w:rFonts w:ascii="Times New Roman" w:eastAsia="Times New Roman" w:hAnsi="Times New Roman"/>
                      <w:color w:val="000000"/>
                      <w:szCs w:val="24"/>
                      <w:lang w:eastAsia="ru-RU"/>
                    </w:rPr>
                    <w:t>новый</w:t>
                  </w:r>
                  <w:proofErr w:type="spellEnd"/>
                </w:p>
                <w:p w:rsidR="002E299A" w:rsidRDefault="002E299A" w:rsidP="002B5BE9"/>
              </w:txbxContent>
            </v:textbox>
          </v:shape>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1" type="#_x0000_t32" style="position:absolute;left:0;text-align:left;margin-left:316.3pt;margin-top:8.75pt;width:18.75pt;height:0;z-index:251774976" o:connectortype="straight"/>
        </w:pict>
      </w:r>
      <w:r>
        <w:rPr>
          <w:rFonts w:ascii="Times New Roman" w:eastAsia="Times New Roman" w:hAnsi="Times New Roman" w:cs="Times New Roman"/>
          <w:noProof/>
          <w:color w:val="000000"/>
          <w:kern w:val="0"/>
          <w:szCs w:val="24"/>
          <w:lang w:eastAsia="ru-RU"/>
        </w:rPr>
        <w:pict>
          <v:shape id="_x0000_s1178" type="#_x0000_t32" style="position:absolute;left:0;text-align:left;margin-left:143.05pt;margin-top:8.75pt;width:29.25pt;height:0;z-index:251771904"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7" type="#_x0000_t202" style="position:absolute;left:0;text-align:left;margin-left:43.3pt;margin-top:3.35pt;width:96pt;height:27.6pt;z-index:251760640">
            <v:textbox style="mso-next-textbox:#_x0000_s1167">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Радиационный</w:t>
                  </w:r>
                </w:p>
                <w:p w:rsidR="002E299A" w:rsidRDefault="002E299A" w:rsidP="002B5BE9"/>
              </w:txbxContent>
            </v:textbox>
          </v:shape>
        </w:pict>
      </w:r>
      <w:r>
        <w:rPr>
          <w:rFonts w:ascii="Times New Roman" w:eastAsia="Times New Roman" w:hAnsi="Times New Roman" w:cs="Times New Roman"/>
          <w:noProof/>
          <w:color w:val="000000"/>
          <w:kern w:val="0"/>
          <w:szCs w:val="24"/>
          <w:lang w:eastAsia="ru-RU"/>
        </w:rPr>
        <w:pict>
          <v:shape id="_x0000_s1174" type="#_x0000_t32" style="position:absolute;left:0;text-align:left;margin-left:21.55pt;margin-top:.8pt;width:21.75pt;height:0;z-index:251767808"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68" type="#_x0000_t202" style="position:absolute;left:0;text-align:left;margin-left:43.3pt;margin-top:3.2pt;width:96pt;height:99.75pt;z-index:251761664">
            <v:textbox style="mso-next-textbox:#_x0000_s1168">
              <w:txbxContent>
                <w:p w:rsidR="002E299A" w:rsidRDefault="002E299A"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p>
                <w:p w:rsidR="002E299A" w:rsidRDefault="002E299A"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p>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Химический</w:t>
                  </w:r>
                </w:p>
                <w:p w:rsidR="002E299A" w:rsidRDefault="002E299A" w:rsidP="002B5BE9"/>
              </w:txbxContent>
            </v:textbox>
          </v:shape>
        </w:pict>
      </w:r>
      <w:r>
        <w:rPr>
          <w:rFonts w:ascii="Times New Roman" w:eastAsia="Times New Roman" w:hAnsi="Times New Roman" w:cs="Times New Roman"/>
          <w:noProof/>
          <w:color w:val="000000"/>
          <w:kern w:val="0"/>
          <w:szCs w:val="24"/>
          <w:lang w:eastAsia="ru-RU"/>
        </w:rPr>
        <w:pict>
          <v:shape id="_x0000_s1169" type="#_x0000_t202" style="position:absolute;left:0;text-align:left;margin-left:172.3pt;margin-top:3.2pt;width:113.25pt;height:24pt;z-index:251762688">
            <v:textbox style="mso-next-textbox:#_x0000_s1169">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газовый</w:t>
                  </w:r>
                </w:p>
                <w:p w:rsidR="002E299A" w:rsidRDefault="002E299A" w:rsidP="002B5BE9"/>
              </w:txbxContent>
            </v:textbox>
          </v:shape>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4" type="#_x0000_t32" style="position:absolute;left:0;text-align:left;margin-left:139.3pt;margin-top:1.4pt;width:33pt;height:0;z-index:251778048" o:connectortype="straight"/>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70" type="#_x0000_t202" style="position:absolute;left:0;text-align:left;margin-left:172.3pt;margin-top:8.6pt;width:113.25pt;height:66.75pt;z-index:251763712">
            <v:textbox style="mso-next-textbox:#_x0000_s1170">
              <w:txbxContent>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использование</w:t>
                  </w:r>
                </w:p>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растворов</w:t>
                  </w:r>
                </w:p>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химических</w:t>
                  </w:r>
                </w:p>
                <w:p w:rsidR="002E299A" w:rsidRPr="00412A5A"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412A5A">
                    <w:rPr>
                      <w:rFonts w:ascii="Times New Roman" w:eastAsia="Times New Roman" w:hAnsi="Times New Roman"/>
                      <w:color w:val="000000"/>
                      <w:szCs w:val="24"/>
                      <w:lang w:eastAsia="ru-RU"/>
                    </w:rPr>
                    <w:t>препаратов</w:t>
                  </w:r>
                </w:p>
                <w:p w:rsidR="002E299A" w:rsidRDefault="002E299A" w:rsidP="002B5BE9"/>
              </w:txbxContent>
            </v:textbox>
          </v:shape>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75" type="#_x0000_t32" style="position:absolute;left:0;text-align:left;margin-left:21.55pt;margin-top:9.05pt;width:21.75pt;height:0;z-index:251768832" o:connectortype="straight"/>
        </w:pict>
      </w:r>
    </w:p>
    <w:p w:rsidR="002B5BE9" w:rsidRPr="002B5BE9" w:rsidRDefault="00071331"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Pr>
          <w:rFonts w:ascii="Times New Roman" w:eastAsia="Times New Roman" w:hAnsi="Times New Roman" w:cs="Times New Roman"/>
          <w:noProof/>
          <w:color w:val="000000"/>
          <w:kern w:val="0"/>
          <w:szCs w:val="24"/>
          <w:lang w:eastAsia="ru-RU"/>
        </w:rPr>
        <w:pict>
          <v:shape id="_x0000_s1185" type="#_x0000_t32" style="position:absolute;left:0;text-align:left;margin-left:139.3pt;margin-top:11.75pt;width:33pt;height:0;z-index:251779072" o:connectortype="straight"/>
        </w:pic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 w:val="28"/>
          <w:szCs w:val="28"/>
          <w:lang w:eastAsia="ru-RU"/>
        </w:rPr>
      </w:pPr>
    </w:p>
    <w:p w:rsidR="002B5BE9" w:rsidRPr="00280CD2"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i/>
          <w:color w:val="000000"/>
          <w:kern w:val="0"/>
          <w:szCs w:val="24"/>
          <w:lang w:eastAsia="ru-RU"/>
        </w:rPr>
      </w:pPr>
      <w:r w:rsidRPr="00280CD2">
        <w:rPr>
          <w:rFonts w:ascii="Times New Roman" w:eastAsia="Times New Roman" w:hAnsi="Times New Roman" w:cs="Times New Roman"/>
          <w:i/>
          <w:color w:val="000000"/>
          <w:kern w:val="0"/>
          <w:szCs w:val="24"/>
          <w:lang w:eastAsia="ru-RU"/>
        </w:rPr>
        <w:t>Выбор метода стерилизации зависит от многих факторов:</w:t>
      </w:r>
    </w:p>
    <w:p w:rsidR="002B5BE9" w:rsidRPr="002B5BE9"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i/>
          <w:kern w:val="0"/>
          <w:sz w:val="28"/>
          <w:szCs w:val="28"/>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материалов, из которых состоит изделие;</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конструктивного исполнения изделий;</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необходимости длительного сохранения стерильности;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оперативности использования.</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 практике работы лечебных учреждений наиболее широ</w:t>
      </w:r>
      <w:r w:rsidRPr="007C3FBF">
        <w:rPr>
          <w:rFonts w:ascii="Times New Roman" w:eastAsia="Times New Roman" w:hAnsi="Times New Roman" w:cs="Times New Roman"/>
          <w:color w:val="000000"/>
          <w:kern w:val="0"/>
          <w:szCs w:val="24"/>
          <w:lang w:eastAsia="ru-RU"/>
        </w:rPr>
        <w:softHyphen/>
        <w:t xml:space="preserve">кое распространение получил </w:t>
      </w:r>
      <w:r w:rsidRPr="007C3FBF">
        <w:rPr>
          <w:rFonts w:ascii="Times New Roman" w:eastAsia="Times New Roman" w:hAnsi="Times New Roman" w:cs="Times New Roman"/>
          <w:i/>
          <w:iCs/>
          <w:color w:val="000000"/>
          <w:kern w:val="0"/>
          <w:szCs w:val="24"/>
          <w:lang w:eastAsia="ru-RU"/>
        </w:rPr>
        <w:t xml:space="preserve">термический метод </w:t>
      </w:r>
      <w:r w:rsidRPr="007C3FBF">
        <w:rPr>
          <w:rFonts w:ascii="Times New Roman" w:eastAsia="Times New Roman" w:hAnsi="Times New Roman" w:cs="Times New Roman"/>
          <w:color w:val="000000"/>
          <w:kern w:val="0"/>
          <w:szCs w:val="24"/>
          <w:lang w:eastAsia="ru-RU"/>
        </w:rPr>
        <w:t>стерилиза</w:t>
      </w:r>
      <w:r w:rsidRPr="007C3FBF">
        <w:rPr>
          <w:rFonts w:ascii="Times New Roman" w:eastAsia="Times New Roman" w:hAnsi="Times New Roman" w:cs="Times New Roman"/>
          <w:color w:val="000000"/>
          <w:kern w:val="0"/>
          <w:szCs w:val="24"/>
          <w:lang w:eastAsia="ru-RU"/>
        </w:rPr>
        <w:softHyphen/>
        <w:t>ции с использованием насыщенного пара и сухого горячего воздуха (паровой и воздушный стерилизаторы).</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Преимущества термического метода стерилизации: надеж</w:t>
      </w:r>
      <w:r w:rsidRPr="007C3FBF">
        <w:rPr>
          <w:rFonts w:ascii="Times New Roman" w:eastAsia="Times New Roman" w:hAnsi="Times New Roman" w:cs="Times New Roman"/>
          <w:color w:val="000000"/>
          <w:kern w:val="0"/>
          <w:szCs w:val="24"/>
          <w:lang w:eastAsia="ru-RU"/>
        </w:rPr>
        <w:softHyphen/>
        <w:t>ность, удобство и оперативность работы персонала, возмож</w:t>
      </w:r>
      <w:r w:rsidRPr="007C3FBF">
        <w:rPr>
          <w:rFonts w:ascii="Times New Roman" w:eastAsia="Times New Roman" w:hAnsi="Times New Roman" w:cs="Times New Roman"/>
          <w:color w:val="000000"/>
          <w:kern w:val="0"/>
          <w:szCs w:val="24"/>
          <w:lang w:eastAsia="ru-RU"/>
        </w:rPr>
        <w:softHyphen/>
        <w:t>ность использования разных видов упаковок с целью удлине</w:t>
      </w:r>
      <w:r w:rsidRPr="007C3FBF">
        <w:rPr>
          <w:rFonts w:ascii="Times New Roman" w:eastAsia="Times New Roman" w:hAnsi="Times New Roman" w:cs="Times New Roman"/>
          <w:color w:val="000000"/>
          <w:kern w:val="0"/>
          <w:szCs w:val="24"/>
          <w:lang w:eastAsia="ru-RU"/>
        </w:rPr>
        <w:softHyphen/>
        <w:t xml:space="preserve">ния сроков сохранения стерильности изделий, отсутствие необходимости удаления остатков химических средств с изделий при использовании </w:t>
      </w:r>
      <w:proofErr w:type="spellStart"/>
      <w:r w:rsidRPr="007C3FBF">
        <w:rPr>
          <w:rFonts w:ascii="Times New Roman" w:eastAsia="Times New Roman" w:hAnsi="Times New Roman" w:cs="Times New Roman"/>
          <w:color w:val="000000"/>
          <w:kern w:val="0"/>
          <w:szCs w:val="24"/>
          <w:lang w:eastAsia="ru-RU"/>
        </w:rPr>
        <w:t>стерилянтов</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Физическая стерилизация</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Воздушный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Воздушную стерилизацию осуществляют сухим горячим воздухом. Обработку проводят в воздушных стерилизаторах — сухожаровых шкафах. Стерилизуют изделия из металла и стек</w:t>
      </w:r>
      <w:r w:rsidRPr="007C3FBF">
        <w:rPr>
          <w:rFonts w:ascii="Times New Roman" w:eastAsia="Times New Roman" w:hAnsi="Times New Roman" w:cs="Times New Roman"/>
          <w:color w:val="000000"/>
          <w:kern w:val="0"/>
          <w:szCs w:val="24"/>
          <w:lang w:eastAsia="ru-RU"/>
        </w:rPr>
        <w:softHyphen/>
        <w:t>ла: хирургические, гинекологические, стоматологические инструменты, детали приборов и аппаратов.</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Стерилизации подвергают сухие изделия в упаковках или в открытом виде на лотках/сетках.</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 ЦСО изделия обрабатывают только в упаковочных мате</w:t>
      </w:r>
      <w:r w:rsidRPr="007C3FBF">
        <w:rPr>
          <w:rFonts w:ascii="Times New Roman" w:eastAsia="Times New Roman" w:hAnsi="Times New Roman" w:cs="Times New Roman"/>
          <w:color w:val="000000"/>
          <w:kern w:val="0"/>
          <w:szCs w:val="24"/>
          <w:lang w:eastAsia="ru-RU"/>
        </w:rPr>
        <w:softHyphen/>
        <w:t xml:space="preserve">риалах, в лечебных подразделениях допустимо использование </w:t>
      </w:r>
      <w:proofErr w:type="spellStart"/>
      <w:r w:rsidRPr="007C3FBF">
        <w:rPr>
          <w:rFonts w:ascii="Times New Roman" w:eastAsia="Times New Roman" w:hAnsi="Times New Roman" w:cs="Times New Roman"/>
          <w:color w:val="000000"/>
          <w:kern w:val="0"/>
          <w:szCs w:val="24"/>
          <w:lang w:eastAsia="ru-RU"/>
        </w:rPr>
        <w:t>мини-сухожаровых</w:t>
      </w:r>
      <w:proofErr w:type="spellEnd"/>
      <w:r w:rsidRPr="007C3FBF">
        <w:rPr>
          <w:rFonts w:ascii="Times New Roman" w:eastAsia="Times New Roman" w:hAnsi="Times New Roman" w:cs="Times New Roman"/>
          <w:color w:val="000000"/>
          <w:kern w:val="0"/>
          <w:szCs w:val="24"/>
          <w:lang w:eastAsia="ru-RU"/>
        </w:rPr>
        <w:t xml:space="preserve"> шкафов для стерилизации без упаковки. Разъемные изделия стерилизуют в разобранном виде.</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lastRenderedPageBreak/>
        <w:t>Загрузку и выгрузку из воздушных стерилизаторов прово</w:t>
      </w:r>
      <w:r w:rsidRPr="007C3FBF">
        <w:rPr>
          <w:rFonts w:ascii="Times New Roman" w:eastAsia="Times New Roman" w:hAnsi="Times New Roman" w:cs="Times New Roman"/>
          <w:color w:val="000000"/>
          <w:kern w:val="0"/>
          <w:szCs w:val="24"/>
          <w:lang w:eastAsia="ru-RU"/>
        </w:rPr>
        <w:softHyphen/>
        <w:t>дят при температуре в камере 40-50</w:t>
      </w:r>
      <w:r w:rsidRPr="007C3FBF">
        <w:rPr>
          <w:rFonts w:ascii="Times New Roman" w:eastAsia="Times New Roman" w:hAnsi="Times New Roman" w:cs="Times New Roman"/>
          <w:color w:val="000000"/>
          <w:kern w:val="0"/>
          <w:szCs w:val="24"/>
          <w:vertAlign w:val="superscript"/>
          <w:lang w:eastAsia="ru-RU"/>
        </w:rPr>
        <w:t>о</w:t>
      </w:r>
      <w:r w:rsidRPr="007C3FBF">
        <w:rPr>
          <w:rFonts w:ascii="Times New Roman" w:eastAsia="Times New Roman" w:hAnsi="Times New Roman" w:cs="Times New Roman"/>
          <w:color w:val="000000"/>
          <w:kern w:val="0"/>
          <w:szCs w:val="24"/>
          <w:lang w:eastAsia="ru-RU"/>
        </w:rPr>
        <w:t>С.</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Стерилизация воздушным</w:t>
      </w:r>
      <w:r w:rsidRPr="002B5BE9">
        <w:rPr>
          <w:rFonts w:ascii="Times New Roman" w:eastAsia="Times New Roman" w:hAnsi="Times New Roman" w:cs="Times New Roman"/>
          <w:b/>
          <w:bCs/>
          <w:color w:val="000000"/>
          <w:kern w:val="0"/>
          <w:sz w:val="28"/>
          <w:szCs w:val="28"/>
          <w:lang w:eastAsia="ru-RU"/>
        </w:rPr>
        <w:t xml:space="preserve"> </w:t>
      </w:r>
      <w:r w:rsidRPr="007C3FBF">
        <w:rPr>
          <w:rFonts w:ascii="Times New Roman" w:eastAsia="Times New Roman" w:hAnsi="Times New Roman" w:cs="Times New Roman"/>
          <w:b/>
          <w:bCs/>
          <w:color w:val="000000"/>
          <w:kern w:val="0"/>
          <w:szCs w:val="24"/>
          <w:lang w:eastAsia="ru-RU"/>
        </w:rPr>
        <w:t>методом</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1754"/>
        <w:gridCol w:w="1860"/>
        <w:gridCol w:w="1836"/>
        <w:gridCol w:w="1858"/>
      </w:tblGrid>
      <w:tr w:rsidR="002B5BE9" w:rsidRPr="007C3FBF" w:rsidTr="002B5BE9">
        <w:trPr>
          <w:trHeight w:val="420"/>
        </w:trPr>
        <w:tc>
          <w:tcPr>
            <w:tcW w:w="2660"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Наименование объектов</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4111" w:type="dxa"/>
            <w:gridSpan w:val="2"/>
            <w:tcBorders>
              <w:bottom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Режим стерилизации</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1984"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Химический контроль</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2092"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Приме</w:t>
            </w:r>
            <w:r w:rsidRPr="007C3FBF">
              <w:rPr>
                <w:rFonts w:ascii="Times New Roman" w:eastAsia="Times New Roman" w:hAnsi="Times New Roman" w:cs="Times New Roman"/>
                <w:b/>
                <w:color w:val="000000"/>
                <w:kern w:val="0"/>
                <w:szCs w:val="24"/>
                <w:lang w:eastAsia="ru-RU"/>
              </w:rPr>
              <w:softHyphen/>
              <w:t>няемое оборудова</w:t>
            </w:r>
            <w:r w:rsidRPr="007C3FBF">
              <w:rPr>
                <w:rFonts w:ascii="Times New Roman" w:eastAsia="Times New Roman" w:hAnsi="Times New Roman" w:cs="Times New Roman"/>
                <w:b/>
                <w:color w:val="000000"/>
                <w:kern w:val="0"/>
                <w:szCs w:val="24"/>
                <w:lang w:eastAsia="ru-RU"/>
              </w:rPr>
              <w:softHyphen/>
              <w:t>ние</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r>
      <w:tr w:rsidR="002B5BE9" w:rsidRPr="007C3FBF" w:rsidTr="002B5BE9">
        <w:trPr>
          <w:trHeight w:val="405"/>
        </w:trPr>
        <w:tc>
          <w:tcPr>
            <w:tcW w:w="2660" w:type="dxa"/>
            <w:vMerge/>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color w:val="000000"/>
                <w:kern w:val="0"/>
                <w:szCs w:val="24"/>
                <w:lang w:eastAsia="ru-RU"/>
              </w:rPr>
            </w:pPr>
          </w:p>
        </w:tc>
        <w:tc>
          <w:tcPr>
            <w:tcW w:w="1843"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температура,</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color w:val="000000"/>
                <w:kern w:val="0"/>
                <w:szCs w:val="24"/>
                <w:lang w:eastAsia="ru-RU"/>
              </w:rPr>
              <w:t>°С</w:t>
            </w:r>
          </w:p>
        </w:tc>
        <w:tc>
          <w:tcPr>
            <w:tcW w:w="2268"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время выдержки,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color w:val="000000"/>
                <w:kern w:val="0"/>
                <w:szCs w:val="24"/>
                <w:lang w:eastAsia="ru-RU"/>
              </w:rPr>
              <w:t>мин.</w:t>
            </w:r>
          </w:p>
        </w:tc>
        <w:tc>
          <w:tcPr>
            <w:tcW w:w="1984" w:type="dxa"/>
            <w:vMerge/>
          </w:tcPr>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2092" w:type="dxa"/>
            <w:vMerge/>
          </w:tcPr>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r>
      <w:tr w:rsidR="002B5BE9" w:rsidRPr="007C3FBF" w:rsidTr="002B5BE9">
        <w:tc>
          <w:tcPr>
            <w:tcW w:w="266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Изделия из металла, термо</w:t>
            </w:r>
            <w:r w:rsidRPr="007C3FBF">
              <w:rPr>
                <w:rFonts w:ascii="Times New Roman" w:eastAsia="Times New Roman" w:hAnsi="Times New Roman" w:cs="Times New Roman"/>
                <w:color w:val="000000"/>
                <w:kern w:val="0"/>
                <w:szCs w:val="24"/>
                <w:lang w:eastAsia="ru-RU"/>
              </w:rPr>
              <w:softHyphen/>
              <w:t>стойкого стекла и силиконовой термостойкой резины (основной)</w:t>
            </w:r>
          </w:p>
        </w:tc>
        <w:tc>
          <w:tcPr>
            <w:tcW w:w="1843"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Calibri" w:hAnsi="Times New Roman" w:cs="Times New Roman"/>
                <w:color w:val="000000"/>
                <w:kern w:val="0"/>
                <w:szCs w:val="24"/>
                <w:lang w:eastAsia="ru-RU"/>
              </w:rPr>
              <w:t>180</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2268"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Calibri" w:hAnsi="Times New Roman" w:cs="Times New Roman"/>
                <w:color w:val="000000"/>
                <w:kern w:val="0"/>
                <w:szCs w:val="24"/>
                <w:lang w:eastAsia="ru-RU"/>
              </w:rPr>
              <w:t>60</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1984"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Термоиндика</w:t>
            </w:r>
            <w:r w:rsidRPr="007C3FBF">
              <w:rPr>
                <w:rFonts w:ascii="Times New Roman" w:eastAsia="Times New Roman" w:hAnsi="Times New Roman" w:cs="Times New Roman"/>
                <w:color w:val="000000"/>
                <w:kern w:val="0"/>
                <w:szCs w:val="24"/>
                <w:lang w:eastAsia="ru-RU"/>
              </w:rPr>
              <w:softHyphen/>
              <w:t xml:space="preserve">торные ленты </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ИС-180</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c>
          <w:tcPr>
            <w:tcW w:w="209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Воздушный стерилиза</w:t>
            </w:r>
            <w:r w:rsidRPr="007C3FBF">
              <w:rPr>
                <w:rFonts w:ascii="Times New Roman" w:eastAsia="Times New Roman" w:hAnsi="Times New Roman" w:cs="Times New Roman"/>
                <w:color w:val="000000"/>
                <w:kern w:val="0"/>
                <w:szCs w:val="24"/>
                <w:lang w:eastAsia="ru-RU"/>
              </w:rPr>
              <w:softHyphen/>
              <w:t xml:space="preserve">тор — </w:t>
            </w:r>
            <w:proofErr w:type="spellStart"/>
            <w:r w:rsidRPr="007C3FBF">
              <w:rPr>
                <w:rFonts w:ascii="Times New Roman" w:eastAsia="Times New Roman" w:hAnsi="Times New Roman" w:cs="Times New Roman"/>
                <w:color w:val="000000"/>
                <w:kern w:val="0"/>
                <w:szCs w:val="24"/>
                <w:lang w:eastAsia="ru-RU"/>
              </w:rPr>
              <w:t>сухожаровый</w:t>
            </w:r>
            <w:proofErr w:type="spellEnd"/>
            <w:r w:rsidRPr="007C3FBF">
              <w:rPr>
                <w:rFonts w:ascii="Times New Roman" w:eastAsia="Times New Roman" w:hAnsi="Times New Roman" w:cs="Times New Roman"/>
                <w:color w:val="000000"/>
                <w:kern w:val="0"/>
                <w:szCs w:val="24"/>
                <w:lang w:eastAsia="ru-RU"/>
              </w:rPr>
              <w:t xml:space="preserve"> шкаф</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tc>
      </w:tr>
      <w:tr w:rsidR="002B5BE9" w:rsidRPr="007C3FBF" w:rsidTr="002B5BE9">
        <w:tc>
          <w:tcPr>
            <w:tcW w:w="266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Изделия из силиконовой резины, деталей некоторых аппаратов и приборов (щадящий)</w:t>
            </w:r>
          </w:p>
        </w:tc>
        <w:tc>
          <w:tcPr>
            <w:tcW w:w="1843"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r w:rsidRPr="007C3FBF">
              <w:rPr>
                <w:rFonts w:ascii="Times New Roman" w:eastAsia="Calibri" w:hAnsi="Times New Roman" w:cs="Times New Roman"/>
                <w:color w:val="000000"/>
                <w:kern w:val="0"/>
                <w:szCs w:val="24"/>
                <w:lang w:eastAsia="ru-RU"/>
              </w:rPr>
              <w:t>160</w:t>
            </w:r>
          </w:p>
        </w:tc>
        <w:tc>
          <w:tcPr>
            <w:tcW w:w="2268"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color w:val="000000"/>
                <w:kern w:val="0"/>
                <w:szCs w:val="24"/>
                <w:lang w:eastAsia="ru-RU"/>
              </w:rPr>
            </w:pPr>
            <w:r w:rsidRPr="007C3FBF">
              <w:rPr>
                <w:rFonts w:ascii="Times New Roman" w:eastAsia="Calibri" w:hAnsi="Times New Roman" w:cs="Times New Roman"/>
                <w:color w:val="000000"/>
                <w:kern w:val="0"/>
                <w:szCs w:val="24"/>
                <w:lang w:eastAsia="ru-RU"/>
              </w:rPr>
              <w:t>150</w:t>
            </w:r>
          </w:p>
        </w:tc>
        <w:tc>
          <w:tcPr>
            <w:tcW w:w="1984"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Термоиндика</w:t>
            </w:r>
            <w:r w:rsidRPr="007C3FBF">
              <w:rPr>
                <w:rFonts w:ascii="Times New Roman" w:eastAsia="Times New Roman" w:hAnsi="Times New Roman" w:cs="Times New Roman"/>
                <w:color w:val="000000"/>
                <w:kern w:val="0"/>
                <w:szCs w:val="24"/>
                <w:lang w:eastAsia="ru-RU"/>
              </w:rPr>
              <w:softHyphen/>
              <w:t xml:space="preserve">торные ленты </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ИС-180</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c>
          <w:tcPr>
            <w:tcW w:w="209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Воздушный стерилиза</w:t>
            </w:r>
            <w:r w:rsidRPr="007C3FBF">
              <w:rPr>
                <w:rFonts w:ascii="Times New Roman" w:eastAsia="Times New Roman" w:hAnsi="Times New Roman" w:cs="Times New Roman"/>
                <w:color w:val="000000"/>
                <w:kern w:val="0"/>
                <w:szCs w:val="24"/>
                <w:lang w:eastAsia="ru-RU"/>
              </w:rPr>
              <w:softHyphen/>
              <w:t xml:space="preserve">тор — </w:t>
            </w:r>
            <w:proofErr w:type="spellStart"/>
            <w:r w:rsidRPr="007C3FBF">
              <w:rPr>
                <w:rFonts w:ascii="Times New Roman" w:eastAsia="Times New Roman" w:hAnsi="Times New Roman" w:cs="Times New Roman"/>
                <w:color w:val="000000"/>
                <w:kern w:val="0"/>
                <w:szCs w:val="24"/>
                <w:lang w:eastAsia="ru-RU"/>
              </w:rPr>
              <w:t>сухожаровый</w:t>
            </w:r>
            <w:proofErr w:type="spellEnd"/>
            <w:r w:rsidRPr="007C3FBF">
              <w:rPr>
                <w:rFonts w:ascii="Times New Roman" w:eastAsia="Times New Roman" w:hAnsi="Times New Roman" w:cs="Times New Roman"/>
                <w:color w:val="000000"/>
                <w:kern w:val="0"/>
                <w:szCs w:val="24"/>
                <w:lang w:eastAsia="ru-RU"/>
              </w:rPr>
              <w:t xml:space="preserve"> шкаф</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r>
    </w:tbl>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p w:rsidR="002B5BE9" w:rsidRPr="007C3FBF"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Термоиндикаторные ленты предназначены для контроля критических параметров обработки изделий. На каждом ин</w:t>
      </w:r>
      <w:r w:rsidRPr="007C3FBF">
        <w:rPr>
          <w:rFonts w:ascii="Times New Roman" w:eastAsia="Times New Roman" w:hAnsi="Times New Roman" w:cs="Times New Roman"/>
          <w:color w:val="000000"/>
          <w:kern w:val="0"/>
          <w:szCs w:val="24"/>
          <w:lang w:eastAsia="ru-RU"/>
        </w:rPr>
        <w:softHyphen/>
        <w:t>дикаторе нанесен эталон конечного цвета индикаторной мет</w:t>
      </w:r>
      <w:r w:rsidRPr="007C3FBF">
        <w:rPr>
          <w:rFonts w:ascii="Times New Roman" w:eastAsia="Times New Roman" w:hAnsi="Times New Roman" w:cs="Times New Roman"/>
          <w:color w:val="000000"/>
          <w:kern w:val="0"/>
          <w:szCs w:val="24"/>
          <w:lang w:eastAsia="ru-RU"/>
        </w:rPr>
        <w:softHyphen/>
        <w:t>ки, который она приобретает при соблюдении режимов сте</w:t>
      </w:r>
      <w:r w:rsidRPr="007C3FBF">
        <w:rPr>
          <w:rFonts w:ascii="Times New Roman" w:eastAsia="Times New Roman" w:hAnsi="Times New Roman" w:cs="Times New Roman"/>
          <w:color w:val="000000"/>
          <w:kern w:val="0"/>
          <w:szCs w:val="24"/>
          <w:lang w:eastAsia="ru-RU"/>
        </w:rPr>
        <w:softHyphen/>
        <w:t>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По окончании стерилизации цвет индикаторного слоя дол</w:t>
      </w:r>
      <w:r w:rsidRPr="007C3FBF">
        <w:rPr>
          <w:rFonts w:ascii="Times New Roman" w:eastAsia="Times New Roman" w:hAnsi="Times New Roman" w:cs="Times New Roman"/>
          <w:color w:val="000000"/>
          <w:kern w:val="0"/>
          <w:szCs w:val="24"/>
          <w:lang w:eastAsia="ru-RU"/>
        </w:rPr>
        <w:softHyphen/>
        <w:t>жен соответствовать прилагаемому эталону или темнее. Свет</w:t>
      </w:r>
      <w:r w:rsidRPr="007C3FBF">
        <w:rPr>
          <w:rFonts w:ascii="Times New Roman" w:eastAsia="Times New Roman" w:hAnsi="Times New Roman" w:cs="Times New Roman"/>
          <w:color w:val="000000"/>
          <w:kern w:val="0"/>
          <w:szCs w:val="24"/>
          <w:lang w:eastAsia="ru-RU"/>
        </w:rPr>
        <w:softHyphen/>
        <w:t>лый тон индикатора указывает на неэффективность обработки изделий.</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Паровой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Паровой метод стерилизации (</w:t>
      </w:r>
      <w:proofErr w:type="spellStart"/>
      <w:r w:rsidRPr="007C3FBF">
        <w:rPr>
          <w:rFonts w:ascii="Times New Roman" w:eastAsia="Times New Roman" w:hAnsi="Times New Roman" w:cs="Times New Roman"/>
          <w:color w:val="000000"/>
          <w:kern w:val="0"/>
          <w:szCs w:val="24"/>
          <w:lang w:eastAsia="ru-RU"/>
        </w:rPr>
        <w:t>автоклавирование</w:t>
      </w:r>
      <w:proofErr w:type="spellEnd"/>
      <w:r w:rsidRPr="007C3FBF">
        <w:rPr>
          <w:rFonts w:ascii="Times New Roman" w:eastAsia="Times New Roman" w:hAnsi="Times New Roman" w:cs="Times New Roman"/>
          <w:color w:val="000000"/>
          <w:kern w:val="0"/>
          <w:szCs w:val="24"/>
          <w:lang w:eastAsia="ru-RU"/>
        </w:rPr>
        <w:t>) предпо</w:t>
      </w:r>
      <w:r w:rsidRPr="007C3FBF">
        <w:rPr>
          <w:rFonts w:ascii="Times New Roman" w:eastAsia="Times New Roman" w:hAnsi="Times New Roman" w:cs="Times New Roman"/>
          <w:color w:val="000000"/>
          <w:kern w:val="0"/>
          <w:szCs w:val="24"/>
          <w:lang w:eastAsia="ru-RU"/>
        </w:rPr>
        <w:softHyphen/>
        <w:t>лагает использование водяного насыщенного пара под избы</w:t>
      </w:r>
      <w:r w:rsidRPr="007C3FBF">
        <w:rPr>
          <w:rFonts w:ascii="Times New Roman" w:eastAsia="Times New Roman" w:hAnsi="Times New Roman" w:cs="Times New Roman"/>
          <w:color w:val="000000"/>
          <w:kern w:val="0"/>
          <w:szCs w:val="24"/>
          <w:lang w:eastAsia="ru-RU"/>
        </w:rPr>
        <w:softHyphen/>
        <w:t>точным давлением. Стерилизацию осуществляют в паровых стерилизаторах — автоклавах.</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Качество стерилизации определяют упаковочный материал и загрузка автоклава для свободного прохождения пара. Основная функция упаковки — защита стерильного матери</w:t>
      </w:r>
      <w:r w:rsidRPr="007C3FBF">
        <w:rPr>
          <w:rFonts w:ascii="Times New Roman" w:eastAsia="Times New Roman" w:hAnsi="Times New Roman" w:cs="Times New Roman"/>
          <w:color w:val="000000"/>
          <w:kern w:val="0"/>
          <w:szCs w:val="24"/>
          <w:lang w:eastAsia="ru-RU"/>
        </w:rPr>
        <w:softHyphen/>
        <w:t>ала от повторного обсеменения микроорганизмами (</w:t>
      </w:r>
      <w:proofErr w:type="spellStart"/>
      <w:r w:rsidRPr="007C3FBF">
        <w:rPr>
          <w:rFonts w:ascii="Times New Roman" w:eastAsia="Times New Roman" w:hAnsi="Times New Roman" w:cs="Times New Roman"/>
          <w:color w:val="000000"/>
          <w:kern w:val="0"/>
          <w:szCs w:val="24"/>
          <w:lang w:eastAsia="ru-RU"/>
        </w:rPr>
        <w:t>реконтаминации</w:t>
      </w:r>
      <w:proofErr w:type="spellEnd"/>
      <w:r w:rsidRPr="007C3FBF">
        <w:rPr>
          <w:rFonts w:ascii="Times New Roman" w:eastAsia="Times New Roman" w:hAnsi="Times New Roman" w:cs="Times New Roman"/>
          <w:color w:val="000000"/>
          <w:kern w:val="0"/>
          <w:szCs w:val="24"/>
          <w:lang w:eastAsia="ru-RU"/>
        </w:rPr>
        <w:t>). Стерильный материал и стерильная упаков</w:t>
      </w:r>
      <w:r w:rsidRPr="007C3FBF">
        <w:rPr>
          <w:rFonts w:ascii="Times New Roman" w:eastAsia="Times New Roman" w:hAnsi="Times New Roman" w:cs="Times New Roman"/>
          <w:color w:val="000000"/>
          <w:kern w:val="0"/>
          <w:szCs w:val="24"/>
          <w:lang w:eastAsia="ru-RU"/>
        </w:rPr>
        <w:softHyphen/>
        <w:t>ка не должны рассматриваться отдельно друг от друга. Без соответствующей упаковки стерильный материал бес</w:t>
      </w:r>
      <w:r w:rsidRPr="007C3FBF">
        <w:rPr>
          <w:rFonts w:ascii="Times New Roman" w:eastAsia="Times New Roman" w:hAnsi="Times New Roman" w:cs="Times New Roman"/>
          <w:color w:val="000000"/>
          <w:kern w:val="0"/>
          <w:szCs w:val="24"/>
          <w:lang w:eastAsia="ru-RU"/>
        </w:rPr>
        <w:softHyphen/>
        <w:t xml:space="preserve">полезен, так как нестерилен. Изделия, </w:t>
      </w:r>
      <w:proofErr w:type="spellStart"/>
      <w:r w:rsidRPr="007C3FBF">
        <w:rPr>
          <w:rFonts w:ascii="Times New Roman" w:eastAsia="Times New Roman" w:hAnsi="Times New Roman" w:cs="Times New Roman"/>
          <w:color w:val="000000"/>
          <w:kern w:val="0"/>
          <w:szCs w:val="24"/>
          <w:lang w:eastAsia="ru-RU"/>
        </w:rPr>
        <w:t>простерилизованные</w:t>
      </w:r>
      <w:proofErr w:type="spellEnd"/>
      <w:r w:rsidRPr="007C3FBF">
        <w:rPr>
          <w:rFonts w:ascii="Times New Roman" w:eastAsia="Times New Roman" w:hAnsi="Times New Roman" w:cs="Times New Roman"/>
          <w:color w:val="000000"/>
          <w:kern w:val="0"/>
          <w:szCs w:val="24"/>
          <w:lang w:eastAsia="ru-RU"/>
        </w:rPr>
        <w:t xml:space="preserve"> без упаковки, должны быть использованы непосред</w:t>
      </w:r>
      <w:r w:rsidRPr="007C3FBF">
        <w:rPr>
          <w:rFonts w:ascii="Times New Roman" w:eastAsia="Times New Roman" w:hAnsi="Times New Roman" w:cs="Times New Roman"/>
          <w:color w:val="000000"/>
          <w:kern w:val="0"/>
          <w:szCs w:val="24"/>
          <w:lang w:eastAsia="ru-RU"/>
        </w:rPr>
        <w:softHyphen/>
        <w:t>ственно после стерилизации. Стерилизация сухим теплом или влажным материалом в упаковке позволяет сохра</w:t>
      </w:r>
      <w:r w:rsidRPr="007C3FBF">
        <w:rPr>
          <w:rFonts w:ascii="Times New Roman" w:eastAsia="Times New Roman" w:hAnsi="Times New Roman" w:cs="Times New Roman"/>
          <w:color w:val="000000"/>
          <w:kern w:val="0"/>
          <w:szCs w:val="24"/>
          <w:lang w:eastAsia="ru-RU"/>
        </w:rPr>
        <w:softHyphen/>
        <w:t>нить стерильность изделий. Стерилизационные упаковоч</w:t>
      </w:r>
      <w:r w:rsidRPr="007C3FBF">
        <w:rPr>
          <w:rFonts w:ascii="Times New Roman" w:eastAsia="Times New Roman" w:hAnsi="Times New Roman" w:cs="Times New Roman"/>
          <w:color w:val="000000"/>
          <w:kern w:val="0"/>
          <w:szCs w:val="24"/>
          <w:lang w:eastAsia="ru-RU"/>
        </w:rPr>
        <w:softHyphen/>
        <w:t>ные материалы должны быть легко проницаемы для соот</w:t>
      </w:r>
      <w:r w:rsidRPr="007C3FBF">
        <w:rPr>
          <w:rFonts w:ascii="Times New Roman" w:eastAsia="Times New Roman" w:hAnsi="Times New Roman" w:cs="Times New Roman"/>
          <w:color w:val="000000"/>
          <w:kern w:val="0"/>
          <w:szCs w:val="24"/>
          <w:lang w:eastAsia="ru-RU"/>
        </w:rPr>
        <w:softHyphen/>
        <w:t>ветствующих стерилизующих агентов, в закрытом виде непроницаемы для микроорганизмов и сохранять целост</w:t>
      </w:r>
      <w:r w:rsidRPr="007C3FBF">
        <w:rPr>
          <w:rFonts w:ascii="Times New Roman" w:eastAsia="Times New Roman" w:hAnsi="Times New Roman" w:cs="Times New Roman"/>
          <w:color w:val="000000"/>
          <w:kern w:val="0"/>
          <w:szCs w:val="24"/>
          <w:lang w:eastAsia="ru-RU"/>
        </w:rPr>
        <w:softHyphen/>
        <w:t>ность после стерилизации соответствующим методом.</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Для упаковки используются многоразовые стерилиза</w:t>
      </w:r>
      <w:r w:rsidRPr="007C3FBF">
        <w:rPr>
          <w:rFonts w:ascii="Times New Roman" w:eastAsia="Times New Roman" w:hAnsi="Times New Roman" w:cs="Times New Roman"/>
          <w:color w:val="000000"/>
          <w:kern w:val="0"/>
          <w:szCs w:val="24"/>
          <w:lang w:eastAsia="ru-RU"/>
        </w:rPr>
        <w:softHyphen/>
        <w:t xml:space="preserve">ционные коробки (биксы), различные </w:t>
      </w:r>
      <w:proofErr w:type="spellStart"/>
      <w:r w:rsidRPr="007C3FBF">
        <w:rPr>
          <w:rFonts w:ascii="Times New Roman" w:eastAsia="Times New Roman" w:hAnsi="Times New Roman" w:cs="Times New Roman"/>
          <w:color w:val="000000"/>
          <w:kern w:val="0"/>
          <w:szCs w:val="24"/>
          <w:lang w:eastAsia="ru-RU"/>
        </w:rPr>
        <w:t>крафт-пакеты</w:t>
      </w:r>
      <w:proofErr w:type="spellEnd"/>
      <w:r w:rsidRPr="007C3FBF">
        <w:rPr>
          <w:rFonts w:ascii="Times New Roman" w:eastAsia="Times New Roman" w:hAnsi="Times New Roman" w:cs="Times New Roman"/>
          <w:color w:val="000000"/>
          <w:kern w:val="0"/>
          <w:szCs w:val="24"/>
          <w:lang w:eastAsia="ru-RU"/>
        </w:rPr>
        <w:t>, со</w:t>
      </w:r>
      <w:r w:rsidRPr="007C3FBF">
        <w:rPr>
          <w:rFonts w:ascii="Times New Roman" w:eastAsia="Times New Roman" w:hAnsi="Times New Roman" w:cs="Times New Roman"/>
          <w:color w:val="000000"/>
          <w:kern w:val="0"/>
          <w:szCs w:val="24"/>
          <w:lang w:eastAsia="ru-RU"/>
        </w:rPr>
        <w:softHyphen/>
        <w:t>временные упаковочные материалы.</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Изделия для стерилизации помещают в стерилизационные коробки (биксы) или в специальные контейнеры.</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Виды стерилизационных коробок</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Calibri" w:hAnsi="Times New Roman" w:cs="Times New Roman"/>
          <w:color w:val="000000"/>
          <w:kern w:val="0"/>
          <w:szCs w:val="24"/>
          <w:lang w:eastAsia="ru-RU"/>
        </w:rPr>
        <w:lastRenderedPageBreak/>
        <w:t xml:space="preserve">1. </w:t>
      </w:r>
      <w:r w:rsidRPr="007C3FBF">
        <w:rPr>
          <w:rFonts w:ascii="Times New Roman" w:eastAsia="Times New Roman" w:hAnsi="Times New Roman" w:cs="Times New Roman"/>
          <w:color w:val="000000"/>
          <w:kern w:val="0"/>
          <w:szCs w:val="24"/>
          <w:lang w:eastAsia="ru-RU"/>
        </w:rPr>
        <w:t>Коробка стерилизационная (КФ) — корпус имеет отверстия, расположенные на крышке и дни</w:t>
      </w:r>
      <w:r w:rsidRPr="007C3FBF">
        <w:rPr>
          <w:rFonts w:ascii="Times New Roman" w:eastAsia="Times New Roman" w:hAnsi="Times New Roman" w:cs="Times New Roman"/>
          <w:color w:val="000000"/>
          <w:kern w:val="0"/>
          <w:szCs w:val="24"/>
          <w:lang w:eastAsia="ru-RU"/>
        </w:rPr>
        <w:softHyphen/>
        <w:t>ще. Изнутри эти отверстия закры</w:t>
      </w:r>
      <w:r w:rsidRPr="007C3FBF">
        <w:rPr>
          <w:rFonts w:ascii="Times New Roman" w:eastAsia="Times New Roman" w:hAnsi="Times New Roman" w:cs="Times New Roman"/>
          <w:color w:val="000000"/>
          <w:kern w:val="0"/>
          <w:szCs w:val="24"/>
          <w:lang w:eastAsia="ru-RU"/>
        </w:rPr>
        <w:softHyphen/>
        <w:t>ты бактериальными фильтрами. Фильтры обеспечивают стериль</w:t>
      </w:r>
      <w:r w:rsidRPr="007C3FBF">
        <w:rPr>
          <w:rFonts w:ascii="Times New Roman" w:eastAsia="Times New Roman" w:hAnsi="Times New Roman" w:cs="Times New Roman"/>
          <w:color w:val="000000"/>
          <w:kern w:val="0"/>
          <w:szCs w:val="24"/>
          <w:lang w:eastAsia="ru-RU"/>
        </w:rPr>
        <w:softHyphen/>
        <w:t>ность изделий в течение 20 суток при условии ежемесячной замены.</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color w:val="000000"/>
          <w:kern w:val="0"/>
          <w:szCs w:val="24"/>
          <w:lang w:eastAsia="ru-RU"/>
        </w:rPr>
      </w:pPr>
      <w:r w:rsidRPr="007C3FBF">
        <w:rPr>
          <w:rFonts w:ascii="Times New Roman" w:eastAsia="Calibri" w:hAnsi="Times New Roman" w:cs="Times New Roman"/>
          <w:noProof/>
          <w:kern w:val="0"/>
          <w:szCs w:val="24"/>
          <w:lang w:eastAsia="ru-RU"/>
        </w:rPr>
        <w:drawing>
          <wp:inline distT="0" distB="0" distL="0" distR="0">
            <wp:extent cx="1597025" cy="1322705"/>
            <wp:effectExtent l="19050" t="0" r="317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srcRect/>
                    <a:stretch>
                      <a:fillRect/>
                    </a:stretch>
                  </pic:blipFill>
                  <pic:spPr bwMode="auto">
                    <a:xfrm>
                      <a:off x="0" y="0"/>
                      <a:ext cx="1597025" cy="1322705"/>
                    </a:xfrm>
                    <a:prstGeom prst="rect">
                      <a:avLst/>
                    </a:prstGeom>
                    <a:noFill/>
                    <a:ln w="9525">
                      <a:noFill/>
                      <a:miter lim="800000"/>
                      <a:headEnd/>
                      <a:tailEnd/>
                    </a:ln>
                  </pic:spPr>
                </pic:pic>
              </a:graphicData>
            </a:graphic>
          </wp:inline>
        </w:drawing>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7C3FBF">
        <w:rPr>
          <w:rFonts w:ascii="Times New Roman" w:eastAsia="Calibri" w:hAnsi="Times New Roman" w:cs="Times New Roman"/>
          <w:color w:val="000000"/>
          <w:kern w:val="0"/>
          <w:szCs w:val="24"/>
          <w:lang w:eastAsia="ru-RU"/>
        </w:rPr>
        <w:t xml:space="preserve">2. </w:t>
      </w:r>
      <w:r w:rsidRPr="007C3FBF">
        <w:rPr>
          <w:rFonts w:ascii="Times New Roman" w:eastAsia="Times New Roman" w:hAnsi="Times New Roman" w:cs="Times New Roman"/>
          <w:color w:val="000000"/>
          <w:kern w:val="0"/>
          <w:szCs w:val="24"/>
          <w:lang w:eastAsia="ru-RU"/>
        </w:rPr>
        <w:t>Коробка стерилизаци</w:t>
      </w:r>
      <w:r w:rsidRPr="007C3FBF">
        <w:rPr>
          <w:rFonts w:ascii="Times New Roman" w:eastAsia="Times New Roman" w:hAnsi="Times New Roman" w:cs="Times New Roman"/>
          <w:color w:val="000000"/>
          <w:kern w:val="0"/>
          <w:szCs w:val="24"/>
          <w:lang w:eastAsia="ru-RU"/>
        </w:rPr>
        <w:softHyphen/>
        <w:t>онная (КС) — корпус имеет боковые отверстия, через которые свободно проходит пар внутрь бикса. Эти от</w:t>
      </w:r>
      <w:r w:rsidRPr="007C3FBF">
        <w:rPr>
          <w:rFonts w:ascii="Times New Roman" w:eastAsia="Times New Roman" w:hAnsi="Times New Roman" w:cs="Times New Roman"/>
          <w:color w:val="000000"/>
          <w:kern w:val="0"/>
          <w:szCs w:val="24"/>
          <w:lang w:eastAsia="ru-RU"/>
        </w:rPr>
        <w:softHyphen/>
        <w:t>верстия открывают и закры</w:t>
      </w:r>
      <w:r w:rsidRPr="007C3FBF">
        <w:rPr>
          <w:rFonts w:ascii="Times New Roman" w:eastAsia="Times New Roman" w:hAnsi="Times New Roman" w:cs="Times New Roman"/>
          <w:color w:val="000000"/>
          <w:kern w:val="0"/>
          <w:szCs w:val="24"/>
          <w:lang w:eastAsia="ru-RU"/>
        </w:rPr>
        <w:softHyphen/>
        <w:t>вают перемещением специ</w:t>
      </w:r>
      <w:r w:rsidRPr="007C3FBF">
        <w:rPr>
          <w:rFonts w:ascii="Times New Roman" w:eastAsia="Times New Roman" w:hAnsi="Times New Roman" w:cs="Times New Roman"/>
          <w:color w:val="000000"/>
          <w:kern w:val="0"/>
          <w:szCs w:val="24"/>
          <w:lang w:eastAsia="ru-RU"/>
        </w:rPr>
        <w:softHyphen/>
        <w:t>ального металлического по</w:t>
      </w:r>
      <w:r w:rsidRPr="007C3FBF">
        <w:rPr>
          <w:rFonts w:ascii="Times New Roman" w:eastAsia="Times New Roman" w:hAnsi="Times New Roman" w:cs="Times New Roman"/>
          <w:color w:val="000000"/>
          <w:kern w:val="0"/>
          <w:szCs w:val="24"/>
          <w:lang w:eastAsia="ru-RU"/>
        </w:rPr>
        <w:softHyphen/>
        <w:t>яса на корпусе коробки.</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r w:rsidRPr="007C3FBF">
        <w:rPr>
          <w:rFonts w:ascii="Times New Roman" w:eastAsia="Calibri" w:hAnsi="Times New Roman" w:cs="Times New Roman"/>
          <w:noProof/>
          <w:kern w:val="0"/>
          <w:szCs w:val="24"/>
          <w:lang w:eastAsia="ru-RU"/>
        </w:rPr>
        <w:drawing>
          <wp:inline distT="0" distB="0" distL="0" distR="0">
            <wp:extent cx="1810385" cy="110363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srcRect/>
                    <a:stretch>
                      <a:fillRect/>
                    </a:stretch>
                  </pic:blipFill>
                  <pic:spPr bwMode="auto">
                    <a:xfrm>
                      <a:off x="0" y="0"/>
                      <a:ext cx="1810385" cy="1103630"/>
                    </a:xfrm>
                    <a:prstGeom prst="rect">
                      <a:avLst/>
                    </a:prstGeom>
                    <a:noFill/>
                    <a:ln w="9525">
                      <a:noFill/>
                      <a:miter lim="800000"/>
                      <a:headEnd/>
                      <a:tailEnd/>
                    </a:ln>
                  </pic:spPr>
                </pic:pic>
              </a:graphicData>
            </a:graphic>
          </wp:inline>
        </w:drawing>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Изделия перед закладкой в коробку помешают в специаль</w:t>
      </w:r>
      <w:r w:rsidRPr="007C3FBF">
        <w:rPr>
          <w:rFonts w:ascii="Times New Roman" w:eastAsia="Times New Roman" w:hAnsi="Times New Roman" w:cs="Times New Roman"/>
          <w:color w:val="000000"/>
          <w:kern w:val="0"/>
          <w:szCs w:val="24"/>
          <w:lang w:eastAsia="ru-RU"/>
        </w:rPr>
        <w:softHyphen/>
        <w:t>ный упаковочный материал (рулоны, пакеты, бумага).</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b/>
          <w:color w:val="000000"/>
          <w:kern w:val="0"/>
          <w:szCs w:val="24"/>
          <w:lang w:eastAsia="ru-RU"/>
        </w:rPr>
        <w:t xml:space="preserve">Знайте! </w:t>
      </w:r>
      <w:r w:rsidRPr="007C3FBF">
        <w:rPr>
          <w:rFonts w:ascii="Times New Roman" w:eastAsia="Times New Roman" w:hAnsi="Times New Roman" w:cs="Times New Roman"/>
          <w:color w:val="000000"/>
          <w:kern w:val="0"/>
          <w:szCs w:val="24"/>
          <w:lang w:eastAsia="ru-RU"/>
        </w:rPr>
        <w:t>Новые стерилизационные коробки подлежат обя</w:t>
      </w:r>
      <w:r w:rsidRPr="007C3FBF">
        <w:rPr>
          <w:rFonts w:ascii="Times New Roman" w:eastAsia="Times New Roman" w:hAnsi="Times New Roman" w:cs="Times New Roman"/>
          <w:color w:val="000000"/>
          <w:kern w:val="0"/>
          <w:szCs w:val="24"/>
          <w:lang w:eastAsia="ru-RU"/>
        </w:rPr>
        <w:softHyphen/>
        <w:t>зательной первичной химической обработке изнутри и снару</w:t>
      </w:r>
      <w:r w:rsidRPr="007C3FBF">
        <w:rPr>
          <w:rFonts w:ascii="Times New Roman" w:eastAsia="Times New Roman" w:hAnsi="Times New Roman" w:cs="Times New Roman"/>
          <w:color w:val="000000"/>
          <w:kern w:val="0"/>
          <w:szCs w:val="24"/>
          <w:lang w:eastAsia="ru-RU"/>
        </w:rPr>
        <w:softHyphen/>
        <w:t xml:space="preserve">жи </w:t>
      </w:r>
      <w:proofErr w:type="spellStart"/>
      <w:r w:rsidRPr="007C3FBF">
        <w:rPr>
          <w:rFonts w:ascii="Times New Roman" w:eastAsia="Times New Roman" w:hAnsi="Times New Roman" w:cs="Times New Roman"/>
          <w:color w:val="000000"/>
          <w:kern w:val="0"/>
          <w:szCs w:val="24"/>
          <w:lang w:eastAsia="ru-RU"/>
        </w:rPr>
        <w:t>дезинфектантом</w:t>
      </w:r>
      <w:proofErr w:type="spellEnd"/>
      <w:r w:rsidRPr="007C3FBF">
        <w:rPr>
          <w:rFonts w:ascii="Times New Roman" w:eastAsia="Times New Roman" w:hAnsi="Times New Roman" w:cs="Times New Roman"/>
          <w:color w:val="000000"/>
          <w:kern w:val="0"/>
          <w:szCs w:val="24"/>
          <w:lang w:eastAsia="ru-RU"/>
        </w:rPr>
        <w:t>, на котором работает лечебно-профилак</w:t>
      </w:r>
      <w:r w:rsidRPr="007C3FBF">
        <w:rPr>
          <w:rFonts w:ascii="Times New Roman" w:eastAsia="Times New Roman" w:hAnsi="Times New Roman" w:cs="Times New Roman"/>
          <w:color w:val="000000"/>
          <w:kern w:val="0"/>
          <w:szCs w:val="24"/>
          <w:lang w:eastAsia="ru-RU"/>
        </w:rPr>
        <w:softHyphen/>
        <w:t xml:space="preserve">тическое учреждение (например </w:t>
      </w:r>
      <w:proofErr w:type="spellStart"/>
      <w:r w:rsidRPr="007C3FBF">
        <w:rPr>
          <w:rFonts w:ascii="Times New Roman" w:eastAsia="Times New Roman" w:hAnsi="Times New Roman" w:cs="Times New Roman"/>
          <w:color w:val="000000"/>
          <w:kern w:val="0"/>
          <w:szCs w:val="24"/>
          <w:lang w:eastAsia="ru-RU"/>
        </w:rPr>
        <w:t>самаровка</w:t>
      </w:r>
      <w:proofErr w:type="spellEnd"/>
      <w:r w:rsidRPr="007C3FBF">
        <w:rPr>
          <w:rFonts w:ascii="Times New Roman" w:eastAsia="Times New Roman" w:hAnsi="Times New Roman" w:cs="Times New Roman"/>
          <w:color w:val="000000"/>
          <w:kern w:val="0"/>
          <w:szCs w:val="24"/>
          <w:lang w:eastAsia="ru-RU"/>
        </w:rPr>
        <w:t xml:space="preserve">, </w:t>
      </w:r>
      <w:proofErr w:type="spellStart"/>
      <w:r w:rsidRPr="007C3FBF">
        <w:rPr>
          <w:rFonts w:ascii="Times New Roman" w:eastAsia="Times New Roman" w:hAnsi="Times New Roman" w:cs="Times New Roman"/>
          <w:color w:val="000000"/>
          <w:kern w:val="0"/>
          <w:szCs w:val="24"/>
          <w:lang w:eastAsia="ru-RU"/>
        </w:rPr>
        <w:t>анолит</w:t>
      </w:r>
      <w:proofErr w:type="spellEnd"/>
      <w:r w:rsidRPr="007C3FBF">
        <w:rPr>
          <w:rFonts w:ascii="Times New Roman" w:eastAsia="Times New Roman" w:hAnsi="Times New Roman" w:cs="Times New Roman"/>
          <w:color w:val="000000"/>
          <w:kern w:val="0"/>
          <w:szCs w:val="24"/>
          <w:lang w:eastAsia="ru-RU"/>
        </w:rPr>
        <w:t>, брилли</w:t>
      </w:r>
      <w:r w:rsidRPr="007C3FBF">
        <w:rPr>
          <w:rFonts w:ascii="Times New Roman" w:eastAsia="Times New Roman" w:hAnsi="Times New Roman" w:cs="Times New Roman"/>
          <w:color w:val="000000"/>
          <w:kern w:val="0"/>
          <w:szCs w:val="24"/>
          <w:lang w:eastAsia="ru-RU"/>
        </w:rPr>
        <w:softHyphen/>
        <w:t xml:space="preserve">ант, </w:t>
      </w:r>
      <w:proofErr w:type="spellStart"/>
      <w:r w:rsidRPr="007C3FBF">
        <w:rPr>
          <w:rFonts w:ascii="Times New Roman" w:eastAsia="Times New Roman" w:hAnsi="Times New Roman" w:cs="Times New Roman"/>
          <w:color w:val="000000"/>
          <w:kern w:val="0"/>
          <w:szCs w:val="24"/>
          <w:lang w:eastAsia="ru-RU"/>
        </w:rPr>
        <w:t>люмакс-хлор</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Материал для упаковки медицинских изделий перед стерилизацией</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4"/>
        <w:gridCol w:w="2419"/>
        <w:gridCol w:w="2401"/>
        <w:gridCol w:w="2277"/>
      </w:tblGrid>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Вид упако</w:t>
            </w:r>
            <w:r w:rsidRPr="007C3FBF">
              <w:rPr>
                <w:rFonts w:ascii="Times New Roman" w:eastAsia="Times New Roman" w:hAnsi="Times New Roman" w:cs="Times New Roman"/>
                <w:b/>
                <w:bCs/>
                <w:color w:val="000000"/>
                <w:kern w:val="0"/>
                <w:szCs w:val="24"/>
                <w:lang w:eastAsia="ru-RU"/>
              </w:rPr>
              <w:softHyphen/>
              <w:t>вочного ма</w:t>
            </w:r>
            <w:r w:rsidRPr="007C3FBF">
              <w:rPr>
                <w:rFonts w:ascii="Times New Roman" w:eastAsia="Times New Roman" w:hAnsi="Times New Roman" w:cs="Times New Roman"/>
                <w:b/>
                <w:bCs/>
                <w:color w:val="000000"/>
                <w:kern w:val="0"/>
                <w:szCs w:val="24"/>
                <w:lang w:eastAsia="ru-RU"/>
              </w:rPr>
              <w:softHyphen/>
              <w:t>териала</w:t>
            </w: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Метод стери</w:t>
            </w:r>
            <w:r w:rsidRPr="007C3FBF">
              <w:rPr>
                <w:rFonts w:ascii="Times New Roman" w:eastAsia="Times New Roman" w:hAnsi="Times New Roman" w:cs="Times New Roman"/>
                <w:b/>
                <w:bCs/>
                <w:color w:val="000000"/>
                <w:kern w:val="0"/>
                <w:szCs w:val="24"/>
                <w:lang w:eastAsia="ru-RU"/>
              </w:rPr>
              <w:softHyphen/>
              <w:t xml:space="preserve">лизации, </w:t>
            </w:r>
            <w:r w:rsidRPr="007C3FBF">
              <w:rPr>
                <w:rFonts w:ascii="Times New Roman" w:eastAsia="Times New Roman" w:hAnsi="Times New Roman" w:cs="Times New Roman"/>
                <w:b/>
                <w:color w:val="000000"/>
                <w:kern w:val="0"/>
                <w:szCs w:val="24"/>
                <w:lang w:eastAsia="ru-RU"/>
              </w:rPr>
              <w:t xml:space="preserve">для </w:t>
            </w:r>
            <w:r w:rsidRPr="007C3FBF">
              <w:rPr>
                <w:rFonts w:ascii="Times New Roman" w:eastAsia="Times New Roman" w:hAnsi="Times New Roman" w:cs="Times New Roman"/>
                <w:b/>
                <w:bCs/>
                <w:color w:val="000000"/>
                <w:kern w:val="0"/>
                <w:szCs w:val="24"/>
                <w:lang w:eastAsia="ru-RU"/>
              </w:rPr>
              <w:t>которого он предназначен</w:t>
            </w: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Способ запечаты</w:t>
            </w:r>
            <w:r w:rsidRPr="007C3FBF">
              <w:rPr>
                <w:rFonts w:ascii="Times New Roman" w:eastAsia="Times New Roman" w:hAnsi="Times New Roman" w:cs="Times New Roman"/>
                <w:b/>
                <w:bCs/>
                <w:color w:val="000000"/>
                <w:kern w:val="0"/>
                <w:szCs w:val="24"/>
                <w:lang w:eastAsia="ru-RU"/>
              </w:rPr>
              <w:softHyphen/>
              <w:t>вания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Срок сохранения стерильности</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Пакеты </w:t>
            </w:r>
            <w:proofErr w:type="spellStart"/>
            <w:r w:rsidRPr="007C3FBF">
              <w:rPr>
                <w:rFonts w:ascii="Times New Roman" w:eastAsia="Times New Roman" w:hAnsi="Times New Roman" w:cs="Times New Roman"/>
                <w:color w:val="000000"/>
                <w:kern w:val="0"/>
                <w:szCs w:val="24"/>
                <w:lang w:eastAsia="ru-RU"/>
              </w:rPr>
              <w:t>термосвариваемые</w:t>
            </w:r>
            <w:proofErr w:type="spellEnd"/>
            <w:r w:rsidRPr="007C3FBF">
              <w:rPr>
                <w:rFonts w:ascii="Times New Roman" w:eastAsia="Times New Roman" w:hAnsi="Times New Roman" w:cs="Times New Roman"/>
                <w:color w:val="000000"/>
                <w:kern w:val="0"/>
                <w:szCs w:val="24"/>
                <w:lang w:eastAsia="ru-RU"/>
              </w:rPr>
              <w:t xml:space="preserve"> комбини</w:t>
            </w:r>
            <w:r w:rsidRPr="007C3FBF">
              <w:rPr>
                <w:rFonts w:ascii="Times New Roman" w:eastAsia="Times New Roman" w:hAnsi="Times New Roman" w:cs="Times New Roman"/>
                <w:color w:val="000000"/>
                <w:kern w:val="0"/>
                <w:szCs w:val="24"/>
                <w:lang w:eastAsia="ru-RU"/>
              </w:rPr>
              <w:softHyphen/>
              <w:t>рованные (бу</w:t>
            </w:r>
            <w:r w:rsidRPr="007C3FBF">
              <w:rPr>
                <w:rFonts w:ascii="Times New Roman" w:eastAsia="Times New Roman" w:hAnsi="Times New Roman" w:cs="Times New Roman"/>
                <w:color w:val="000000"/>
                <w:kern w:val="0"/>
                <w:szCs w:val="24"/>
                <w:lang w:eastAsia="ru-RU"/>
              </w:rPr>
              <w:softHyphen/>
              <w:t>мага + пленка) плоские типа ПТП</w:t>
            </w: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Паровая, газо</w:t>
            </w:r>
            <w:r w:rsidRPr="007C3FBF">
              <w:rPr>
                <w:rFonts w:ascii="Times New Roman" w:eastAsia="Times New Roman" w:hAnsi="Times New Roman" w:cs="Times New Roman"/>
                <w:color w:val="000000"/>
                <w:kern w:val="0"/>
                <w:szCs w:val="24"/>
                <w:lang w:eastAsia="ru-RU"/>
              </w:rPr>
              <w:softHyphen/>
              <w:t>вая (</w:t>
            </w:r>
            <w:proofErr w:type="spellStart"/>
            <w:r w:rsidRPr="007C3FBF">
              <w:rPr>
                <w:rFonts w:ascii="Times New Roman" w:eastAsia="Times New Roman" w:hAnsi="Times New Roman" w:cs="Times New Roman"/>
                <w:color w:val="000000"/>
                <w:kern w:val="0"/>
                <w:szCs w:val="24"/>
                <w:lang w:eastAsia="ru-RU"/>
              </w:rPr>
              <w:t>этиленоксидная</w:t>
            </w:r>
            <w:proofErr w:type="spellEnd"/>
            <w:r w:rsidRPr="007C3FBF">
              <w:rPr>
                <w:rFonts w:ascii="Times New Roman" w:eastAsia="Times New Roman" w:hAnsi="Times New Roman" w:cs="Times New Roman"/>
                <w:color w:val="000000"/>
                <w:kern w:val="0"/>
                <w:szCs w:val="24"/>
                <w:lang w:eastAsia="ru-RU"/>
              </w:rPr>
              <w:t>), радиа</w:t>
            </w:r>
            <w:r w:rsidRPr="007C3FBF">
              <w:rPr>
                <w:rFonts w:ascii="Times New Roman" w:eastAsia="Times New Roman" w:hAnsi="Times New Roman" w:cs="Times New Roman"/>
                <w:color w:val="000000"/>
                <w:kern w:val="0"/>
                <w:szCs w:val="24"/>
                <w:lang w:eastAsia="ru-RU"/>
              </w:rPr>
              <w:softHyphen/>
              <w:t>ционная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Клейкой лентой (с индика</w:t>
            </w:r>
            <w:r w:rsidRPr="007C3FBF">
              <w:rPr>
                <w:rFonts w:ascii="Times New Roman" w:eastAsia="Times New Roman" w:hAnsi="Times New Roman" w:cs="Times New Roman"/>
                <w:color w:val="000000"/>
                <w:kern w:val="0"/>
                <w:szCs w:val="24"/>
                <w:lang w:eastAsia="ru-RU"/>
              </w:rPr>
              <w:softHyphen/>
              <w:t>тором или без), термо</w:t>
            </w:r>
            <w:r w:rsidRPr="007C3FBF">
              <w:rPr>
                <w:rFonts w:ascii="Times New Roman" w:eastAsia="Times New Roman" w:hAnsi="Times New Roman" w:cs="Times New Roman"/>
                <w:color w:val="000000"/>
                <w:kern w:val="0"/>
                <w:szCs w:val="24"/>
                <w:lang w:eastAsia="ru-RU"/>
              </w:rPr>
              <w:softHyphen/>
              <w:t>сваривание</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Calibri" w:hAnsi="Times New Roman" w:cs="Times New Roman"/>
                <w:color w:val="000000"/>
                <w:kern w:val="0"/>
                <w:szCs w:val="24"/>
                <w:lang w:eastAsia="ru-RU"/>
              </w:rPr>
              <w:t xml:space="preserve">20 </w:t>
            </w:r>
            <w:r w:rsidRPr="007C3FBF">
              <w:rPr>
                <w:rFonts w:ascii="Times New Roman" w:eastAsia="Times New Roman" w:hAnsi="Times New Roman" w:cs="Times New Roman"/>
                <w:color w:val="000000"/>
                <w:kern w:val="0"/>
                <w:szCs w:val="24"/>
                <w:lang w:eastAsia="ru-RU"/>
              </w:rPr>
              <w:t>суток — при запечатывании клейкой лентой; 1 год — при тер</w:t>
            </w:r>
            <w:r w:rsidRPr="007C3FBF">
              <w:rPr>
                <w:rFonts w:ascii="Times New Roman" w:eastAsia="Times New Roman" w:hAnsi="Times New Roman" w:cs="Times New Roman"/>
                <w:color w:val="000000"/>
                <w:kern w:val="0"/>
                <w:szCs w:val="24"/>
                <w:lang w:eastAsia="ru-RU"/>
              </w:rPr>
              <w:softHyphen/>
              <w:t>мосваривании; 3 года — при ра</w:t>
            </w:r>
            <w:r w:rsidRPr="007C3FBF">
              <w:rPr>
                <w:rFonts w:ascii="Times New Roman" w:eastAsia="Times New Roman" w:hAnsi="Times New Roman" w:cs="Times New Roman"/>
                <w:color w:val="000000"/>
                <w:kern w:val="0"/>
                <w:szCs w:val="24"/>
                <w:lang w:eastAsia="ru-RU"/>
              </w:rPr>
              <w:softHyphen/>
              <w:t>диационной</w:t>
            </w: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Полиамидные </w:t>
            </w:r>
            <w:proofErr w:type="spellStart"/>
            <w:r w:rsidRPr="007C3FBF">
              <w:rPr>
                <w:rFonts w:ascii="Times New Roman" w:eastAsia="Times New Roman" w:hAnsi="Times New Roman" w:cs="Times New Roman"/>
                <w:color w:val="000000"/>
                <w:kern w:val="0"/>
                <w:szCs w:val="24"/>
                <w:lang w:eastAsia="ru-RU"/>
              </w:rPr>
              <w:t>термосвариваемые</w:t>
            </w:r>
            <w:proofErr w:type="spellEnd"/>
            <w:r w:rsidRPr="007C3FBF">
              <w:rPr>
                <w:rFonts w:ascii="Times New Roman" w:eastAsia="Times New Roman" w:hAnsi="Times New Roman" w:cs="Times New Roman"/>
                <w:color w:val="000000"/>
                <w:kern w:val="0"/>
                <w:szCs w:val="24"/>
                <w:lang w:eastAsia="ru-RU"/>
              </w:rPr>
              <w:t xml:space="preserve"> руло</w:t>
            </w:r>
            <w:r w:rsidRPr="007C3FBF">
              <w:rPr>
                <w:rFonts w:ascii="Times New Roman" w:eastAsia="Times New Roman" w:hAnsi="Times New Roman" w:cs="Times New Roman"/>
                <w:color w:val="000000"/>
                <w:kern w:val="0"/>
                <w:szCs w:val="24"/>
                <w:lang w:eastAsia="ru-RU"/>
              </w:rPr>
              <w:softHyphen/>
              <w:t>ны типа РТП</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Воздушная (сухожаровая)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Клейкой лентой (с индикато</w:t>
            </w:r>
            <w:r w:rsidRPr="007C3FBF">
              <w:rPr>
                <w:rFonts w:ascii="Times New Roman" w:eastAsia="Times New Roman" w:hAnsi="Times New Roman" w:cs="Times New Roman"/>
                <w:color w:val="000000"/>
                <w:kern w:val="0"/>
                <w:szCs w:val="24"/>
                <w:lang w:eastAsia="ru-RU"/>
              </w:rPr>
              <w:softHyphen/>
              <w:t>ром или без), термосваривание</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Calibri" w:hAnsi="Times New Roman" w:cs="Times New Roman"/>
                <w:color w:val="000000"/>
                <w:kern w:val="0"/>
                <w:szCs w:val="24"/>
                <w:lang w:eastAsia="ru-RU"/>
              </w:rPr>
              <w:t xml:space="preserve">20 </w:t>
            </w:r>
            <w:r w:rsidRPr="007C3FBF">
              <w:rPr>
                <w:rFonts w:ascii="Times New Roman" w:eastAsia="Times New Roman" w:hAnsi="Times New Roman" w:cs="Times New Roman"/>
                <w:color w:val="000000"/>
                <w:kern w:val="0"/>
                <w:szCs w:val="24"/>
                <w:lang w:eastAsia="ru-RU"/>
              </w:rPr>
              <w:t>суток — при запечатывании клейкой лентой; 1 год — при тер</w:t>
            </w:r>
            <w:r w:rsidRPr="007C3FBF">
              <w:rPr>
                <w:rFonts w:ascii="Times New Roman" w:eastAsia="Times New Roman" w:hAnsi="Times New Roman" w:cs="Times New Roman"/>
                <w:color w:val="000000"/>
                <w:kern w:val="0"/>
                <w:szCs w:val="24"/>
                <w:lang w:eastAsia="ru-RU"/>
              </w:rPr>
              <w:softHyphen/>
              <w:t>мосваривании</w:t>
            </w: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Пакеты бу</w:t>
            </w:r>
            <w:r w:rsidRPr="007C3FBF">
              <w:rPr>
                <w:rFonts w:ascii="Times New Roman" w:eastAsia="Times New Roman" w:hAnsi="Times New Roman" w:cs="Times New Roman"/>
                <w:color w:val="000000"/>
                <w:kern w:val="0"/>
                <w:szCs w:val="24"/>
                <w:lang w:eastAsia="ru-RU"/>
              </w:rPr>
              <w:softHyphen/>
              <w:t>мажные (пло</w:t>
            </w:r>
            <w:r w:rsidRPr="007C3FBF">
              <w:rPr>
                <w:rFonts w:ascii="Times New Roman" w:eastAsia="Times New Roman" w:hAnsi="Times New Roman" w:cs="Times New Roman"/>
                <w:color w:val="000000"/>
                <w:kern w:val="0"/>
                <w:szCs w:val="24"/>
                <w:lang w:eastAsia="ru-RU"/>
              </w:rPr>
              <w:softHyphen/>
              <w:t>ские или со складкой)</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Паровая и воздушная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Клейкой лентой (с индикато</w:t>
            </w:r>
            <w:r w:rsidRPr="007C3FBF">
              <w:rPr>
                <w:rFonts w:ascii="Times New Roman" w:eastAsia="Times New Roman" w:hAnsi="Times New Roman" w:cs="Times New Roman"/>
                <w:color w:val="000000"/>
                <w:kern w:val="0"/>
                <w:szCs w:val="24"/>
                <w:lang w:eastAsia="ru-RU"/>
              </w:rPr>
              <w:softHyphen/>
              <w:t>ром или без)</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Calibri" w:hAnsi="Times New Roman" w:cs="Times New Roman"/>
                <w:color w:val="000000"/>
                <w:kern w:val="0"/>
                <w:szCs w:val="24"/>
                <w:lang w:eastAsia="ru-RU"/>
              </w:rPr>
              <w:t xml:space="preserve">20 </w:t>
            </w:r>
            <w:r w:rsidRPr="007C3FBF">
              <w:rPr>
                <w:rFonts w:ascii="Times New Roman" w:eastAsia="Times New Roman" w:hAnsi="Times New Roman" w:cs="Times New Roman"/>
                <w:color w:val="000000"/>
                <w:kern w:val="0"/>
                <w:szCs w:val="24"/>
                <w:lang w:eastAsia="ru-RU"/>
              </w:rPr>
              <w:t>суток — при запечатывании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color w:val="000000"/>
                <w:kern w:val="0"/>
                <w:szCs w:val="24"/>
                <w:lang w:eastAsia="ru-RU"/>
              </w:rPr>
              <w:t>клейкой лентой</w:t>
            </w: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proofErr w:type="spellStart"/>
            <w:r w:rsidRPr="007C3FBF">
              <w:rPr>
                <w:rFonts w:ascii="Times New Roman" w:eastAsia="Times New Roman" w:hAnsi="Times New Roman" w:cs="Times New Roman"/>
                <w:color w:val="000000"/>
                <w:kern w:val="0"/>
                <w:szCs w:val="24"/>
                <w:lang w:eastAsia="ru-RU"/>
              </w:rPr>
              <w:t>Крафт-пакеты</w:t>
            </w:r>
            <w:proofErr w:type="spellEnd"/>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Паровая и воздушная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Самоклеющиеся и </w:t>
            </w:r>
            <w:proofErr w:type="spellStart"/>
            <w:r w:rsidRPr="007C3FBF">
              <w:rPr>
                <w:rFonts w:ascii="Times New Roman" w:eastAsia="Times New Roman" w:hAnsi="Times New Roman" w:cs="Times New Roman"/>
                <w:color w:val="000000"/>
                <w:kern w:val="0"/>
                <w:szCs w:val="24"/>
                <w:lang w:eastAsia="ru-RU"/>
              </w:rPr>
              <w:t>несамоклеящиеся</w:t>
            </w:r>
            <w:proofErr w:type="spellEnd"/>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Calibri" w:hAnsi="Times New Roman" w:cs="Times New Roman"/>
                <w:color w:val="000000"/>
                <w:kern w:val="0"/>
                <w:szCs w:val="24"/>
                <w:lang w:eastAsia="ru-RU"/>
              </w:rPr>
              <w:t xml:space="preserve">3 </w:t>
            </w:r>
            <w:r w:rsidRPr="007C3FBF">
              <w:rPr>
                <w:rFonts w:ascii="Times New Roman" w:eastAsia="Times New Roman" w:hAnsi="Times New Roman" w:cs="Times New Roman"/>
                <w:color w:val="000000"/>
                <w:kern w:val="0"/>
                <w:szCs w:val="24"/>
                <w:lang w:eastAsia="ru-RU"/>
              </w:rPr>
              <w:t xml:space="preserve">суток — </w:t>
            </w:r>
            <w:proofErr w:type="spellStart"/>
            <w:r w:rsidRPr="007C3FBF">
              <w:rPr>
                <w:rFonts w:ascii="Times New Roman" w:eastAsia="Times New Roman" w:hAnsi="Times New Roman" w:cs="Times New Roman"/>
                <w:color w:val="000000"/>
                <w:kern w:val="0"/>
                <w:szCs w:val="24"/>
                <w:lang w:eastAsia="ru-RU"/>
              </w:rPr>
              <w:t>неса</w:t>
            </w:r>
            <w:r w:rsidRPr="007C3FBF">
              <w:rPr>
                <w:rFonts w:ascii="Times New Roman" w:eastAsia="Times New Roman" w:hAnsi="Times New Roman" w:cs="Times New Roman"/>
                <w:color w:val="000000"/>
                <w:kern w:val="0"/>
                <w:szCs w:val="24"/>
                <w:lang w:eastAsia="ru-RU"/>
              </w:rPr>
              <w:softHyphen/>
              <w:t>моклеящиеся</w:t>
            </w:r>
            <w:proofErr w:type="spellEnd"/>
            <w:r w:rsidRPr="007C3FBF">
              <w:rPr>
                <w:rFonts w:ascii="Times New Roman" w:eastAsia="Times New Roman" w:hAnsi="Times New Roman" w:cs="Times New Roman"/>
                <w:color w:val="000000"/>
                <w:kern w:val="0"/>
                <w:szCs w:val="24"/>
                <w:lang w:eastAsia="ru-RU"/>
              </w:rPr>
              <w:t>; 20 суток — само</w:t>
            </w:r>
            <w:r w:rsidRPr="007C3FBF">
              <w:rPr>
                <w:rFonts w:ascii="Times New Roman" w:eastAsia="Times New Roman" w:hAnsi="Times New Roman" w:cs="Times New Roman"/>
                <w:color w:val="000000"/>
                <w:kern w:val="0"/>
                <w:szCs w:val="24"/>
                <w:lang w:eastAsia="ru-RU"/>
              </w:rPr>
              <w:softHyphen/>
            </w:r>
            <w:r w:rsidRPr="007C3FBF">
              <w:rPr>
                <w:rFonts w:ascii="Times New Roman" w:eastAsia="Times New Roman" w:hAnsi="Times New Roman" w:cs="Times New Roman"/>
                <w:color w:val="000000"/>
                <w:kern w:val="0"/>
                <w:szCs w:val="24"/>
                <w:lang w:eastAsia="ru-RU"/>
              </w:rPr>
              <w:lastRenderedPageBreak/>
              <w:t>клеящиеся</w:t>
            </w:r>
          </w:p>
        </w:tc>
      </w:tr>
      <w:tr w:rsidR="002B5BE9" w:rsidRPr="007C3FBF" w:rsidTr="002B5BE9">
        <w:tc>
          <w:tcPr>
            <w:tcW w:w="2711"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lastRenderedPageBreak/>
              <w:t>Материал</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нетканый </w:t>
            </w:r>
            <w:proofErr w:type="spellStart"/>
            <w:r w:rsidRPr="007C3FBF">
              <w:rPr>
                <w:rFonts w:ascii="Times New Roman" w:eastAsia="Times New Roman" w:hAnsi="Times New Roman" w:cs="Times New Roman"/>
                <w:color w:val="000000"/>
                <w:kern w:val="0"/>
                <w:szCs w:val="24"/>
                <w:lang w:eastAsia="ru-RU"/>
              </w:rPr>
              <w:t>термосвариваемый</w:t>
            </w:r>
            <w:proofErr w:type="spellEnd"/>
            <w:r w:rsidRPr="007C3FBF">
              <w:rPr>
                <w:rFonts w:ascii="Times New Roman" w:eastAsia="Times New Roman" w:hAnsi="Times New Roman" w:cs="Times New Roman"/>
                <w:color w:val="000000"/>
                <w:kern w:val="0"/>
                <w:szCs w:val="24"/>
                <w:lang w:eastAsia="ru-RU"/>
              </w:rPr>
              <w:t xml:space="preserve"> (полотно</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термоскрепленное</w:t>
            </w:r>
            <w:proofErr w:type="spellEnd"/>
            <w:r w:rsidRPr="007C3FBF">
              <w:rPr>
                <w:rFonts w:ascii="Times New Roman" w:eastAsia="Times New Roman" w:hAnsi="Times New Roman" w:cs="Times New Roman"/>
                <w:color w:val="000000"/>
                <w:kern w:val="0"/>
                <w:szCs w:val="24"/>
                <w:lang w:eastAsia="ru-RU"/>
              </w:rPr>
              <w:t>)</w:t>
            </w: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Паровая, воз</w:t>
            </w:r>
            <w:r w:rsidRPr="007C3FBF">
              <w:rPr>
                <w:rFonts w:ascii="Times New Roman" w:eastAsia="Times New Roman" w:hAnsi="Times New Roman" w:cs="Times New Roman"/>
                <w:color w:val="000000"/>
                <w:kern w:val="0"/>
                <w:szCs w:val="24"/>
                <w:lang w:eastAsia="ru-RU"/>
              </w:rPr>
              <w:softHyphen/>
              <w:t>душная, газо</w:t>
            </w:r>
            <w:r w:rsidRPr="007C3FBF">
              <w:rPr>
                <w:rFonts w:ascii="Times New Roman" w:eastAsia="Times New Roman" w:hAnsi="Times New Roman" w:cs="Times New Roman"/>
                <w:color w:val="000000"/>
                <w:kern w:val="0"/>
                <w:szCs w:val="24"/>
                <w:lang w:eastAsia="ru-RU"/>
              </w:rPr>
              <w:softHyphen/>
              <w:t>вая (</w:t>
            </w:r>
            <w:proofErr w:type="spellStart"/>
            <w:r w:rsidRPr="007C3FBF">
              <w:rPr>
                <w:rFonts w:ascii="Times New Roman" w:eastAsia="Times New Roman" w:hAnsi="Times New Roman" w:cs="Times New Roman"/>
                <w:color w:val="000000"/>
                <w:kern w:val="0"/>
                <w:szCs w:val="24"/>
                <w:lang w:eastAsia="ru-RU"/>
              </w:rPr>
              <w:t>этиленоксидиая</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В 2 слоя с последую</w:t>
            </w:r>
            <w:r w:rsidRPr="007C3FBF">
              <w:rPr>
                <w:rFonts w:ascii="Times New Roman" w:eastAsia="Times New Roman" w:hAnsi="Times New Roman" w:cs="Times New Roman"/>
                <w:color w:val="000000"/>
                <w:kern w:val="0"/>
                <w:szCs w:val="24"/>
                <w:lang w:eastAsia="ru-RU"/>
              </w:rPr>
              <w:softHyphen/>
              <w:t>щим термо</w:t>
            </w:r>
            <w:r w:rsidRPr="007C3FBF">
              <w:rPr>
                <w:rFonts w:ascii="Times New Roman" w:eastAsia="Times New Roman" w:hAnsi="Times New Roman" w:cs="Times New Roman"/>
                <w:color w:val="000000"/>
                <w:kern w:val="0"/>
                <w:szCs w:val="24"/>
                <w:lang w:eastAsia="ru-RU"/>
              </w:rPr>
              <w:softHyphen/>
              <w:t>свариванием или клейкой лентой (с индикатором или без)</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712"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Calibri" w:hAnsi="Times New Roman" w:cs="Times New Roman"/>
                <w:color w:val="000000"/>
                <w:kern w:val="0"/>
                <w:szCs w:val="24"/>
                <w:lang w:eastAsia="ru-RU"/>
              </w:rPr>
              <w:t xml:space="preserve">4 </w:t>
            </w:r>
            <w:r w:rsidRPr="007C3FBF">
              <w:rPr>
                <w:rFonts w:ascii="Times New Roman" w:eastAsia="Times New Roman" w:hAnsi="Times New Roman" w:cs="Times New Roman"/>
                <w:color w:val="000000"/>
                <w:kern w:val="0"/>
                <w:szCs w:val="24"/>
                <w:lang w:eastAsia="ru-RU"/>
              </w:rPr>
              <w:t>недели — при запечатыва</w:t>
            </w:r>
            <w:r w:rsidRPr="007C3FBF">
              <w:rPr>
                <w:rFonts w:ascii="Times New Roman" w:eastAsia="Times New Roman" w:hAnsi="Times New Roman" w:cs="Times New Roman"/>
                <w:color w:val="000000"/>
                <w:kern w:val="0"/>
                <w:szCs w:val="24"/>
                <w:lang w:eastAsia="ru-RU"/>
              </w:rPr>
              <w:softHyphen/>
              <w:t>нии в 2 слоя</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bl>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Стерилизационные упаковки разных размеров обеспечива</w:t>
      </w:r>
      <w:r w:rsidRPr="007C3FBF">
        <w:rPr>
          <w:rFonts w:ascii="Times New Roman" w:eastAsia="Times New Roman" w:hAnsi="Times New Roman" w:cs="Times New Roman"/>
          <w:color w:val="000000"/>
          <w:kern w:val="0"/>
          <w:szCs w:val="24"/>
          <w:lang w:eastAsia="ru-RU"/>
        </w:rPr>
        <w:softHyphen/>
        <w:t xml:space="preserve">ют защиту </w:t>
      </w:r>
      <w:proofErr w:type="spellStart"/>
      <w:r w:rsidRPr="007C3FBF">
        <w:rPr>
          <w:rFonts w:ascii="Times New Roman" w:eastAsia="Times New Roman" w:hAnsi="Times New Roman" w:cs="Times New Roman"/>
          <w:color w:val="000000"/>
          <w:kern w:val="0"/>
          <w:szCs w:val="24"/>
          <w:lang w:eastAsia="ru-RU"/>
        </w:rPr>
        <w:t>простерилизованных</w:t>
      </w:r>
      <w:proofErr w:type="spellEnd"/>
      <w:r w:rsidRPr="007C3FBF">
        <w:rPr>
          <w:rFonts w:ascii="Times New Roman" w:eastAsia="Times New Roman" w:hAnsi="Times New Roman" w:cs="Times New Roman"/>
          <w:color w:val="000000"/>
          <w:kern w:val="0"/>
          <w:szCs w:val="24"/>
          <w:lang w:eastAsia="ru-RU"/>
        </w:rPr>
        <w:t xml:space="preserve"> изделий от реинфекции.</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Запрещается </w:t>
      </w:r>
      <w:r w:rsidRPr="007C3FBF">
        <w:rPr>
          <w:rFonts w:ascii="Times New Roman" w:eastAsia="Times New Roman" w:hAnsi="Times New Roman" w:cs="Times New Roman"/>
          <w:color w:val="000000"/>
          <w:kern w:val="0"/>
          <w:szCs w:val="24"/>
          <w:lang w:eastAsia="ru-RU"/>
        </w:rPr>
        <w:t>использовать медицинское изделие из упаков</w:t>
      </w:r>
      <w:r w:rsidRPr="007C3FBF">
        <w:rPr>
          <w:rFonts w:ascii="Times New Roman" w:eastAsia="Times New Roman" w:hAnsi="Times New Roman" w:cs="Times New Roman"/>
          <w:color w:val="000000"/>
          <w:kern w:val="0"/>
          <w:szCs w:val="24"/>
          <w:lang w:eastAsia="ru-RU"/>
        </w:rPr>
        <w:softHyphen/>
        <w:t>ки, если: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истек срок хранения изделий, принятый для данного вида упаковок;</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отсутствует информация о дате стерилизации и конеч</w:t>
      </w:r>
      <w:r w:rsidRPr="007C3FBF">
        <w:rPr>
          <w:rFonts w:ascii="Times New Roman" w:eastAsia="Times New Roman" w:hAnsi="Times New Roman" w:cs="Times New Roman"/>
          <w:color w:val="000000"/>
          <w:kern w:val="0"/>
          <w:szCs w:val="24"/>
          <w:lang w:eastAsia="ru-RU"/>
        </w:rPr>
        <w:softHyphen/>
        <w:t>ном сроке хранения;</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 </w:t>
      </w:r>
      <w:r w:rsidRPr="007C3FBF">
        <w:rPr>
          <w:rFonts w:ascii="Times New Roman" w:eastAsia="Times New Roman" w:hAnsi="Times New Roman" w:cs="Times New Roman"/>
          <w:b/>
          <w:bCs/>
          <w:color w:val="000000"/>
          <w:kern w:val="0"/>
          <w:szCs w:val="24"/>
          <w:lang w:eastAsia="ru-RU"/>
        </w:rPr>
        <w:t xml:space="preserve"> </w:t>
      </w:r>
      <w:r w:rsidRPr="007C3FBF">
        <w:rPr>
          <w:rFonts w:ascii="Times New Roman" w:eastAsia="Times New Roman" w:hAnsi="Times New Roman" w:cs="Times New Roman"/>
          <w:color w:val="000000"/>
          <w:kern w:val="0"/>
          <w:szCs w:val="24"/>
          <w:lang w:eastAsia="ru-RU"/>
        </w:rPr>
        <w:t>нарушена целостность упаковки;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 </w:t>
      </w:r>
      <w:r w:rsidRPr="007C3FBF">
        <w:rPr>
          <w:rFonts w:ascii="Times New Roman" w:eastAsia="Times New Roman" w:hAnsi="Times New Roman" w:cs="Times New Roman"/>
          <w:b/>
          <w:bCs/>
          <w:i/>
          <w:iCs/>
          <w:color w:val="000000"/>
          <w:kern w:val="0"/>
          <w:szCs w:val="24"/>
          <w:lang w:eastAsia="ru-RU"/>
        </w:rPr>
        <w:t xml:space="preserve"> </w:t>
      </w:r>
      <w:r w:rsidRPr="007C3FBF">
        <w:rPr>
          <w:rFonts w:ascii="Times New Roman" w:eastAsia="Times New Roman" w:hAnsi="Times New Roman" w:cs="Times New Roman"/>
          <w:color w:val="000000"/>
          <w:kern w:val="0"/>
          <w:szCs w:val="24"/>
          <w:lang w:eastAsia="ru-RU"/>
        </w:rPr>
        <w:t>химический индикатор не изменил свой цвет;</w:t>
      </w:r>
    </w:p>
    <w:p w:rsidR="002B5BE9" w:rsidRPr="007C3FBF" w:rsidRDefault="002B5BE9" w:rsidP="002B5BE9">
      <w:pPr>
        <w:suppressAutoHyphens w:val="0"/>
        <w:spacing w:before="0" w:after="0" w:line="240" w:lineRule="auto"/>
        <w:ind w:left="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упаковка находится во влажном состоянии.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В стационарах используют два режима стерилизации: </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основной режим </w:t>
      </w:r>
      <w:r w:rsidRPr="007C3FBF">
        <w:rPr>
          <w:rFonts w:ascii="Times New Roman" w:eastAsia="Times New Roman" w:hAnsi="Times New Roman" w:cs="Times New Roman"/>
          <w:color w:val="000000"/>
          <w:kern w:val="0"/>
          <w:szCs w:val="24"/>
          <w:lang w:eastAsia="ru-RU"/>
        </w:rPr>
        <w:t xml:space="preserve">— для изделий из </w:t>
      </w:r>
      <w:proofErr w:type="spellStart"/>
      <w:r w:rsidRPr="007C3FBF">
        <w:rPr>
          <w:rFonts w:ascii="Times New Roman" w:eastAsia="Times New Roman" w:hAnsi="Times New Roman" w:cs="Times New Roman"/>
          <w:color w:val="000000"/>
          <w:kern w:val="0"/>
          <w:szCs w:val="24"/>
          <w:lang w:eastAsia="ru-RU"/>
        </w:rPr>
        <w:t>коррозионностойкого</w:t>
      </w:r>
      <w:proofErr w:type="spellEnd"/>
      <w:r w:rsidRPr="007C3FBF">
        <w:rPr>
          <w:rFonts w:ascii="Times New Roman" w:eastAsia="Times New Roman" w:hAnsi="Times New Roman" w:cs="Times New Roman"/>
          <w:color w:val="000000"/>
          <w:kern w:val="0"/>
          <w:szCs w:val="24"/>
          <w:lang w:eastAsia="ru-RU"/>
        </w:rPr>
        <w:t xml:space="preserve"> металла (инструмент), стекла (лабораторная посуда), изделий из текстильных материалов (хирургическое белье, перевязоч</w:t>
      </w:r>
      <w:r w:rsidRPr="007C3FBF">
        <w:rPr>
          <w:rFonts w:ascii="Times New Roman" w:eastAsia="Times New Roman" w:hAnsi="Times New Roman" w:cs="Times New Roman"/>
          <w:color w:val="000000"/>
          <w:kern w:val="0"/>
          <w:szCs w:val="24"/>
          <w:lang w:eastAsia="ru-RU"/>
        </w:rPr>
        <w:softHyphen/>
        <w:t>ный материал);</w:t>
      </w:r>
    </w:p>
    <w:p w:rsidR="002B5BE9" w:rsidRPr="007C3FBF"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b/>
          <w:bCs/>
          <w:color w:val="000000"/>
          <w:kern w:val="0"/>
          <w:szCs w:val="24"/>
          <w:lang w:eastAsia="ru-RU"/>
        </w:rPr>
        <w:t xml:space="preserve">щадящий режим </w:t>
      </w:r>
      <w:r w:rsidRPr="007C3FBF">
        <w:rPr>
          <w:rFonts w:ascii="Times New Roman" w:eastAsia="Times New Roman" w:hAnsi="Times New Roman" w:cs="Times New Roman"/>
          <w:color w:val="000000"/>
          <w:kern w:val="0"/>
          <w:szCs w:val="24"/>
          <w:lang w:eastAsia="ru-RU"/>
        </w:rPr>
        <w:t>— для изделий из резины (медицинские клеенки), латекса (хирургические перчатки) и полимерных материалов (воронки, грушевидные баллончики).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 xml:space="preserve">Стерилизация паровым методом - </w:t>
      </w:r>
      <w:proofErr w:type="spellStart"/>
      <w:r w:rsidRPr="007C3FBF">
        <w:rPr>
          <w:rFonts w:ascii="Times New Roman" w:eastAsia="Times New Roman" w:hAnsi="Times New Roman" w:cs="Times New Roman"/>
          <w:b/>
          <w:bCs/>
          <w:color w:val="000000"/>
          <w:kern w:val="0"/>
          <w:szCs w:val="24"/>
          <w:lang w:eastAsia="ru-RU"/>
        </w:rPr>
        <w:t>автоклавированием</w:t>
      </w:r>
      <w:proofErr w:type="spellEnd"/>
      <w:r w:rsidRPr="007C3FBF">
        <w:rPr>
          <w:rFonts w:ascii="Times New Roman" w:eastAsia="Times New Roman" w:hAnsi="Times New Roman" w:cs="Times New Roman"/>
          <w:b/>
          <w:bCs/>
          <w:color w:val="000000"/>
          <w:kern w:val="0"/>
          <w:szCs w:val="24"/>
          <w:lang w:eastAsia="ru-RU"/>
        </w:rPr>
        <w:t xml:space="preserve"> </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(водяной насыщенный пар под избыточным давлением)</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1830"/>
        <w:gridCol w:w="1799"/>
        <w:gridCol w:w="1838"/>
        <w:gridCol w:w="2028"/>
      </w:tblGrid>
      <w:tr w:rsidR="002B5BE9" w:rsidRPr="007C3FBF" w:rsidTr="002B5BE9">
        <w:trPr>
          <w:trHeight w:val="270"/>
          <w:jc w:val="center"/>
        </w:trPr>
        <w:tc>
          <w:tcPr>
            <w:tcW w:w="2169"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Наименование объектов</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6508" w:type="dxa"/>
            <w:gridSpan w:val="3"/>
            <w:tcBorders>
              <w:bottom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Режимы</w:t>
            </w:r>
          </w:p>
        </w:tc>
        <w:tc>
          <w:tcPr>
            <w:tcW w:w="2170" w:type="dxa"/>
            <w:vMerge w:val="restart"/>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Химический контроль</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7C3FBF" w:rsidTr="002B5BE9">
        <w:trPr>
          <w:trHeight w:val="510"/>
          <w:jc w:val="center"/>
        </w:trPr>
        <w:tc>
          <w:tcPr>
            <w:tcW w:w="2169" w:type="dxa"/>
            <w:vMerge/>
          </w:tcPr>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c>
          <w:tcPr>
            <w:tcW w:w="2169"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давле</w:t>
            </w:r>
            <w:r w:rsidRPr="007C3FBF">
              <w:rPr>
                <w:rFonts w:ascii="Times New Roman" w:eastAsia="Times New Roman" w:hAnsi="Times New Roman" w:cs="Times New Roman"/>
                <w:b/>
                <w:bCs/>
                <w:color w:val="000000"/>
                <w:kern w:val="0"/>
                <w:szCs w:val="24"/>
                <w:lang w:eastAsia="ru-RU"/>
              </w:rPr>
              <w:softHyphen/>
              <w:t>ние пара, атм.</w:t>
            </w:r>
          </w:p>
        </w:tc>
        <w:tc>
          <w:tcPr>
            <w:tcW w:w="2169"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тем</w:t>
            </w:r>
            <w:r w:rsidRPr="007C3FBF">
              <w:rPr>
                <w:rFonts w:ascii="Times New Roman" w:eastAsia="Times New Roman" w:hAnsi="Times New Roman" w:cs="Times New Roman"/>
                <w:b/>
                <w:bCs/>
                <w:color w:val="000000"/>
                <w:kern w:val="0"/>
                <w:szCs w:val="24"/>
                <w:lang w:eastAsia="ru-RU"/>
              </w:rPr>
              <w:softHyphen/>
              <w:t>пера</w:t>
            </w:r>
            <w:r w:rsidRPr="007C3FBF">
              <w:rPr>
                <w:rFonts w:ascii="Times New Roman" w:eastAsia="Times New Roman" w:hAnsi="Times New Roman" w:cs="Times New Roman"/>
                <w:b/>
                <w:bCs/>
                <w:color w:val="000000"/>
                <w:kern w:val="0"/>
                <w:szCs w:val="24"/>
                <w:lang w:eastAsia="ru-RU"/>
              </w:rPr>
              <w:softHyphen/>
              <w:t>тура, °С</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170" w:type="dxa"/>
            <w:tcBorders>
              <w:top w:val="single" w:sz="4" w:space="0" w:color="auto"/>
            </w:tcBorders>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время, мин.</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c>
          <w:tcPr>
            <w:tcW w:w="2170" w:type="dxa"/>
            <w:vMerge/>
          </w:tcPr>
          <w:p w:rsidR="002B5BE9" w:rsidRPr="007C3FBF" w:rsidRDefault="002B5BE9" w:rsidP="002B5BE9">
            <w:pPr>
              <w:suppressAutoHyphens w:val="0"/>
              <w:autoSpaceDE w:val="0"/>
              <w:autoSpaceDN w:val="0"/>
              <w:adjustRightInd w:val="0"/>
              <w:spacing w:before="0" w:after="0" w:line="240" w:lineRule="auto"/>
              <w:jc w:val="both"/>
              <w:rPr>
                <w:rFonts w:ascii="Times New Roman" w:eastAsia="Times New Roman" w:hAnsi="Times New Roman" w:cs="Times New Roman"/>
                <w:b/>
                <w:bCs/>
                <w:color w:val="000000"/>
                <w:kern w:val="0"/>
                <w:szCs w:val="24"/>
                <w:lang w:eastAsia="ru-RU"/>
              </w:rPr>
            </w:pPr>
          </w:p>
        </w:tc>
      </w:tr>
      <w:tr w:rsidR="002B5BE9" w:rsidRPr="007C3FBF" w:rsidTr="002B5BE9">
        <w:trPr>
          <w:jc w:val="center"/>
        </w:trPr>
        <w:tc>
          <w:tcPr>
            <w:tcW w:w="2169"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color w:val="000000"/>
                <w:kern w:val="0"/>
                <w:szCs w:val="24"/>
                <w:lang w:eastAsia="ru-RU"/>
              </w:rPr>
              <w:t>Основной режим — изделия из металла, стекла, текстильных материалов</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2,0</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132</w:t>
            </w:r>
          </w:p>
        </w:tc>
        <w:tc>
          <w:tcPr>
            <w:tcW w:w="2170"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20</w:t>
            </w:r>
          </w:p>
        </w:tc>
        <w:tc>
          <w:tcPr>
            <w:tcW w:w="217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ИС-132 (тер</w:t>
            </w:r>
            <w:r w:rsidRPr="007C3FBF">
              <w:rPr>
                <w:rFonts w:ascii="Times New Roman" w:eastAsia="Times New Roman" w:hAnsi="Times New Roman" w:cs="Times New Roman"/>
                <w:color w:val="000000"/>
                <w:kern w:val="0"/>
                <w:szCs w:val="24"/>
                <w:lang w:eastAsia="ru-RU"/>
              </w:rPr>
              <w:softHyphen/>
              <w:t>моиндикатор</w:t>
            </w:r>
            <w:r w:rsidRPr="007C3FBF">
              <w:rPr>
                <w:rFonts w:ascii="Times New Roman" w:eastAsia="Times New Roman" w:hAnsi="Times New Roman" w:cs="Times New Roman"/>
                <w:color w:val="000000"/>
                <w:kern w:val="0"/>
                <w:szCs w:val="24"/>
                <w:lang w:eastAsia="ru-RU"/>
              </w:rPr>
              <w:softHyphen/>
              <w:t>ная лента)</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7C3FBF" w:rsidTr="002B5BE9">
        <w:trPr>
          <w:jc w:val="center"/>
        </w:trPr>
        <w:tc>
          <w:tcPr>
            <w:tcW w:w="2169"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color w:val="000000"/>
                <w:kern w:val="0"/>
                <w:szCs w:val="24"/>
                <w:lang w:eastAsia="ru-RU"/>
              </w:rPr>
              <w:t>Щадящий режим — изделия из резины, латекса и полимер</w:t>
            </w:r>
            <w:r w:rsidRPr="007C3FBF">
              <w:rPr>
                <w:rFonts w:ascii="Times New Roman" w:eastAsia="Times New Roman" w:hAnsi="Times New Roman" w:cs="Times New Roman"/>
                <w:color w:val="000000"/>
                <w:kern w:val="0"/>
                <w:szCs w:val="24"/>
                <w:lang w:eastAsia="ru-RU"/>
              </w:rPr>
              <w:softHyphen/>
              <w:t>ных материалов</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1,1</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120</w:t>
            </w:r>
          </w:p>
        </w:tc>
        <w:tc>
          <w:tcPr>
            <w:tcW w:w="2170"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45</w:t>
            </w:r>
          </w:p>
        </w:tc>
        <w:tc>
          <w:tcPr>
            <w:tcW w:w="217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ИС-120 (тер</w:t>
            </w:r>
            <w:r w:rsidRPr="007C3FBF">
              <w:rPr>
                <w:rFonts w:ascii="Times New Roman" w:eastAsia="Times New Roman" w:hAnsi="Times New Roman" w:cs="Times New Roman"/>
                <w:color w:val="000000"/>
                <w:kern w:val="0"/>
                <w:szCs w:val="24"/>
                <w:lang w:eastAsia="ru-RU"/>
              </w:rPr>
              <w:softHyphen/>
              <w:t>моиндикатор</w:t>
            </w:r>
            <w:r w:rsidRPr="007C3FBF">
              <w:rPr>
                <w:rFonts w:ascii="Times New Roman" w:eastAsia="Times New Roman" w:hAnsi="Times New Roman" w:cs="Times New Roman"/>
                <w:color w:val="000000"/>
                <w:kern w:val="0"/>
                <w:szCs w:val="24"/>
                <w:lang w:eastAsia="ru-RU"/>
              </w:rPr>
              <w:softHyphen/>
              <w:t>ная лента)</w:t>
            </w:r>
          </w:p>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
        </w:tc>
      </w:tr>
      <w:tr w:rsidR="002B5BE9" w:rsidRPr="007C3FBF" w:rsidTr="002B5BE9">
        <w:trPr>
          <w:jc w:val="center"/>
        </w:trPr>
        <w:tc>
          <w:tcPr>
            <w:tcW w:w="2169"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3-ий режим</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2,0</w:t>
            </w:r>
          </w:p>
        </w:tc>
        <w:tc>
          <w:tcPr>
            <w:tcW w:w="2169"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134</w:t>
            </w:r>
          </w:p>
        </w:tc>
        <w:tc>
          <w:tcPr>
            <w:tcW w:w="2170" w:type="dxa"/>
          </w:tcPr>
          <w:p w:rsidR="002B5BE9" w:rsidRPr="007C3FBF" w:rsidRDefault="002B5BE9" w:rsidP="002B5BE9">
            <w:pPr>
              <w:suppressAutoHyphens w:val="0"/>
              <w:autoSpaceDE w:val="0"/>
              <w:autoSpaceDN w:val="0"/>
              <w:adjustRightInd w:val="0"/>
              <w:spacing w:before="0" w:after="0" w:line="240" w:lineRule="auto"/>
              <w:jc w:val="center"/>
              <w:rPr>
                <w:rFonts w:ascii="Times New Roman" w:eastAsia="Times New Roman" w:hAnsi="Times New Roman" w:cs="Times New Roman"/>
                <w:bCs/>
                <w:color w:val="000000"/>
                <w:kern w:val="0"/>
                <w:szCs w:val="24"/>
                <w:lang w:eastAsia="ru-RU"/>
              </w:rPr>
            </w:pPr>
            <w:r w:rsidRPr="007C3FBF">
              <w:rPr>
                <w:rFonts w:ascii="Times New Roman" w:eastAsia="Times New Roman" w:hAnsi="Times New Roman" w:cs="Times New Roman"/>
                <w:bCs/>
                <w:color w:val="000000"/>
                <w:kern w:val="0"/>
                <w:szCs w:val="24"/>
                <w:lang w:eastAsia="ru-RU"/>
              </w:rPr>
              <w:t>5</w:t>
            </w:r>
          </w:p>
        </w:tc>
        <w:tc>
          <w:tcPr>
            <w:tcW w:w="2170" w:type="dxa"/>
          </w:tcPr>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color w:val="000000"/>
                <w:kern w:val="0"/>
                <w:szCs w:val="24"/>
                <w:lang w:eastAsia="ru-RU"/>
              </w:rPr>
            </w:pPr>
          </w:p>
        </w:tc>
      </w:tr>
    </w:tbl>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Сроки сохранения стерильности изделий зависят от вида коробки в условиях герметичности:</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КС — 3 суток (72 часа);</w:t>
      </w:r>
    </w:p>
    <w:p w:rsidR="002B5BE9" w:rsidRPr="007C3FBF" w:rsidRDefault="002B5BE9" w:rsidP="002B5BE9">
      <w:pPr>
        <w:suppressAutoHyphens w:val="0"/>
        <w:spacing w:before="0" w:after="0" w:line="240" w:lineRule="auto"/>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КФ — до 20 суток при условии ежемесячной смены фильтра.</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proofErr w:type="spellStart"/>
      <w:r w:rsidRPr="007C3FBF">
        <w:rPr>
          <w:rFonts w:ascii="Times New Roman" w:eastAsia="Times New Roman" w:hAnsi="Times New Roman" w:cs="Times New Roman"/>
          <w:b/>
          <w:bCs/>
          <w:color w:val="000000"/>
          <w:kern w:val="0"/>
          <w:szCs w:val="24"/>
          <w:lang w:eastAsia="ru-RU"/>
        </w:rPr>
        <w:t>Гласперленовый</w:t>
      </w:r>
      <w:proofErr w:type="spellEnd"/>
      <w:r w:rsidRPr="007C3FBF">
        <w:rPr>
          <w:rFonts w:ascii="Times New Roman" w:eastAsia="Times New Roman" w:hAnsi="Times New Roman" w:cs="Times New Roman"/>
          <w:b/>
          <w:bCs/>
          <w:color w:val="000000"/>
          <w:kern w:val="0"/>
          <w:szCs w:val="24"/>
          <w:lang w:eastAsia="ru-RU"/>
        </w:rPr>
        <w:t xml:space="preserve">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Стерилизуют цельнометаллические стоматологические, косметологические инструменты, погружая их в среду стек</w:t>
      </w:r>
      <w:r w:rsidRPr="007C3FBF">
        <w:rPr>
          <w:rFonts w:ascii="Times New Roman" w:eastAsia="Times New Roman" w:hAnsi="Times New Roman" w:cs="Times New Roman"/>
          <w:color w:val="000000"/>
          <w:kern w:val="0"/>
          <w:szCs w:val="24"/>
          <w:lang w:eastAsia="ru-RU"/>
        </w:rPr>
        <w:softHyphen/>
        <w:t>лянных шариков, нагретых до 190-250 °С. Время обработки указано в инструкции по эксплуатации конкретного стерили</w:t>
      </w:r>
      <w:r w:rsidRPr="007C3FBF">
        <w:rPr>
          <w:rFonts w:ascii="Times New Roman" w:eastAsia="Times New Roman" w:hAnsi="Times New Roman" w:cs="Times New Roman"/>
          <w:color w:val="000000"/>
          <w:kern w:val="0"/>
          <w:szCs w:val="24"/>
          <w:lang w:eastAsia="ru-RU"/>
        </w:rPr>
        <w:softHyphen/>
        <w:t>затора.</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Химическая стерилизация</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Times New Roman" w:hAnsi="Times New Roman" w:cs="Times New Roman"/>
          <w:b/>
          <w:bCs/>
          <w:color w:val="000000"/>
          <w:kern w:val="0"/>
          <w:szCs w:val="24"/>
          <w:lang w:eastAsia="ru-RU"/>
        </w:rPr>
      </w:pPr>
      <w:r w:rsidRPr="007C3FBF">
        <w:rPr>
          <w:rFonts w:ascii="Times New Roman" w:eastAsia="Times New Roman" w:hAnsi="Times New Roman" w:cs="Times New Roman"/>
          <w:b/>
          <w:bCs/>
          <w:color w:val="000000"/>
          <w:kern w:val="0"/>
          <w:szCs w:val="24"/>
          <w:lang w:eastAsia="ru-RU"/>
        </w:rPr>
        <w:t>Стерилизация растворами химических препаратов</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lastRenderedPageBreak/>
        <w:t xml:space="preserve">Изделия медицинского назначения из </w:t>
      </w:r>
      <w:proofErr w:type="spellStart"/>
      <w:r w:rsidRPr="007C3FBF">
        <w:rPr>
          <w:rFonts w:ascii="Times New Roman" w:eastAsia="Times New Roman" w:hAnsi="Times New Roman" w:cs="Times New Roman"/>
          <w:color w:val="000000"/>
          <w:kern w:val="0"/>
          <w:szCs w:val="24"/>
          <w:lang w:eastAsia="ru-RU"/>
        </w:rPr>
        <w:t>термолабильных</w:t>
      </w:r>
      <w:proofErr w:type="spellEnd"/>
      <w:r w:rsidRPr="007C3FBF">
        <w:rPr>
          <w:rFonts w:ascii="Times New Roman" w:eastAsia="Times New Roman" w:hAnsi="Times New Roman" w:cs="Times New Roman"/>
          <w:color w:val="000000"/>
          <w:kern w:val="0"/>
          <w:szCs w:val="24"/>
          <w:lang w:eastAsia="ru-RU"/>
        </w:rPr>
        <w:t xml:space="preserve"> ма</w:t>
      </w:r>
      <w:r w:rsidRPr="007C3FBF">
        <w:rPr>
          <w:rFonts w:ascii="Times New Roman" w:eastAsia="Times New Roman" w:hAnsi="Times New Roman" w:cs="Times New Roman"/>
          <w:color w:val="000000"/>
          <w:kern w:val="0"/>
          <w:szCs w:val="24"/>
          <w:lang w:eastAsia="ru-RU"/>
        </w:rPr>
        <w:softHyphen/>
        <w:t>териалов подвергают стерилизации в химических растворах с целью сохранности. Конструкция этих изделий исключает физические методы стерилизации. Для изделий часто исполь</w:t>
      </w:r>
      <w:r w:rsidRPr="007C3FBF">
        <w:rPr>
          <w:rFonts w:ascii="Times New Roman" w:eastAsia="Times New Roman" w:hAnsi="Times New Roman" w:cs="Times New Roman"/>
          <w:color w:val="000000"/>
          <w:kern w:val="0"/>
          <w:szCs w:val="24"/>
          <w:lang w:eastAsia="ru-RU"/>
        </w:rPr>
        <w:softHyphen/>
        <w:t xml:space="preserve">зуют </w:t>
      </w:r>
      <w:proofErr w:type="spellStart"/>
      <w:r w:rsidRPr="007C3FBF">
        <w:rPr>
          <w:rFonts w:ascii="Times New Roman" w:eastAsia="Times New Roman" w:hAnsi="Times New Roman" w:cs="Times New Roman"/>
          <w:color w:val="000000"/>
          <w:kern w:val="0"/>
          <w:szCs w:val="24"/>
          <w:lang w:eastAsia="ru-RU"/>
        </w:rPr>
        <w:t>стерилянты</w:t>
      </w:r>
      <w:proofErr w:type="spellEnd"/>
      <w:r w:rsidRPr="007C3FBF">
        <w:rPr>
          <w:rFonts w:ascii="Times New Roman" w:eastAsia="Times New Roman" w:hAnsi="Times New Roman" w:cs="Times New Roman"/>
          <w:color w:val="000000"/>
          <w:kern w:val="0"/>
          <w:szCs w:val="24"/>
          <w:lang w:eastAsia="ru-RU"/>
        </w:rPr>
        <w:t xml:space="preserve"> комнатной температуры, поэтому способ иногда называют «холодным». При этом необходим хороший доступ стерилизующего средства и промывной жидкости ко всем стерилизуемым поверхностям изделия. </w:t>
      </w:r>
      <w:proofErr w:type="spellStart"/>
      <w:r w:rsidRPr="007C3FBF">
        <w:rPr>
          <w:rFonts w:ascii="Times New Roman" w:eastAsia="Times New Roman" w:hAnsi="Times New Roman" w:cs="Times New Roman"/>
          <w:color w:val="000000"/>
          <w:kern w:val="0"/>
          <w:szCs w:val="24"/>
          <w:lang w:eastAsia="ru-RU"/>
        </w:rPr>
        <w:t>Стерилянт</w:t>
      </w:r>
      <w:proofErr w:type="spellEnd"/>
      <w:r w:rsidRPr="007C3FBF">
        <w:rPr>
          <w:rFonts w:ascii="Times New Roman" w:eastAsia="Times New Roman" w:hAnsi="Times New Roman" w:cs="Times New Roman"/>
          <w:color w:val="000000"/>
          <w:kern w:val="0"/>
          <w:szCs w:val="24"/>
          <w:lang w:eastAsia="ru-RU"/>
        </w:rPr>
        <w:t xml:space="preserve"> — хи</w:t>
      </w:r>
      <w:r w:rsidRPr="007C3FBF">
        <w:rPr>
          <w:rFonts w:ascii="Times New Roman" w:eastAsia="Times New Roman" w:hAnsi="Times New Roman" w:cs="Times New Roman"/>
          <w:color w:val="000000"/>
          <w:kern w:val="0"/>
          <w:szCs w:val="24"/>
          <w:lang w:eastAsia="ru-RU"/>
        </w:rPr>
        <w:softHyphen/>
        <w:t>мическое вещество различного происхождения и состава, вы</w:t>
      </w:r>
      <w:r w:rsidRPr="007C3FBF">
        <w:rPr>
          <w:rFonts w:ascii="Times New Roman" w:eastAsia="Times New Roman" w:hAnsi="Times New Roman" w:cs="Times New Roman"/>
          <w:color w:val="000000"/>
          <w:kern w:val="0"/>
          <w:szCs w:val="24"/>
          <w:lang w:eastAsia="ru-RU"/>
        </w:rPr>
        <w:softHyphen/>
        <w:t>зывающее гибель всех видов микроорганизмов, в том числе бактерий и грибов.</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Стерилизацию проводят при полном погружении сухих из</w:t>
      </w:r>
      <w:r w:rsidRPr="007C3FBF">
        <w:rPr>
          <w:rFonts w:ascii="Times New Roman" w:eastAsia="Times New Roman" w:hAnsi="Times New Roman" w:cs="Times New Roman"/>
          <w:color w:val="000000"/>
          <w:kern w:val="0"/>
          <w:szCs w:val="24"/>
          <w:lang w:eastAsia="ru-RU"/>
        </w:rPr>
        <w:softHyphen/>
        <w:t>делий в раствор, разъемных — в разобранном виде. Каналы и полости заполняют раствором.</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После стерилизации все манипуляции проводят в условиях строгой асептики. Изделия извлекают из раствора стериль</w:t>
      </w:r>
      <w:r w:rsidRPr="007C3FBF">
        <w:rPr>
          <w:rFonts w:ascii="Times New Roman" w:eastAsia="Times New Roman" w:hAnsi="Times New Roman" w:cs="Times New Roman"/>
          <w:color w:val="000000"/>
          <w:kern w:val="0"/>
          <w:szCs w:val="24"/>
          <w:lang w:eastAsia="ru-RU"/>
        </w:rPr>
        <w:softHyphen/>
        <w:t>ными пинцетами, удаляют раствор из каналов и полостей. А затем промывают стерильной жидкостью и высушивают сте</w:t>
      </w:r>
      <w:r w:rsidRPr="007C3FBF">
        <w:rPr>
          <w:rFonts w:ascii="Times New Roman" w:eastAsia="Times New Roman" w:hAnsi="Times New Roman" w:cs="Times New Roman"/>
          <w:color w:val="000000"/>
          <w:kern w:val="0"/>
          <w:szCs w:val="24"/>
          <w:lang w:eastAsia="ru-RU"/>
        </w:rPr>
        <w:softHyphen/>
        <w:t>рильными салфетками. Изделия используют сразу по назна</w:t>
      </w:r>
      <w:r w:rsidRPr="007C3FBF">
        <w:rPr>
          <w:rFonts w:ascii="Times New Roman" w:eastAsia="Times New Roman" w:hAnsi="Times New Roman" w:cs="Times New Roman"/>
          <w:color w:val="000000"/>
          <w:kern w:val="0"/>
          <w:szCs w:val="24"/>
          <w:lang w:eastAsia="ru-RU"/>
        </w:rPr>
        <w:softHyphen/>
        <w:t>чению или помещают на хранение в стерильный контейнер.</w:t>
      </w:r>
    </w:p>
    <w:p w:rsidR="002B5BE9" w:rsidRPr="007C3FBF" w:rsidRDefault="002B5BE9" w:rsidP="002B5BE9">
      <w:pPr>
        <w:suppressAutoHyphens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Стерилизация </w:t>
      </w:r>
      <w:proofErr w:type="spellStart"/>
      <w:r w:rsidRPr="007C3FBF">
        <w:rPr>
          <w:rFonts w:ascii="Times New Roman" w:eastAsia="Times New Roman" w:hAnsi="Times New Roman" w:cs="Times New Roman"/>
          <w:color w:val="000000"/>
          <w:kern w:val="0"/>
          <w:szCs w:val="24"/>
          <w:lang w:eastAsia="ru-RU"/>
        </w:rPr>
        <w:t>эндохирургического</w:t>
      </w:r>
      <w:proofErr w:type="spellEnd"/>
      <w:r w:rsidRPr="007C3FBF">
        <w:rPr>
          <w:rFonts w:ascii="Times New Roman" w:eastAsia="Times New Roman" w:hAnsi="Times New Roman" w:cs="Times New Roman"/>
          <w:color w:val="000000"/>
          <w:kern w:val="0"/>
          <w:szCs w:val="24"/>
          <w:lang w:eastAsia="ru-RU"/>
        </w:rPr>
        <w:t xml:space="preserve"> инструментария имеет свои особенности. Эндоскопы сконструированы с примене</w:t>
      </w:r>
      <w:r w:rsidRPr="007C3FBF">
        <w:rPr>
          <w:rFonts w:ascii="Times New Roman" w:eastAsia="Times New Roman" w:hAnsi="Times New Roman" w:cs="Times New Roman"/>
          <w:color w:val="000000"/>
          <w:kern w:val="0"/>
          <w:szCs w:val="24"/>
          <w:lang w:eastAsia="ru-RU"/>
        </w:rPr>
        <w:softHyphen/>
        <w:t>нием металла, стекла и оптического стекла; изделия дорогие и требуют бережного обращения. Альтернативу физической стерилизации составляет химическая — с применением совре</w:t>
      </w:r>
      <w:r w:rsidRPr="007C3FBF">
        <w:rPr>
          <w:rFonts w:ascii="Times New Roman" w:eastAsia="Times New Roman" w:hAnsi="Times New Roman" w:cs="Times New Roman"/>
          <w:color w:val="000000"/>
          <w:kern w:val="0"/>
          <w:szCs w:val="24"/>
          <w:lang w:eastAsia="ru-RU"/>
        </w:rPr>
        <w:softHyphen/>
        <w:t>менных средств.</w:t>
      </w: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Стерилизация химическими растворами</w:t>
      </w:r>
    </w:p>
    <w:tbl>
      <w:tblPr>
        <w:tblW w:w="1101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6"/>
        <w:gridCol w:w="1636"/>
        <w:gridCol w:w="1810"/>
        <w:gridCol w:w="1583"/>
        <w:gridCol w:w="2358"/>
        <w:gridCol w:w="2115"/>
      </w:tblGrid>
      <w:tr w:rsidR="002B5BE9" w:rsidRPr="007C3FBF" w:rsidTr="00CC2457">
        <w:trPr>
          <w:trHeight w:val="548"/>
        </w:trPr>
        <w:tc>
          <w:tcPr>
            <w:tcW w:w="1516" w:type="dxa"/>
            <w:vMerge w:val="restart"/>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Препарат</w:t>
            </w:r>
          </w:p>
        </w:tc>
        <w:tc>
          <w:tcPr>
            <w:tcW w:w="5029" w:type="dxa"/>
            <w:gridSpan w:val="3"/>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Режим стерилизации</w:t>
            </w:r>
          </w:p>
        </w:tc>
        <w:tc>
          <w:tcPr>
            <w:tcW w:w="2358" w:type="dxa"/>
            <w:vMerge w:val="restart"/>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Вид изделий, рекомендуемых к стерилизации данным методом</w:t>
            </w:r>
          </w:p>
        </w:tc>
        <w:tc>
          <w:tcPr>
            <w:tcW w:w="2115" w:type="dxa"/>
            <w:vMerge w:val="restart"/>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Условия проведения стерилизации</w:t>
            </w:r>
          </w:p>
        </w:tc>
      </w:tr>
      <w:tr w:rsidR="002B5BE9" w:rsidRPr="007C3FBF" w:rsidTr="00CC2457">
        <w:trPr>
          <w:trHeight w:val="555"/>
        </w:trPr>
        <w:tc>
          <w:tcPr>
            <w:tcW w:w="1516" w:type="dxa"/>
            <w:vMerge/>
          </w:tcPr>
          <w:p w:rsidR="002B5BE9" w:rsidRPr="007C3FBF" w:rsidRDefault="002B5BE9" w:rsidP="002B5BE9">
            <w:pPr>
              <w:suppressAutoHyphens w:val="0"/>
              <w:spacing w:before="0" w:after="0" w:line="240" w:lineRule="auto"/>
              <w:ind w:left="-11"/>
              <w:jc w:val="both"/>
              <w:rPr>
                <w:rFonts w:ascii="Times New Roman" w:eastAsia="Times New Roman" w:hAnsi="Times New Roman" w:cs="Times New Roman"/>
                <w:color w:val="000000"/>
                <w:kern w:val="0"/>
                <w:szCs w:val="24"/>
                <w:lang w:eastAsia="ru-RU"/>
              </w:rPr>
            </w:pPr>
          </w:p>
        </w:tc>
        <w:tc>
          <w:tcPr>
            <w:tcW w:w="163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 xml:space="preserve">Температура </w:t>
            </w:r>
            <w:proofErr w:type="spellStart"/>
            <w:r w:rsidRPr="007C3FBF">
              <w:rPr>
                <w:rFonts w:ascii="Times New Roman" w:eastAsia="Times New Roman" w:hAnsi="Times New Roman" w:cs="Times New Roman"/>
                <w:b/>
                <w:color w:val="000000"/>
                <w:kern w:val="0"/>
                <w:szCs w:val="24"/>
                <w:vertAlign w:val="superscript"/>
                <w:lang w:eastAsia="ru-RU"/>
              </w:rPr>
              <w:t>о</w:t>
            </w:r>
            <w:r w:rsidRPr="007C3FBF">
              <w:rPr>
                <w:rFonts w:ascii="Times New Roman" w:eastAsia="Times New Roman" w:hAnsi="Times New Roman" w:cs="Times New Roman"/>
                <w:b/>
                <w:color w:val="000000"/>
                <w:kern w:val="0"/>
                <w:szCs w:val="24"/>
                <w:lang w:eastAsia="ru-RU"/>
              </w:rPr>
              <w:t>С</w:t>
            </w:r>
            <w:proofErr w:type="spellEnd"/>
          </w:p>
        </w:tc>
        <w:tc>
          <w:tcPr>
            <w:tcW w:w="181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Концентрация рабочего раствора, %</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Экспозиция, мин.</w:t>
            </w:r>
          </w:p>
        </w:tc>
        <w:tc>
          <w:tcPr>
            <w:tcW w:w="2358" w:type="dxa"/>
            <w:vMerge/>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tc>
        <w:tc>
          <w:tcPr>
            <w:tcW w:w="2115" w:type="dxa"/>
            <w:vMerge/>
          </w:tcPr>
          <w:p w:rsidR="002B5BE9" w:rsidRPr="007C3FBF" w:rsidRDefault="002B5BE9" w:rsidP="002B5BE9">
            <w:pPr>
              <w:suppressAutoHyphens w:val="0"/>
              <w:spacing w:before="0" w:after="0" w:line="240" w:lineRule="auto"/>
              <w:rPr>
                <w:rFonts w:ascii="Times New Roman" w:eastAsia="Times New Roman" w:hAnsi="Times New Roman" w:cs="Times New Roman"/>
                <w:color w:val="000000"/>
                <w:kern w:val="0"/>
                <w:szCs w:val="24"/>
                <w:lang w:eastAsia="ru-RU"/>
              </w:rPr>
            </w:pPr>
          </w:p>
        </w:tc>
      </w:tr>
      <w:tr w:rsidR="002B5BE9" w:rsidRPr="007C3FBF" w:rsidTr="00CC2457">
        <w:trPr>
          <w:trHeight w:val="651"/>
        </w:trPr>
        <w:tc>
          <w:tcPr>
            <w:tcW w:w="1516" w:type="dxa"/>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Перикись</w:t>
            </w:r>
            <w:proofErr w:type="spellEnd"/>
            <w:r w:rsidRPr="007C3FBF">
              <w:rPr>
                <w:rFonts w:ascii="Times New Roman" w:eastAsia="Times New Roman" w:hAnsi="Times New Roman" w:cs="Times New Roman"/>
                <w:color w:val="000000"/>
                <w:kern w:val="0"/>
                <w:szCs w:val="24"/>
                <w:lang w:eastAsia="ru-RU"/>
              </w:rPr>
              <w:t xml:space="preserve"> водорода</w:t>
            </w:r>
          </w:p>
        </w:tc>
        <w:tc>
          <w:tcPr>
            <w:tcW w:w="163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18</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50</w:t>
            </w:r>
          </w:p>
        </w:tc>
        <w:tc>
          <w:tcPr>
            <w:tcW w:w="181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360</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180</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Изделия из полимерных материалов (пластмассы, резины), стекла, </w:t>
            </w:r>
            <w:proofErr w:type="spellStart"/>
            <w:r w:rsidRPr="007C3FBF">
              <w:rPr>
                <w:rFonts w:ascii="Times New Roman" w:eastAsia="Times New Roman" w:hAnsi="Times New Roman" w:cs="Times New Roman"/>
                <w:color w:val="000000"/>
                <w:kern w:val="0"/>
                <w:szCs w:val="24"/>
                <w:lang w:eastAsia="ru-RU"/>
              </w:rPr>
              <w:t>коррозионностойких</w:t>
            </w:r>
            <w:proofErr w:type="spellEnd"/>
            <w:r w:rsidRPr="007C3FBF">
              <w:rPr>
                <w:rFonts w:ascii="Times New Roman" w:eastAsia="Times New Roman" w:hAnsi="Times New Roman" w:cs="Times New Roman"/>
                <w:color w:val="000000"/>
                <w:kern w:val="0"/>
                <w:szCs w:val="24"/>
                <w:lang w:eastAsia="ru-RU"/>
              </w:rPr>
              <w:t xml:space="preserve"> материалов</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c>
          <w:tcPr>
            <w:tcW w:w="2115" w:type="dxa"/>
            <w:vMerge w:val="restart"/>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Полное погружение изделий в раствор (с заполнением каналов и полостей) на время стерилизационной выдержки</w:t>
            </w:r>
          </w:p>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r w:rsidR="002B5BE9" w:rsidRPr="007C3FBF" w:rsidTr="00CC2457">
        <w:trPr>
          <w:trHeight w:val="291"/>
        </w:trPr>
        <w:tc>
          <w:tcPr>
            <w:tcW w:w="1516" w:type="dxa"/>
            <w:vMerge w:val="restart"/>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Глутарал</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Глутарал-Н</w:t>
            </w:r>
            <w:proofErr w:type="spellEnd"/>
          </w:p>
        </w:tc>
        <w:tc>
          <w:tcPr>
            <w:tcW w:w="1636" w:type="dxa"/>
            <w:vMerge w:val="restart"/>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21</w:t>
            </w:r>
          </w:p>
        </w:tc>
        <w:tc>
          <w:tcPr>
            <w:tcW w:w="1810" w:type="dxa"/>
            <w:vMerge w:val="restart"/>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Применяются без разведения</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240</w:t>
            </w: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Инструменты из металла</w:t>
            </w:r>
          </w:p>
        </w:tc>
        <w:tc>
          <w:tcPr>
            <w:tcW w:w="2115"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r w:rsidR="002B5BE9" w:rsidRPr="007C3FBF" w:rsidTr="00CC2457">
        <w:trPr>
          <w:trHeight w:val="345"/>
        </w:trPr>
        <w:tc>
          <w:tcPr>
            <w:tcW w:w="1516" w:type="dxa"/>
            <w:vMerge/>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
        </w:tc>
        <w:tc>
          <w:tcPr>
            <w:tcW w:w="1636"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c>
          <w:tcPr>
            <w:tcW w:w="1810"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600</w:t>
            </w: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Изделия из полимерных материалов (пластмассы, резины), стекла, металлов, в том числе эндоскопы и инструменты к ним</w:t>
            </w:r>
          </w:p>
        </w:tc>
        <w:tc>
          <w:tcPr>
            <w:tcW w:w="2115"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r w:rsidR="002B5BE9" w:rsidRPr="007C3FBF" w:rsidTr="00CC2457">
        <w:trPr>
          <w:trHeight w:val="345"/>
        </w:trPr>
        <w:tc>
          <w:tcPr>
            <w:tcW w:w="1516" w:type="dxa"/>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Лизоформин</w:t>
            </w:r>
            <w:proofErr w:type="spellEnd"/>
            <w:r w:rsidRPr="007C3FBF">
              <w:rPr>
                <w:rFonts w:ascii="Times New Roman" w:eastAsia="Times New Roman" w:hAnsi="Times New Roman" w:cs="Times New Roman"/>
                <w:color w:val="000000"/>
                <w:kern w:val="0"/>
                <w:szCs w:val="24"/>
                <w:lang w:eastAsia="ru-RU"/>
              </w:rPr>
              <w:t xml:space="preserve"> - 3000</w:t>
            </w:r>
          </w:p>
        </w:tc>
        <w:tc>
          <w:tcPr>
            <w:tcW w:w="163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40 – 50 </w:t>
            </w:r>
          </w:p>
        </w:tc>
        <w:tc>
          <w:tcPr>
            <w:tcW w:w="181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8 </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w:t>
            </w: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Изделия медицинского назначения (включая эндоскопы)</w:t>
            </w:r>
          </w:p>
        </w:tc>
        <w:tc>
          <w:tcPr>
            <w:tcW w:w="2115"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r w:rsidR="002B5BE9" w:rsidRPr="007C3FBF" w:rsidTr="00CC2457">
        <w:trPr>
          <w:trHeight w:val="345"/>
        </w:trPr>
        <w:tc>
          <w:tcPr>
            <w:tcW w:w="1516" w:type="dxa"/>
          </w:tcPr>
          <w:p w:rsidR="002B5BE9" w:rsidRPr="007C3FBF" w:rsidRDefault="002B5BE9" w:rsidP="002B5BE9">
            <w:pPr>
              <w:suppressAutoHyphens w:val="0"/>
              <w:spacing w:before="0" w:after="0" w:line="240" w:lineRule="auto"/>
              <w:ind w:left="-11"/>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Анолит</w:t>
            </w:r>
            <w:proofErr w:type="spellEnd"/>
          </w:p>
        </w:tc>
        <w:tc>
          <w:tcPr>
            <w:tcW w:w="163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Не менее 18</w:t>
            </w:r>
          </w:p>
        </w:tc>
        <w:tc>
          <w:tcPr>
            <w:tcW w:w="1810"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0,02 – 0,05</w:t>
            </w:r>
          </w:p>
        </w:tc>
        <w:tc>
          <w:tcPr>
            <w:tcW w:w="158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15 – 30 </w:t>
            </w:r>
          </w:p>
        </w:tc>
        <w:tc>
          <w:tcPr>
            <w:tcW w:w="235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Изделия из полимерных материалов (пластмассы, </w:t>
            </w:r>
            <w:r w:rsidRPr="007C3FBF">
              <w:rPr>
                <w:rFonts w:ascii="Times New Roman" w:eastAsia="Times New Roman" w:hAnsi="Times New Roman" w:cs="Times New Roman"/>
                <w:color w:val="000000"/>
                <w:kern w:val="0"/>
                <w:szCs w:val="24"/>
                <w:lang w:eastAsia="ru-RU"/>
              </w:rPr>
              <w:lastRenderedPageBreak/>
              <w:t>резины), стекла, металлов, в том числе эндоскопы и инструменты к ним</w:t>
            </w:r>
          </w:p>
        </w:tc>
        <w:tc>
          <w:tcPr>
            <w:tcW w:w="2115" w:type="dxa"/>
            <w:vMerge/>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
        </w:tc>
      </w:tr>
    </w:tbl>
    <w:p w:rsidR="002B5BE9" w:rsidRPr="007C3FBF" w:rsidRDefault="002B5BE9" w:rsidP="002B5BE9">
      <w:pPr>
        <w:suppressAutoHyphens w:val="0"/>
        <w:spacing w:before="0" w:after="0" w:line="240" w:lineRule="auto"/>
        <w:jc w:val="both"/>
        <w:rPr>
          <w:rFonts w:ascii="Times New Roman" w:eastAsia="Times New Roman" w:hAnsi="Times New Roman" w:cs="Times New Roman"/>
          <w:color w:val="000000"/>
          <w:kern w:val="0"/>
          <w:szCs w:val="24"/>
          <w:lang w:eastAsia="ru-RU"/>
        </w:rPr>
      </w:pP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 xml:space="preserve">Стерилизация </w:t>
      </w:r>
      <w:proofErr w:type="spellStart"/>
      <w:r w:rsidRPr="007C3FBF">
        <w:rPr>
          <w:rFonts w:ascii="Times New Roman" w:eastAsia="Times New Roman" w:hAnsi="Times New Roman" w:cs="Times New Roman"/>
          <w:b/>
          <w:color w:val="000000"/>
          <w:kern w:val="0"/>
          <w:szCs w:val="24"/>
          <w:lang w:eastAsia="ru-RU"/>
        </w:rPr>
        <w:t>эндохирургического</w:t>
      </w:r>
      <w:proofErr w:type="spellEnd"/>
      <w:r w:rsidRPr="007C3FBF">
        <w:rPr>
          <w:rFonts w:ascii="Times New Roman" w:eastAsia="Times New Roman" w:hAnsi="Times New Roman" w:cs="Times New Roman"/>
          <w:b/>
          <w:color w:val="000000"/>
          <w:kern w:val="0"/>
          <w:szCs w:val="24"/>
          <w:lang w:eastAsia="ru-RU"/>
        </w:rPr>
        <w:t xml:space="preserve"> инструментария</w:t>
      </w:r>
    </w:p>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p>
    <w:tbl>
      <w:tblPr>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6"/>
        <w:gridCol w:w="1878"/>
        <w:gridCol w:w="2293"/>
        <w:gridCol w:w="1608"/>
        <w:gridCol w:w="1946"/>
      </w:tblGrid>
      <w:tr w:rsidR="002B5BE9" w:rsidRPr="007C3FBF" w:rsidTr="00CC2457">
        <w:tc>
          <w:tcPr>
            <w:tcW w:w="184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Наименование препарата</w:t>
            </w:r>
          </w:p>
        </w:tc>
        <w:tc>
          <w:tcPr>
            <w:tcW w:w="187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Срок использования препарата после разведения</w:t>
            </w:r>
          </w:p>
        </w:tc>
        <w:tc>
          <w:tcPr>
            <w:tcW w:w="229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Предварительный этап</w:t>
            </w:r>
          </w:p>
        </w:tc>
        <w:tc>
          <w:tcPr>
            <w:tcW w:w="160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Экспозиция 40 – 50</w:t>
            </w:r>
            <w:r w:rsidRPr="007C3FBF">
              <w:rPr>
                <w:rFonts w:ascii="Times New Roman" w:eastAsia="Times New Roman" w:hAnsi="Times New Roman" w:cs="Times New Roman"/>
                <w:b/>
                <w:color w:val="000000"/>
                <w:kern w:val="0"/>
                <w:szCs w:val="24"/>
                <w:vertAlign w:val="superscript"/>
                <w:lang w:eastAsia="ru-RU"/>
              </w:rPr>
              <w:t>о</w:t>
            </w:r>
            <w:r w:rsidRPr="007C3FBF">
              <w:rPr>
                <w:rFonts w:ascii="Times New Roman" w:eastAsia="Times New Roman" w:hAnsi="Times New Roman" w:cs="Times New Roman"/>
                <w:b/>
                <w:color w:val="000000"/>
                <w:kern w:val="0"/>
                <w:szCs w:val="24"/>
                <w:lang w:eastAsia="ru-RU"/>
              </w:rPr>
              <w:t>С</w:t>
            </w:r>
          </w:p>
        </w:tc>
        <w:tc>
          <w:tcPr>
            <w:tcW w:w="194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b/>
                <w:color w:val="000000"/>
                <w:kern w:val="0"/>
                <w:szCs w:val="24"/>
                <w:lang w:eastAsia="ru-RU"/>
              </w:rPr>
            </w:pPr>
            <w:r w:rsidRPr="007C3FBF">
              <w:rPr>
                <w:rFonts w:ascii="Times New Roman" w:eastAsia="Times New Roman" w:hAnsi="Times New Roman" w:cs="Times New Roman"/>
                <w:b/>
                <w:color w:val="000000"/>
                <w:kern w:val="0"/>
                <w:szCs w:val="24"/>
                <w:lang w:eastAsia="ru-RU"/>
              </w:rPr>
              <w:t>Завершающий этап</w:t>
            </w:r>
          </w:p>
        </w:tc>
      </w:tr>
      <w:tr w:rsidR="002B5BE9" w:rsidRPr="007C3FBF" w:rsidTr="00CC2457">
        <w:tc>
          <w:tcPr>
            <w:tcW w:w="184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НУ – </w:t>
            </w:r>
            <w:proofErr w:type="spellStart"/>
            <w:r w:rsidRPr="007C3FBF">
              <w:rPr>
                <w:rFonts w:ascii="Times New Roman" w:eastAsia="Times New Roman" w:hAnsi="Times New Roman" w:cs="Times New Roman"/>
                <w:color w:val="000000"/>
                <w:kern w:val="0"/>
                <w:szCs w:val="24"/>
                <w:lang w:eastAsia="ru-RU"/>
              </w:rPr>
              <w:t>Сайдекс</w:t>
            </w:r>
            <w:proofErr w:type="spellEnd"/>
            <w:r w:rsidRPr="007C3FBF">
              <w:rPr>
                <w:rFonts w:ascii="Times New Roman" w:eastAsia="Times New Roman" w:hAnsi="Times New Roman" w:cs="Times New Roman"/>
                <w:color w:val="000000"/>
                <w:kern w:val="0"/>
                <w:szCs w:val="24"/>
                <w:lang w:eastAsia="ru-RU"/>
              </w:rPr>
              <w:t xml:space="preserve"> 0,35%</w:t>
            </w:r>
          </w:p>
        </w:tc>
        <w:tc>
          <w:tcPr>
            <w:tcW w:w="187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24 ч</w:t>
            </w:r>
          </w:p>
        </w:tc>
        <w:tc>
          <w:tcPr>
            <w:tcW w:w="229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Отмыть от дезинфицирующего агента, обессолить, подсушить</w:t>
            </w:r>
          </w:p>
        </w:tc>
        <w:tc>
          <w:tcPr>
            <w:tcW w:w="160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10 мин</w:t>
            </w:r>
          </w:p>
        </w:tc>
        <w:tc>
          <w:tcPr>
            <w:tcW w:w="194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Промыть в стерильной воде двукратно в 2-х ёмкостях, выложить в стерильную емкость</w:t>
            </w:r>
          </w:p>
        </w:tc>
      </w:tr>
      <w:tr w:rsidR="002B5BE9" w:rsidRPr="007C3FBF" w:rsidTr="00CC2457">
        <w:tc>
          <w:tcPr>
            <w:tcW w:w="184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proofErr w:type="spellStart"/>
            <w:r w:rsidRPr="007C3FBF">
              <w:rPr>
                <w:rFonts w:ascii="Times New Roman" w:eastAsia="Times New Roman" w:hAnsi="Times New Roman" w:cs="Times New Roman"/>
                <w:color w:val="000000"/>
                <w:kern w:val="0"/>
                <w:szCs w:val="24"/>
                <w:lang w:eastAsia="ru-RU"/>
              </w:rPr>
              <w:t>Лизафин</w:t>
            </w:r>
            <w:proofErr w:type="spellEnd"/>
            <w:r w:rsidRPr="007C3FBF">
              <w:rPr>
                <w:rFonts w:ascii="Times New Roman" w:eastAsia="Times New Roman" w:hAnsi="Times New Roman" w:cs="Times New Roman"/>
                <w:color w:val="000000"/>
                <w:kern w:val="0"/>
                <w:szCs w:val="24"/>
                <w:lang w:eastAsia="ru-RU"/>
              </w:rPr>
              <w:t xml:space="preserve"> – 3000, 8%</w:t>
            </w:r>
          </w:p>
        </w:tc>
        <w:tc>
          <w:tcPr>
            <w:tcW w:w="187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однократно</w:t>
            </w:r>
          </w:p>
        </w:tc>
        <w:tc>
          <w:tcPr>
            <w:tcW w:w="2293"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То же</w:t>
            </w:r>
          </w:p>
        </w:tc>
        <w:tc>
          <w:tcPr>
            <w:tcW w:w="1608"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60</w:t>
            </w:r>
          </w:p>
        </w:tc>
        <w:tc>
          <w:tcPr>
            <w:tcW w:w="1946" w:type="dxa"/>
          </w:tcPr>
          <w:p w:rsidR="002B5BE9" w:rsidRPr="007C3FBF" w:rsidRDefault="002B5BE9" w:rsidP="002B5BE9">
            <w:pPr>
              <w:suppressAutoHyphens w:val="0"/>
              <w:spacing w:before="0" w:after="0" w:line="240" w:lineRule="auto"/>
              <w:jc w:val="center"/>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То же</w:t>
            </w:r>
          </w:p>
        </w:tc>
      </w:tr>
    </w:tbl>
    <w:p w:rsidR="002B5BE9" w:rsidRPr="007C3FBF" w:rsidRDefault="002B5BE9" w:rsidP="002B5BE9">
      <w:pPr>
        <w:shd w:val="clear" w:color="auto" w:fill="FFFFFF"/>
        <w:suppressAutoHyphens w:val="0"/>
        <w:autoSpaceDE w:val="0"/>
        <w:autoSpaceDN w:val="0"/>
        <w:adjustRightInd w:val="0"/>
        <w:spacing w:before="0" w:after="0" w:line="240" w:lineRule="auto"/>
        <w:rPr>
          <w:rFonts w:ascii="Times New Roman" w:eastAsia="Times New Roman" w:hAnsi="Times New Roman" w:cs="Times New Roman"/>
          <w:b/>
          <w:color w:val="000000"/>
          <w:kern w:val="0"/>
          <w:szCs w:val="24"/>
          <w:lang w:eastAsia="ru-RU"/>
        </w:rPr>
      </w:pP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b/>
          <w:kern w:val="0"/>
          <w:szCs w:val="24"/>
          <w:lang w:eastAsia="ru-RU"/>
        </w:rPr>
      </w:pPr>
      <w:r w:rsidRPr="007C3FBF">
        <w:rPr>
          <w:rFonts w:ascii="Times New Roman" w:eastAsia="Times New Roman" w:hAnsi="Times New Roman" w:cs="Times New Roman"/>
          <w:b/>
          <w:color w:val="000000"/>
          <w:kern w:val="0"/>
          <w:szCs w:val="24"/>
          <w:lang w:eastAsia="ru-RU"/>
        </w:rPr>
        <w:t>ПРИНЦИПЫ ОБЕСПЕЧЕНИЯ СТЕРИЛЬНОСТИ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К стерильному предмету прикасайтесь только другим сте</w:t>
      </w:r>
      <w:r w:rsidRPr="007C3FBF">
        <w:rPr>
          <w:rFonts w:ascii="Times New Roman" w:eastAsia="Times New Roman" w:hAnsi="Times New Roman" w:cs="Times New Roman"/>
          <w:color w:val="000000"/>
          <w:kern w:val="0"/>
          <w:szCs w:val="24"/>
          <w:lang w:eastAsia="ru-RU"/>
        </w:rPr>
        <w:softHyphen/>
        <w:t xml:space="preserve">рильным предметом, чтобы   избежать </w:t>
      </w:r>
      <w:proofErr w:type="spellStart"/>
      <w:r w:rsidRPr="007C3FBF">
        <w:rPr>
          <w:rFonts w:ascii="Times New Roman" w:eastAsia="Times New Roman" w:hAnsi="Times New Roman" w:cs="Times New Roman"/>
          <w:color w:val="000000"/>
          <w:kern w:val="0"/>
          <w:szCs w:val="24"/>
          <w:lang w:eastAsia="ru-RU"/>
        </w:rPr>
        <w:t>реконтаминации</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Держите стерильные предметы всегда на уровне выше пояса.</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   Считайте предмет загрязненным, если вы не уверены в его стерильности.   </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Пограничную зону вокруг стерильного поля шириной око</w:t>
      </w:r>
      <w:r w:rsidRPr="007C3FBF">
        <w:rPr>
          <w:rFonts w:ascii="Times New Roman" w:eastAsia="Times New Roman" w:hAnsi="Times New Roman" w:cs="Times New Roman"/>
          <w:color w:val="000000"/>
          <w:kern w:val="0"/>
          <w:szCs w:val="24"/>
          <w:lang w:eastAsia="ru-RU"/>
        </w:rPr>
        <w:softHyphen/>
        <w:t>ло 2,5 см считают потенциально  инфицированной.</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Не допускайте увлажнения салфеток над стерильной по</w:t>
      </w:r>
      <w:r w:rsidRPr="007C3FBF">
        <w:rPr>
          <w:rFonts w:ascii="Times New Roman" w:eastAsia="Times New Roman" w:hAnsi="Times New Roman" w:cs="Times New Roman"/>
          <w:color w:val="000000"/>
          <w:kern w:val="0"/>
          <w:szCs w:val="24"/>
          <w:lang w:eastAsia="ru-RU"/>
        </w:rPr>
        <w:softHyphen/>
        <w:t>верхностью; влага — входные ворота  для микрофлоры.</w:t>
      </w:r>
    </w:p>
    <w:p w:rsidR="002B5BE9" w:rsidRPr="007C3FBF" w:rsidRDefault="002B5BE9" w:rsidP="002B5BE9">
      <w:pPr>
        <w:suppressAutoHyphens w:val="0"/>
        <w:spacing w:before="0" w:after="0" w:line="240" w:lineRule="auto"/>
        <w:ind w:left="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Контакт стерильного и нестерильного предметов исклю</w:t>
      </w:r>
      <w:r w:rsidRPr="007C3FBF">
        <w:rPr>
          <w:rFonts w:ascii="Times New Roman" w:eastAsia="Times New Roman" w:hAnsi="Times New Roman" w:cs="Times New Roman"/>
          <w:color w:val="000000"/>
          <w:kern w:val="0"/>
          <w:szCs w:val="24"/>
          <w:lang w:eastAsia="ru-RU"/>
        </w:rPr>
        <w:softHyphen/>
        <w:t>чает работу в стерильном  пространстве.</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Промышленные виды стерилизации – газовая и радиационная</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Times New Roman" w:hAnsi="Times New Roman" w:cs="Times New Roman"/>
          <w:color w:val="000000"/>
          <w:kern w:val="0"/>
          <w:szCs w:val="24"/>
          <w:lang w:eastAsia="ru-RU"/>
        </w:rPr>
      </w:pPr>
      <w:r w:rsidRPr="007C3FBF">
        <w:rPr>
          <w:rFonts w:ascii="Times New Roman" w:eastAsia="Times New Roman" w:hAnsi="Times New Roman" w:cs="Times New Roman"/>
          <w:color w:val="000000"/>
          <w:kern w:val="0"/>
          <w:szCs w:val="24"/>
          <w:lang w:eastAsia="ru-RU"/>
        </w:rPr>
        <w:t xml:space="preserve">Стерилизация позволяет обрабатывать </w:t>
      </w:r>
      <w:proofErr w:type="spellStart"/>
      <w:r w:rsidRPr="007C3FBF">
        <w:rPr>
          <w:rFonts w:ascii="Times New Roman" w:eastAsia="Times New Roman" w:hAnsi="Times New Roman" w:cs="Times New Roman"/>
          <w:color w:val="000000"/>
          <w:kern w:val="0"/>
          <w:szCs w:val="24"/>
          <w:lang w:eastAsia="ru-RU"/>
        </w:rPr>
        <w:t>термолабильные</w:t>
      </w:r>
      <w:proofErr w:type="spellEnd"/>
      <w:r w:rsidRPr="007C3FBF">
        <w:rPr>
          <w:rFonts w:ascii="Times New Roman" w:eastAsia="Times New Roman" w:hAnsi="Times New Roman" w:cs="Times New Roman"/>
          <w:color w:val="000000"/>
          <w:kern w:val="0"/>
          <w:szCs w:val="24"/>
          <w:lang w:eastAsia="ru-RU"/>
        </w:rPr>
        <w:t xml:space="preserve"> из</w:t>
      </w:r>
      <w:r w:rsidRPr="007C3FBF">
        <w:rPr>
          <w:rFonts w:ascii="Times New Roman" w:eastAsia="Times New Roman" w:hAnsi="Times New Roman" w:cs="Times New Roman"/>
          <w:color w:val="000000"/>
          <w:kern w:val="0"/>
          <w:szCs w:val="24"/>
          <w:lang w:eastAsia="ru-RU"/>
        </w:rPr>
        <w:softHyphen/>
        <w:t>делия одноразового применения, шовный материал, опти</w:t>
      </w:r>
      <w:r w:rsidRPr="007C3FBF">
        <w:rPr>
          <w:rFonts w:ascii="Times New Roman" w:eastAsia="Times New Roman" w:hAnsi="Times New Roman" w:cs="Times New Roman"/>
          <w:color w:val="000000"/>
          <w:kern w:val="0"/>
          <w:szCs w:val="24"/>
          <w:lang w:eastAsia="ru-RU"/>
        </w:rPr>
        <w:softHyphen/>
        <w:t>ческие системы, лекарственные препараты.</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Обязательные условия сохранения стерильности </w:t>
      </w:r>
      <w:r w:rsidRPr="007C3FBF">
        <w:rPr>
          <w:rFonts w:ascii="Times New Roman" w:eastAsia="Times New Roman" w:hAnsi="Times New Roman" w:cs="Times New Roman"/>
          <w:color w:val="000000"/>
          <w:kern w:val="0"/>
          <w:szCs w:val="24"/>
          <w:lang w:eastAsia="ru-RU"/>
        </w:rPr>
        <w:t>одноразо</w:t>
      </w:r>
      <w:r w:rsidRPr="007C3FBF">
        <w:rPr>
          <w:rFonts w:ascii="Times New Roman" w:eastAsia="Times New Roman" w:hAnsi="Times New Roman" w:cs="Times New Roman"/>
          <w:color w:val="000000"/>
          <w:kern w:val="0"/>
          <w:szCs w:val="24"/>
          <w:lang w:eastAsia="ru-RU"/>
        </w:rPr>
        <w:softHyphen/>
        <w:t>вых изделий медицинского назначения:</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целостность упаковки;</w:t>
      </w:r>
    </w:p>
    <w:p w:rsidR="002B5BE9" w:rsidRPr="007C3FBF" w:rsidRDefault="002B5BE9" w:rsidP="002B5BE9">
      <w:pPr>
        <w:shd w:val="clear" w:color="auto" w:fill="FFFFFF"/>
        <w:suppressAutoHyphens w:val="0"/>
        <w:autoSpaceDE w:val="0"/>
        <w:autoSpaceDN w:val="0"/>
        <w:adjustRightInd w:val="0"/>
        <w:spacing w:before="0" w:after="0" w:line="240" w:lineRule="auto"/>
        <w:ind w:left="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срок годности.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Газовый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Для низкотемпературной стерилизации используют этилен-оксид. Газовую стерилизацию применяют для большинства изделий медицинского назначения, чувствительных </w:t>
      </w:r>
      <w:r w:rsidRPr="007C3FBF">
        <w:rPr>
          <w:rFonts w:ascii="Times New Roman" w:eastAsia="Times New Roman" w:hAnsi="Times New Roman" w:cs="Times New Roman"/>
          <w:bCs/>
          <w:color w:val="000000"/>
          <w:kern w:val="0"/>
          <w:szCs w:val="24"/>
          <w:lang w:eastAsia="ru-RU"/>
        </w:rPr>
        <w:t>к</w:t>
      </w:r>
      <w:r w:rsidRPr="007C3FBF">
        <w:rPr>
          <w:rFonts w:ascii="Times New Roman" w:eastAsia="Times New Roman" w:hAnsi="Times New Roman" w:cs="Times New Roman"/>
          <w:b/>
          <w:bCs/>
          <w:color w:val="000000"/>
          <w:kern w:val="0"/>
          <w:szCs w:val="24"/>
          <w:lang w:eastAsia="ru-RU"/>
        </w:rPr>
        <w:t xml:space="preserve"> </w:t>
      </w:r>
      <w:r w:rsidRPr="007C3FBF">
        <w:rPr>
          <w:rFonts w:ascii="Times New Roman" w:eastAsia="Times New Roman" w:hAnsi="Times New Roman" w:cs="Times New Roman"/>
          <w:color w:val="000000"/>
          <w:kern w:val="0"/>
          <w:szCs w:val="24"/>
          <w:lang w:eastAsia="ru-RU"/>
        </w:rPr>
        <w:t>воздей</w:t>
      </w:r>
      <w:r w:rsidRPr="007C3FBF">
        <w:rPr>
          <w:rFonts w:ascii="Times New Roman" w:eastAsia="Times New Roman" w:hAnsi="Times New Roman" w:cs="Times New Roman"/>
          <w:color w:val="000000"/>
          <w:kern w:val="0"/>
          <w:szCs w:val="24"/>
          <w:lang w:eastAsia="ru-RU"/>
        </w:rPr>
        <w:softHyphen/>
        <w:t>ствию температурного фактора и влаги: имплантируемых из</w:t>
      </w:r>
      <w:r w:rsidRPr="007C3FBF">
        <w:rPr>
          <w:rFonts w:ascii="Times New Roman" w:eastAsia="Times New Roman" w:hAnsi="Times New Roman" w:cs="Times New Roman"/>
          <w:color w:val="000000"/>
          <w:kern w:val="0"/>
          <w:szCs w:val="24"/>
          <w:lang w:eastAsia="ru-RU"/>
        </w:rPr>
        <w:softHyphen/>
        <w:t>делий, включая искусственные водители ритма, изделий из полимерных материалов (катетеры, шприцы, капельные сис</w:t>
      </w:r>
      <w:r w:rsidRPr="007C3FBF">
        <w:rPr>
          <w:rFonts w:ascii="Times New Roman" w:eastAsia="Times New Roman" w:hAnsi="Times New Roman" w:cs="Times New Roman"/>
          <w:color w:val="000000"/>
          <w:kern w:val="0"/>
          <w:szCs w:val="24"/>
          <w:lang w:eastAsia="ru-RU"/>
        </w:rPr>
        <w:softHyphen/>
        <w:t>темы), оптические системы. Такая стерилизация безопасна для персонала и окружающей среды, экономически и эколо</w:t>
      </w:r>
      <w:r w:rsidRPr="007C3FBF">
        <w:rPr>
          <w:rFonts w:ascii="Times New Roman" w:eastAsia="Times New Roman" w:hAnsi="Times New Roman" w:cs="Times New Roman"/>
          <w:color w:val="000000"/>
          <w:kern w:val="0"/>
          <w:szCs w:val="24"/>
          <w:lang w:eastAsia="ru-RU"/>
        </w:rPr>
        <w:softHyphen/>
        <w:t>гически оправданна.</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Радиационный метод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t xml:space="preserve">Радиационное излучение применяют для </w:t>
      </w:r>
      <w:proofErr w:type="spellStart"/>
      <w:r w:rsidRPr="007C3FBF">
        <w:rPr>
          <w:rFonts w:ascii="Times New Roman" w:eastAsia="Times New Roman" w:hAnsi="Times New Roman" w:cs="Times New Roman"/>
          <w:color w:val="000000"/>
          <w:kern w:val="0"/>
          <w:szCs w:val="24"/>
          <w:lang w:eastAsia="ru-RU"/>
        </w:rPr>
        <w:t>термолабильных</w:t>
      </w:r>
      <w:proofErr w:type="spellEnd"/>
      <w:r w:rsidRPr="007C3FBF">
        <w:rPr>
          <w:rFonts w:ascii="Times New Roman" w:eastAsia="Times New Roman" w:hAnsi="Times New Roman" w:cs="Times New Roman"/>
          <w:color w:val="000000"/>
          <w:kern w:val="0"/>
          <w:szCs w:val="24"/>
          <w:lang w:eastAsia="ru-RU"/>
        </w:rPr>
        <w:t xml:space="preserve"> (полимерных) материалов, биологических (вакцин, сыворо</w:t>
      </w:r>
      <w:r w:rsidRPr="007C3FBF">
        <w:rPr>
          <w:rFonts w:ascii="Times New Roman" w:eastAsia="Times New Roman" w:hAnsi="Times New Roman" w:cs="Times New Roman"/>
          <w:color w:val="000000"/>
          <w:kern w:val="0"/>
          <w:szCs w:val="24"/>
          <w:lang w:eastAsia="ru-RU"/>
        </w:rPr>
        <w:softHyphen/>
        <w:t>ток) и</w:t>
      </w:r>
      <w:r w:rsidRPr="002B5BE9">
        <w:rPr>
          <w:rFonts w:ascii="Times New Roman" w:eastAsia="Times New Roman" w:hAnsi="Times New Roman" w:cs="Times New Roman"/>
          <w:color w:val="000000"/>
          <w:kern w:val="0"/>
          <w:sz w:val="28"/>
          <w:szCs w:val="28"/>
          <w:lang w:eastAsia="ru-RU"/>
        </w:rPr>
        <w:t xml:space="preserve"> </w:t>
      </w:r>
      <w:r w:rsidRPr="007C3FBF">
        <w:rPr>
          <w:rFonts w:ascii="Times New Roman" w:eastAsia="Times New Roman" w:hAnsi="Times New Roman" w:cs="Times New Roman"/>
          <w:color w:val="000000"/>
          <w:kern w:val="0"/>
          <w:szCs w:val="24"/>
          <w:lang w:eastAsia="ru-RU"/>
        </w:rPr>
        <w:t xml:space="preserve">лекарственных препаратов. Стерилизующим агентом являются </w:t>
      </w:r>
      <w:r w:rsidRPr="007C3FBF">
        <w:rPr>
          <w:rFonts w:ascii="Times New Roman" w:eastAsia="Times New Roman" w:hAnsi="Times New Roman" w:cs="Times New Roman"/>
          <w:i/>
          <w:iCs/>
          <w:color w:val="000000"/>
          <w:kern w:val="0"/>
          <w:szCs w:val="24"/>
          <w:lang w:eastAsia="ru-RU"/>
        </w:rPr>
        <w:t xml:space="preserve">у </w:t>
      </w:r>
      <w:r w:rsidRPr="007C3FBF">
        <w:rPr>
          <w:rFonts w:ascii="Times New Roman" w:eastAsia="Times New Roman" w:hAnsi="Times New Roman" w:cs="Times New Roman"/>
          <w:color w:val="000000"/>
          <w:kern w:val="0"/>
          <w:szCs w:val="24"/>
          <w:lang w:eastAsia="ru-RU"/>
        </w:rPr>
        <w:t>(гамма)- и β(бета)-лучи.</w:t>
      </w:r>
    </w:p>
    <w:p w:rsidR="002B5BE9" w:rsidRPr="007C3FBF" w:rsidRDefault="002B5BE9" w:rsidP="002B5BE9">
      <w:pPr>
        <w:shd w:val="clear" w:color="auto" w:fill="FFFFFF"/>
        <w:suppressAutoHyphens w:val="0"/>
        <w:autoSpaceDE w:val="0"/>
        <w:autoSpaceDN w:val="0"/>
        <w:adjustRightInd w:val="0"/>
        <w:spacing w:before="0" w:after="0" w:line="240" w:lineRule="auto"/>
        <w:jc w:val="center"/>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Контроль качества стерилизации</w:t>
      </w:r>
    </w:p>
    <w:p w:rsidR="002B5BE9" w:rsidRPr="007C3FBF" w:rsidRDefault="002B5BE9" w:rsidP="002B5BE9">
      <w:pPr>
        <w:shd w:val="clear" w:color="auto" w:fill="FFFFFF"/>
        <w:suppressAutoHyphens w:val="0"/>
        <w:autoSpaceDE w:val="0"/>
        <w:autoSpaceDN w:val="0"/>
        <w:adjustRightInd w:val="0"/>
        <w:spacing w:before="0" w:after="0" w:line="240" w:lineRule="auto"/>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color w:val="000000"/>
          <w:kern w:val="0"/>
          <w:szCs w:val="24"/>
          <w:lang w:eastAsia="ru-RU"/>
        </w:rPr>
        <w:lastRenderedPageBreak/>
        <w:t>Контроль позволяет улучшить качество стерилизации в ЛПУ. За качеством стерилизации в лечебных учреждениях ведут трой</w:t>
      </w:r>
      <w:r w:rsidRPr="007C3FBF">
        <w:rPr>
          <w:rFonts w:ascii="Times New Roman" w:eastAsia="Times New Roman" w:hAnsi="Times New Roman" w:cs="Times New Roman"/>
          <w:color w:val="000000"/>
          <w:kern w:val="0"/>
          <w:szCs w:val="24"/>
          <w:lang w:eastAsia="ru-RU"/>
        </w:rPr>
        <w:softHyphen/>
        <w:t>ной контроль: технический, бактериологический и химичес</w:t>
      </w:r>
      <w:r w:rsidRPr="007C3FBF">
        <w:rPr>
          <w:rFonts w:ascii="Times New Roman" w:eastAsia="Times New Roman" w:hAnsi="Times New Roman" w:cs="Times New Roman"/>
          <w:color w:val="000000"/>
          <w:kern w:val="0"/>
          <w:szCs w:val="24"/>
          <w:lang w:eastAsia="ru-RU"/>
        </w:rPr>
        <w:softHyphen/>
        <w:t>кий.</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Технический контроль </w:t>
      </w:r>
      <w:r w:rsidRPr="007C3FBF">
        <w:rPr>
          <w:rFonts w:ascii="Times New Roman" w:eastAsia="Times New Roman" w:hAnsi="Times New Roman" w:cs="Times New Roman"/>
          <w:color w:val="000000"/>
          <w:kern w:val="0"/>
          <w:szCs w:val="24"/>
          <w:lang w:eastAsia="ru-RU"/>
        </w:rPr>
        <w:t>проводят сотрудники ЦСО путем наблюдения за показаниями приборов.</w:t>
      </w:r>
    </w:p>
    <w:p w:rsidR="002B5BE9" w:rsidRPr="007C3FBF" w:rsidRDefault="002B5BE9" w:rsidP="002B5BE9">
      <w:pPr>
        <w:shd w:val="clear" w:color="auto" w:fill="FFFFFF"/>
        <w:suppressAutoHyphens w:val="0"/>
        <w:autoSpaceDE w:val="0"/>
        <w:autoSpaceDN w:val="0"/>
        <w:adjustRightInd w:val="0"/>
        <w:spacing w:before="0" w:after="0" w:line="240" w:lineRule="auto"/>
        <w:ind w:firstLine="708"/>
        <w:jc w:val="both"/>
        <w:rPr>
          <w:rFonts w:ascii="Times New Roman" w:eastAsia="Calibri" w:hAnsi="Times New Roman" w:cs="Times New Roman"/>
          <w:kern w:val="0"/>
          <w:szCs w:val="24"/>
          <w:lang w:eastAsia="ru-RU"/>
        </w:rPr>
      </w:pPr>
      <w:r w:rsidRPr="007C3FBF">
        <w:rPr>
          <w:rFonts w:ascii="Times New Roman" w:eastAsia="Times New Roman" w:hAnsi="Times New Roman" w:cs="Times New Roman"/>
          <w:b/>
          <w:bCs/>
          <w:color w:val="000000"/>
          <w:kern w:val="0"/>
          <w:szCs w:val="24"/>
          <w:lang w:eastAsia="ru-RU"/>
        </w:rPr>
        <w:t xml:space="preserve">Бактериологический контроль </w:t>
      </w:r>
      <w:r w:rsidRPr="007C3FBF">
        <w:rPr>
          <w:rFonts w:ascii="Times New Roman" w:eastAsia="Times New Roman" w:hAnsi="Times New Roman" w:cs="Times New Roman"/>
          <w:color w:val="000000"/>
          <w:kern w:val="0"/>
          <w:szCs w:val="24"/>
          <w:lang w:eastAsia="ru-RU"/>
        </w:rPr>
        <w:t>— самый точный и достовер</w:t>
      </w:r>
      <w:r w:rsidRPr="007C3FBF">
        <w:rPr>
          <w:rFonts w:ascii="Times New Roman" w:eastAsia="Times New Roman" w:hAnsi="Times New Roman" w:cs="Times New Roman"/>
          <w:color w:val="000000"/>
          <w:kern w:val="0"/>
          <w:szCs w:val="24"/>
          <w:lang w:eastAsia="ru-RU"/>
        </w:rPr>
        <w:softHyphen/>
        <w:t xml:space="preserve">ный по оценке </w:t>
      </w:r>
      <w:proofErr w:type="spellStart"/>
      <w:r w:rsidRPr="007C3FBF">
        <w:rPr>
          <w:rFonts w:ascii="Times New Roman" w:eastAsia="Times New Roman" w:hAnsi="Times New Roman" w:cs="Times New Roman"/>
          <w:color w:val="000000"/>
          <w:kern w:val="0"/>
          <w:szCs w:val="24"/>
          <w:lang w:eastAsia="ru-RU"/>
        </w:rPr>
        <w:t>тест-культур</w:t>
      </w:r>
      <w:proofErr w:type="spellEnd"/>
      <w:r w:rsidRPr="007C3FBF">
        <w:rPr>
          <w:rFonts w:ascii="Times New Roman" w:eastAsia="Times New Roman" w:hAnsi="Times New Roman" w:cs="Times New Roman"/>
          <w:color w:val="000000"/>
          <w:kern w:val="0"/>
          <w:szCs w:val="24"/>
          <w:lang w:eastAsia="ru-RU"/>
        </w:rPr>
        <w:t>.</w:t>
      </w:r>
    </w:p>
    <w:p w:rsidR="002B5BE9" w:rsidRPr="007C3FBF" w:rsidRDefault="002B5BE9" w:rsidP="002B5BE9">
      <w:pPr>
        <w:suppressAutoHyphens w:val="0"/>
        <w:spacing w:before="0" w:after="0" w:line="240" w:lineRule="auto"/>
        <w:ind w:firstLine="708"/>
        <w:jc w:val="both"/>
        <w:rPr>
          <w:rFonts w:ascii="Times New Roman" w:eastAsia="Calibri" w:hAnsi="Times New Roman" w:cs="Times New Roman"/>
          <w:kern w:val="0"/>
          <w:szCs w:val="24"/>
          <w:lang w:eastAsia="en-US"/>
        </w:rPr>
      </w:pPr>
      <w:r w:rsidRPr="007C3FBF">
        <w:rPr>
          <w:rFonts w:ascii="Times New Roman" w:eastAsia="Times New Roman" w:hAnsi="Times New Roman" w:cs="Times New Roman"/>
          <w:b/>
          <w:bCs/>
          <w:color w:val="000000"/>
          <w:kern w:val="0"/>
          <w:szCs w:val="24"/>
          <w:lang w:eastAsia="ru-RU"/>
        </w:rPr>
        <w:t xml:space="preserve">Химический контроль </w:t>
      </w:r>
      <w:r w:rsidRPr="007C3FBF">
        <w:rPr>
          <w:rFonts w:ascii="Times New Roman" w:eastAsia="Times New Roman" w:hAnsi="Times New Roman" w:cs="Times New Roman"/>
          <w:color w:val="000000"/>
          <w:kern w:val="0"/>
          <w:szCs w:val="24"/>
          <w:lang w:eastAsia="ru-RU"/>
        </w:rPr>
        <w:t>— облегчает визуализацию процесса стерилизации, применяется для соблюдения критических па</w:t>
      </w:r>
      <w:r w:rsidRPr="007C3FBF">
        <w:rPr>
          <w:rFonts w:ascii="Times New Roman" w:eastAsia="Times New Roman" w:hAnsi="Times New Roman" w:cs="Times New Roman"/>
          <w:color w:val="000000"/>
          <w:kern w:val="0"/>
          <w:szCs w:val="24"/>
          <w:lang w:eastAsia="ru-RU"/>
        </w:rPr>
        <w:softHyphen/>
        <w:t>раметров обработки.</w:t>
      </w:r>
    </w:p>
    <w:p w:rsidR="002B5BE9" w:rsidRPr="007C3FBF" w:rsidRDefault="002B5BE9" w:rsidP="002B5BE9">
      <w:pPr>
        <w:suppressAutoHyphens w:val="0"/>
        <w:spacing w:before="0" w:after="0" w:line="240" w:lineRule="auto"/>
        <w:jc w:val="both"/>
        <w:rPr>
          <w:rFonts w:ascii="Times New Roman" w:eastAsia="Calibri" w:hAnsi="Times New Roman" w:cs="Times New Roman"/>
          <w:kern w:val="0"/>
          <w:szCs w:val="24"/>
          <w:lang w:eastAsia="en-US"/>
        </w:rPr>
      </w:pPr>
    </w:p>
    <w:p w:rsidR="002B5BE9" w:rsidRPr="007C3FBF" w:rsidRDefault="00CC2457" w:rsidP="002B5BE9">
      <w:pPr>
        <w:spacing w:after="0" w:line="240" w:lineRule="auto"/>
        <w:jc w:val="center"/>
        <w:rPr>
          <w:rFonts w:ascii="Times New Roman" w:hAnsi="Times New Roman"/>
          <w:b/>
          <w:szCs w:val="24"/>
        </w:rPr>
      </w:pPr>
      <w:r w:rsidRPr="007C3FBF">
        <w:rPr>
          <w:rFonts w:ascii="Times New Roman" w:hAnsi="Times New Roman"/>
          <w:b/>
          <w:szCs w:val="24"/>
        </w:rPr>
        <w:t>Тема 3.1</w:t>
      </w:r>
      <w:r w:rsidR="002B5BE9" w:rsidRPr="007C3FBF">
        <w:rPr>
          <w:rFonts w:ascii="Times New Roman" w:hAnsi="Times New Roman"/>
          <w:b/>
          <w:szCs w:val="24"/>
        </w:rPr>
        <w:t>ОРГАНИЗАЦИЯ БЕЗОПАСНОЙ СРЕДЫ ДЛЯ ПАЦИЕНТА И ПЕРСОНАЛА.</w:t>
      </w:r>
    </w:p>
    <w:p w:rsidR="002B5BE9" w:rsidRPr="007C3FBF"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7C3FBF">
        <w:rPr>
          <w:rFonts w:ascii="Times New Roman" w:eastAsia="Times New Roman" w:hAnsi="Times New Roman"/>
          <w:b/>
          <w:bCs/>
          <w:color w:val="000000"/>
          <w:szCs w:val="24"/>
          <w:lang w:eastAsia="ru-RU"/>
        </w:rPr>
        <w:t>Лечебно-охранительный режим ЛПУ</w:t>
      </w: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7C3FBF">
        <w:rPr>
          <w:rFonts w:ascii="Times New Roman" w:eastAsia="Times New Roman" w:hAnsi="Times New Roman"/>
          <w:b/>
          <w:bCs/>
          <w:color w:val="000000"/>
          <w:szCs w:val="24"/>
          <w:lang w:eastAsia="ru-RU"/>
        </w:rPr>
        <w:t>Факторы агрессии больничной среды</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7C3FBF">
        <w:rPr>
          <w:rFonts w:ascii="Times New Roman" w:eastAsia="Times New Roman" w:hAnsi="Times New Roman"/>
          <w:color w:val="000000"/>
          <w:szCs w:val="24"/>
          <w:lang w:eastAsia="ru-RU"/>
        </w:rPr>
        <w:t>Стационарные условия — специфически обусловленная сре</w:t>
      </w:r>
      <w:r w:rsidRPr="007C3FBF">
        <w:rPr>
          <w:rFonts w:ascii="Times New Roman" w:eastAsia="Times New Roman" w:hAnsi="Times New Roman"/>
          <w:color w:val="000000"/>
          <w:szCs w:val="24"/>
          <w:lang w:eastAsia="ru-RU"/>
        </w:rPr>
        <w:softHyphen/>
        <w:t>да пребывания находящихся в ней людей: пациентов и мед</w:t>
      </w:r>
      <w:r w:rsidRPr="007C3FBF">
        <w:rPr>
          <w:rFonts w:ascii="Times New Roman" w:eastAsia="Times New Roman" w:hAnsi="Times New Roman"/>
          <w:color w:val="000000"/>
          <w:szCs w:val="24"/>
          <w:lang w:eastAsia="ru-RU"/>
        </w:rPr>
        <w:softHyphen/>
        <w:t>персонала. В процессе оказания профилактической, лечеб</w:t>
      </w:r>
      <w:r w:rsidRPr="007C3FBF">
        <w:rPr>
          <w:rFonts w:ascii="Times New Roman" w:eastAsia="Times New Roman" w:hAnsi="Times New Roman"/>
          <w:color w:val="000000"/>
          <w:szCs w:val="24"/>
          <w:lang w:eastAsia="ru-RU"/>
        </w:rPr>
        <w:softHyphen/>
        <w:t>ной или реабилитационной помощи факторы больничной сре</w:t>
      </w:r>
      <w:r w:rsidRPr="007C3FBF">
        <w:rPr>
          <w:rFonts w:ascii="Times New Roman" w:eastAsia="Times New Roman" w:hAnsi="Times New Roman"/>
          <w:color w:val="000000"/>
          <w:szCs w:val="24"/>
          <w:lang w:eastAsia="ru-RU"/>
        </w:rPr>
        <w:softHyphen/>
        <w:t>ды могут негативно влиять на здоровье человека и усугубить патологический процесс у пациентов, у медперсонала вы</w:t>
      </w:r>
      <w:r w:rsidRPr="007C3FBF">
        <w:rPr>
          <w:rFonts w:ascii="Times New Roman" w:eastAsia="Times New Roman" w:hAnsi="Times New Roman"/>
          <w:color w:val="000000"/>
          <w:szCs w:val="24"/>
          <w:lang w:eastAsia="ru-RU"/>
        </w:rPr>
        <w:softHyphen/>
        <w:t>звать профессиональные заболевания. Именно здесь (в боль</w:t>
      </w:r>
      <w:r w:rsidRPr="007C3FBF">
        <w:rPr>
          <w:rFonts w:ascii="Times New Roman" w:eastAsia="Times New Roman" w:hAnsi="Times New Roman"/>
          <w:color w:val="000000"/>
          <w:szCs w:val="24"/>
          <w:lang w:eastAsia="ru-RU"/>
        </w:rPr>
        <w:softHyphen/>
        <w:t>нице!) — истоки всевозможных неблагоприятных воздействий на здоровье людей.</w: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7C3FBF">
        <w:rPr>
          <w:rFonts w:ascii="Times New Roman" w:eastAsia="Times New Roman" w:hAnsi="Times New Roman"/>
          <w:noProof/>
          <w:color w:val="000000"/>
          <w:szCs w:val="24"/>
          <w:lang w:eastAsia="ru-RU"/>
        </w:rPr>
        <w:pict>
          <v:shape id="_x0000_s1186" type="#_x0000_t202" style="position:absolute;left:0;text-align:left;margin-left:149.05pt;margin-top:8.15pt;width:210.75pt;height:26.05pt;z-index:251781120">
            <v:textbox style="mso-next-textbox:#_x0000_s1186">
              <w:txbxContent>
                <w:p w:rsidR="002E299A" w:rsidRPr="000B78A8"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Факторы агрессии больничной среды</w:t>
                  </w:r>
                </w:p>
                <w:p w:rsidR="002E299A" w:rsidRDefault="002E299A" w:rsidP="002B5BE9">
                  <w:pPr>
                    <w:jc w:val="center"/>
                  </w:pPr>
                </w:p>
              </w:txbxContent>
            </v:textbox>
          </v:shape>
        </w:pic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7C3FBF">
        <w:rPr>
          <w:rFonts w:ascii="Times New Roman" w:eastAsia="Times New Roman" w:hAnsi="Times New Roman"/>
          <w:noProof/>
          <w:color w:val="000000"/>
          <w:szCs w:val="24"/>
          <w:lang w:eastAsia="ru-RU"/>
        </w:rPr>
        <w:pict>
          <v:shape id="_x0000_s1196" type="#_x0000_t32" style="position:absolute;left:0;text-align:left;margin-left:434.8pt;margin-top:2.6pt;width:0;height:25.5pt;z-index:251791360" o:connectortype="straight"/>
        </w:pict>
      </w:r>
      <w:r w:rsidRPr="007C3FBF">
        <w:rPr>
          <w:rFonts w:ascii="Times New Roman" w:eastAsia="Times New Roman" w:hAnsi="Times New Roman"/>
          <w:noProof/>
          <w:color w:val="000000"/>
          <w:szCs w:val="24"/>
          <w:lang w:eastAsia="ru-RU"/>
        </w:rPr>
        <w:pict>
          <v:shape id="_x0000_s1195" type="#_x0000_t32" style="position:absolute;left:0;text-align:left;margin-left:307.3pt;margin-top:13.1pt;width:0;height:15pt;z-index:251790336" o:connectortype="straight"/>
        </w:pict>
      </w:r>
      <w:r w:rsidRPr="007C3FBF">
        <w:rPr>
          <w:rFonts w:ascii="Times New Roman" w:eastAsia="Times New Roman" w:hAnsi="Times New Roman"/>
          <w:noProof/>
          <w:color w:val="000000"/>
          <w:szCs w:val="24"/>
          <w:lang w:eastAsia="ru-RU"/>
        </w:rPr>
        <w:pict>
          <v:shape id="_x0000_s1194" type="#_x0000_t32" style="position:absolute;left:0;text-align:left;margin-left:181.3pt;margin-top:13.1pt;width:0;height:15pt;z-index:251789312" o:connectortype="straight"/>
        </w:pict>
      </w:r>
      <w:r w:rsidRPr="007C3FBF">
        <w:rPr>
          <w:rFonts w:ascii="Times New Roman" w:eastAsia="Times New Roman" w:hAnsi="Times New Roman"/>
          <w:noProof/>
          <w:color w:val="000000"/>
          <w:szCs w:val="24"/>
          <w:lang w:eastAsia="ru-RU"/>
        </w:rPr>
        <w:pict>
          <v:shape id="_x0000_s1193" type="#_x0000_t32" style="position:absolute;left:0;text-align:left;margin-left:50.8pt;margin-top:2.6pt;width:0;height:25.5pt;z-index:251788288" o:connectortype="straight"/>
        </w:pict>
      </w:r>
      <w:r w:rsidRPr="007C3FBF">
        <w:rPr>
          <w:rFonts w:ascii="Times New Roman" w:eastAsia="Times New Roman" w:hAnsi="Times New Roman"/>
          <w:noProof/>
          <w:color w:val="000000"/>
          <w:szCs w:val="24"/>
          <w:lang w:eastAsia="ru-RU"/>
        </w:rPr>
        <w:pict>
          <v:shape id="_x0000_s1192" type="#_x0000_t32" style="position:absolute;left:0;text-align:left;margin-left:359.8pt;margin-top:2.6pt;width:75pt;height:0;z-index:251787264" o:connectortype="straight"/>
        </w:pict>
      </w:r>
      <w:r w:rsidRPr="007C3FBF">
        <w:rPr>
          <w:rFonts w:ascii="Times New Roman" w:eastAsia="Times New Roman" w:hAnsi="Times New Roman"/>
          <w:noProof/>
          <w:color w:val="000000"/>
          <w:szCs w:val="24"/>
          <w:lang w:eastAsia="ru-RU"/>
        </w:rPr>
        <w:pict>
          <v:shape id="_x0000_s1191" type="#_x0000_t32" style="position:absolute;left:0;text-align:left;margin-left:50.8pt;margin-top:2.6pt;width:98.25pt;height:0;flip:x;z-index:251786240" o:connectortype="straight"/>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7C3FBF">
        <w:rPr>
          <w:rFonts w:ascii="Times New Roman" w:eastAsia="Times New Roman" w:hAnsi="Times New Roman"/>
          <w:noProof/>
          <w:color w:val="000000"/>
          <w:szCs w:val="24"/>
          <w:lang w:eastAsia="ru-RU"/>
        </w:rPr>
        <w:pict>
          <v:shape id="_x0000_s1190" type="#_x0000_t202" style="position:absolute;left:0;text-align:left;margin-left:391.3pt;margin-top:.5pt;width:105pt;height:31.3pt;z-index:251785216">
            <v:textbox style="mso-next-textbox:#_x0000_s1190">
              <w:txbxContent>
                <w:p w:rsidR="002E299A" w:rsidRPr="000B78A8"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психологический</w:t>
                  </w:r>
                </w:p>
                <w:p w:rsidR="002E299A" w:rsidRDefault="002E299A" w:rsidP="002B5BE9"/>
              </w:txbxContent>
            </v:textbox>
          </v:shape>
        </w:pict>
      </w:r>
      <w:r w:rsidRPr="007C3FBF">
        <w:rPr>
          <w:rFonts w:ascii="Times New Roman" w:eastAsia="Times New Roman" w:hAnsi="Times New Roman"/>
          <w:noProof/>
          <w:color w:val="000000"/>
          <w:szCs w:val="24"/>
          <w:lang w:eastAsia="ru-RU"/>
        </w:rPr>
        <w:pict>
          <v:shape id="_x0000_s1189" type="#_x0000_t202" style="position:absolute;left:0;text-align:left;margin-left:265.3pt;margin-top:.5pt;width:98.25pt;height:31.3pt;z-index:251784192">
            <v:textbox style="mso-next-textbox:#_x0000_s1189">
              <w:txbxContent>
                <w:p w:rsidR="002E299A" w:rsidRPr="000B78A8"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физический</w:t>
                  </w:r>
                </w:p>
                <w:p w:rsidR="002E299A" w:rsidRDefault="002E299A" w:rsidP="002B5BE9"/>
              </w:txbxContent>
            </v:textbox>
          </v:shape>
        </w:pict>
      </w:r>
      <w:r w:rsidRPr="007C3FBF">
        <w:rPr>
          <w:rFonts w:ascii="Times New Roman" w:eastAsia="Times New Roman" w:hAnsi="Times New Roman"/>
          <w:noProof/>
          <w:color w:val="000000"/>
          <w:szCs w:val="24"/>
          <w:lang w:eastAsia="ru-RU"/>
        </w:rPr>
        <w:pict>
          <v:shape id="_x0000_s1188" type="#_x0000_t202" style="position:absolute;left:0;text-align:left;margin-left:133.3pt;margin-top:.5pt;width:96.75pt;height:31.3pt;z-index:251783168">
            <v:textbox style="mso-next-textbox:#_x0000_s1188">
              <w:txbxContent>
                <w:p w:rsidR="002E299A" w:rsidRPr="000B78A8"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токсический</w:t>
                  </w:r>
                </w:p>
                <w:p w:rsidR="002E299A" w:rsidRDefault="002E299A" w:rsidP="002B5BE9"/>
              </w:txbxContent>
            </v:textbox>
          </v:shape>
        </w:pict>
      </w:r>
      <w:r w:rsidRPr="007C3FBF">
        <w:rPr>
          <w:rFonts w:ascii="Times New Roman" w:eastAsia="Times New Roman" w:hAnsi="Times New Roman"/>
          <w:noProof/>
          <w:color w:val="000000"/>
          <w:szCs w:val="24"/>
          <w:lang w:eastAsia="ru-RU"/>
        </w:rPr>
        <w:pict>
          <v:shape id="_x0000_s1187" type="#_x0000_t202" style="position:absolute;left:0;text-align:left;margin-left:4.3pt;margin-top:.5pt;width:93.75pt;height:31.3pt;z-index:251782144">
            <v:textbox style="mso-next-textbox:#_x0000_s1187">
              <w:txbxContent>
                <w:p w:rsidR="002E299A" w:rsidRPr="000B78A8" w:rsidRDefault="002E299A"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0B78A8">
                    <w:rPr>
                      <w:rFonts w:ascii="Times New Roman" w:eastAsia="Times New Roman" w:hAnsi="Times New Roman"/>
                      <w:color w:val="000000"/>
                      <w:szCs w:val="24"/>
                      <w:lang w:eastAsia="ru-RU"/>
                    </w:rPr>
                    <w:t>инфекционный</w:t>
                  </w:r>
                </w:p>
                <w:p w:rsidR="002E299A" w:rsidRDefault="002E299A" w:rsidP="002B5BE9"/>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p>
    <w:p w:rsidR="00A50635"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7C3FBF">
        <w:rPr>
          <w:rFonts w:ascii="Times New Roman" w:eastAsia="Times New Roman" w:hAnsi="Times New Roman"/>
          <w:i/>
          <w:iCs/>
          <w:color w:val="000000"/>
          <w:szCs w:val="24"/>
          <w:lang w:eastAsia="ru-RU"/>
        </w:rPr>
        <w:t xml:space="preserve">Инфекционный фактор — </w:t>
      </w:r>
      <w:r w:rsidRPr="007C3FBF">
        <w:rPr>
          <w:rFonts w:ascii="Times New Roman" w:eastAsia="Times New Roman" w:hAnsi="Times New Roman"/>
          <w:color w:val="000000"/>
          <w:szCs w:val="24"/>
          <w:lang w:eastAsia="ru-RU"/>
        </w:rPr>
        <w:t xml:space="preserve">микробный; только </w:t>
      </w:r>
      <w:proofErr w:type="spellStart"/>
      <w:r w:rsidRPr="007C3FBF">
        <w:rPr>
          <w:rFonts w:ascii="Times New Roman" w:eastAsia="Times New Roman" w:hAnsi="Times New Roman"/>
          <w:color w:val="000000"/>
          <w:szCs w:val="24"/>
          <w:lang w:eastAsia="ru-RU"/>
        </w:rPr>
        <w:t>постинъек</w:t>
      </w:r>
      <w:r w:rsidRPr="007C3FBF">
        <w:rPr>
          <w:rFonts w:ascii="Times New Roman" w:eastAsia="Times New Roman" w:hAnsi="Times New Roman"/>
          <w:color w:val="000000"/>
          <w:szCs w:val="24"/>
          <w:lang w:eastAsia="ru-RU"/>
        </w:rPr>
        <w:softHyphen/>
        <w:t>ционные</w:t>
      </w:r>
      <w:proofErr w:type="spellEnd"/>
      <w:r w:rsidRPr="007C3FBF">
        <w:rPr>
          <w:rFonts w:ascii="Times New Roman" w:eastAsia="Times New Roman" w:hAnsi="Times New Roman"/>
          <w:color w:val="000000"/>
          <w:szCs w:val="24"/>
          <w:lang w:eastAsia="ru-RU"/>
        </w:rPr>
        <w:t xml:space="preserve"> осложнения составляют 42% ВБИ. Больничная сре</w:t>
      </w:r>
      <w:r w:rsidRPr="007C3FBF">
        <w:rPr>
          <w:rFonts w:ascii="Times New Roman" w:eastAsia="Times New Roman" w:hAnsi="Times New Roman"/>
          <w:color w:val="000000"/>
          <w:szCs w:val="24"/>
          <w:lang w:eastAsia="ru-RU"/>
        </w:rPr>
        <w:softHyphen/>
        <w:t>да может способствовать заражению гриппом, ВИЧ-инфек</w:t>
      </w:r>
      <w:r w:rsidRPr="007C3FBF">
        <w:rPr>
          <w:rFonts w:ascii="Times New Roman" w:eastAsia="Times New Roman" w:hAnsi="Times New Roman"/>
          <w:color w:val="000000"/>
          <w:szCs w:val="24"/>
          <w:lang w:eastAsia="ru-RU"/>
        </w:rPr>
        <w:softHyphen/>
        <w:t>цией, гепатитами, туберкулезом, сальмонеллезом.</w:t>
      </w: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7C3FBF">
        <w:rPr>
          <w:rFonts w:ascii="Times New Roman" w:eastAsia="Times New Roman" w:hAnsi="Times New Roman"/>
          <w:i/>
          <w:iCs/>
          <w:color w:val="000000"/>
          <w:szCs w:val="24"/>
          <w:lang w:eastAsia="ru-RU"/>
        </w:rPr>
        <w:t xml:space="preserve">Токсический фактор — </w:t>
      </w:r>
      <w:r w:rsidRPr="007C3FBF">
        <w:rPr>
          <w:rFonts w:ascii="Times New Roman" w:eastAsia="Times New Roman" w:hAnsi="Times New Roman"/>
          <w:color w:val="000000"/>
          <w:szCs w:val="24"/>
          <w:lang w:eastAsia="ru-RU"/>
        </w:rPr>
        <w:t xml:space="preserve">химический; контактные дерматиты и аллергические состояния возможны, прежде всего, при использовании кожных антисептиков, </w:t>
      </w:r>
      <w:proofErr w:type="spellStart"/>
      <w:r w:rsidRPr="007C3FBF">
        <w:rPr>
          <w:rFonts w:ascii="Times New Roman" w:eastAsia="Times New Roman" w:hAnsi="Times New Roman"/>
          <w:color w:val="000000"/>
          <w:szCs w:val="24"/>
          <w:lang w:eastAsia="ru-RU"/>
        </w:rPr>
        <w:t>дезинфектантов</w:t>
      </w:r>
      <w:proofErr w:type="spellEnd"/>
      <w:r w:rsidRPr="007C3FBF">
        <w:rPr>
          <w:rFonts w:ascii="Times New Roman" w:eastAsia="Times New Roman" w:hAnsi="Times New Roman"/>
          <w:color w:val="000000"/>
          <w:szCs w:val="24"/>
          <w:lang w:eastAsia="ru-RU"/>
        </w:rPr>
        <w:t xml:space="preserve">, </w:t>
      </w:r>
      <w:proofErr w:type="spellStart"/>
      <w:r w:rsidRPr="007C3FBF">
        <w:rPr>
          <w:rFonts w:ascii="Times New Roman" w:eastAsia="Times New Roman" w:hAnsi="Times New Roman"/>
          <w:color w:val="000000"/>
          <w:szCs w:val="24"/>
          <w:lang w:eastAsia="ru-RU"/>
        </w:rPr>
        <w:t>стерилянтов</w:t>
      </w:r>
      <w:proofErr w:type="spellEnd"/>
      <w:r w:rsidRPr="007C3FBF">
        <w:rPr>
          <w:rFonts w:ascii="Times New Roman" w:eastAsia="Times New Roman" w:hAnsi="Times New Roman"/>
          <w:color w:val="000000"/>
          <w:szCs w:val="24"/>
          <w:lang w:eastAsia="ru-RU"/>
        </w:rPr>
        <w:t>, медикаментозных средств.</w:t>
      </w: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7C3FBF">
        <w:rPr>
          <w:rFonts w:ascii="Times New Roman" w:eastAsia="Times New Roman" w:hAnsi="Times New Roman"/>
          <w:i/>
          <w:iCs/>
          <w:color w:val="000000"/>
          <w:szCs w:val="24"/>
          <w:lang w:eastAsia="ru-RU"/>
        </w:rPr>
        <w:t xml:space="preserve">Физический фактор — </w:t>
      </w:r>
      <w:r w:rsidRPr="007C3FBF">
        <w:rPr>
          <w:rFonts w:ascii="Times New Roman" w:eastAsia="Times New Roman" w:hAnsi="Times New Roman"/>
          <w:color w:val="000000"/>
          <w:szCs w:val="24"/>
          <w:lang w:eastAsia="ru-RU"/>
        </w:rPr>
        <w:t>травмирующий. Профессионализм медиков по соблюдению техники безопасности при исполь</w:t>
      </w:r>
      <w:r w:rsidRPr="007C3FBF">
        <w:rPr>
          <w:rFonts w:ascii="Times New Roman" w:eastAsia="Times New Roman" w:hAnsi="Times New Roman"/>
          <w:color w:val="000000"/>
          <w:szCs w:val="24"/>
          <w:lang w:eastAsia="ru-RU"/>
        </w:rPr>
        <w:softHyphen/>
        <w:t>зовании источников радиационного, ультрафиолетового воз</w:t>
      </w:r>
      <w:r w:rsidRPr="007C3FBF">
        <w:rPr>
          <w:rFonts w:ascii="Times New Roman" w:eastAsia="Times New Roman" w:hAnsi="Times New Roman"/>
          <w:color w:val="000000"/>
          <w:szCs w:val="24"/>
          <w:lang w:eastAsia="ru-RU"/>
        </w:rPr>
        <w:softHyphen/>
        <w:t>действия, правил биомеханики по перемещению пациентов, оборудования, приборов обеспечит безопасную больничную среду.</w:t>
      </w:r>
    </w:p>
    <w:p w:rsidR="002B5BE9" w:rsidRPr="007C3FBF" w:rsidRDefault="002B5BE9" w:rsidP="002B5BE9">
      <w:pPr>
        <w:spacing w:after="0" w:line="240" w:lineRule="auto"/>
        <w:ind w:firstLine="708"/>
        <w:jc w:val="both"/>
        <w:rPr>
          <w:rFonts w:ascii="Times New Roman" w:hAnsi="Times New Roman"/>
          <w:b/>
          <w:szCs w:val="24"/>
        </w:rPr>
      </w:pPr>
      <w:r w:rsidRPr="007C3FBF">
        <w:rPr>
          <w:rFonts w:ascii="Times New Roman" w:eastAsia="Times New Roman" w:hAnsi="Times New Roman"/>
          <w:i/>
          <w:iCs/>
          <w:color w:val="000000"/>
          <w:szCs w:val="24"/>
          <w:lang w:eastAsia="ru-RU"/>
        </w:rPr>
        <w:t xml:space="preserve">Психологический фактор </w:t>
      </w:r>
      <w:r w:rsidRPr="007C3FBF">
        <w:rPr>
          <w:rFonts w:ascii="Times New Roman" w:eastAsia="Times New Roman" w:hAnsi="Times New Roman"/>
          <w:color w:val="000000"/>
          <w:szCs w:val="24"/>
          <w:lang w:eastAsia="ru-RU"/>
        </w:rPr>
        <w:t xml:space="preserve">— эмоциональный, </w:t>
      </w:r>
      <w:proofErr w:type="spellStart"/>
      <w:r w:rsidRPr="007C3FBF">
        <w:rPr>
          <w:rFonts w:ascii="Times New Roman" w:eastAsia="Times New Roman" w:hAnsi="Times New Roman"/>
          <w:color w:val="000000"/>
          <w:szCs w:val="24"/>
          <w:lang w:eastAsia="ru-RU"/>
        </w:rPr>
        <w:t>стрессорный</w:t>
      </w:r>
      <w:proofErr w:type="spellEnd"/>
      <w:r w:rsidRPr="007C3FBF">
        <w:rPr>
          <w:rFonts w:ascii="Times New Roman" w:eastAsia="Times New Roman" w:hAnsi="Times New Roman"/>
          <w:color w:val="000000"/>
          <w:szCs w:val="24"/>
          <w:lang w:eastAsia="ru-RU"/>
        </w:rPr>
        <w:t>; грамотно выполняя свою работу, медики эмоционально под</w:t>
      </w:r>
      <w:r w:rsidRPr="007C3FBF">
        <w:rPr>
          <w:rFonts w:ascii="Times New Roman" w:eastAsia="Times New Roman" w:hAnsi="Times New Roman"/>
          <w:color w:val="000000"/>
          <w:szCs w:val="24"/>
          <w:lang w:eastAsia="ru-RU"/>
        </w:rPr>
        <w:softHyphen/>
        <w:t>держивают и пациента, и его родственников, выполняя свой долг в атмосфере, зачастую наполненной болью, печалью, страданиями, горем.</w:t>
      </w:r>
    </w:p>
    <w:p w:rsidR="00A50635" w:rsidRPr="007C3FBF" w:rsidRDefault="00A50635"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jc w:val="center"/>
        <w:rPr>
          <w:rFonts w:ascii="Times New Roman" w:hAnsi="Times New Roman"/>
          <w:szCs w:val="24"/>
          <w:lang w:eastAsia="ru-RU"/>
        </w:rPr>
      </w:pPr>
      <w:r w:rsidRPr="007C3FBF">
        <w:rPr>
          <w:rFonts w:ascii="Times New Roman" w:eastAsia="Times New Roman" w:hAnsi="Times New Roman"/>
          <w:b/>
          <w:bCs/>
          <w:color w:val="000000"/>
          <w:szCs w:val="24"/>
          <w:lang w:eastAsia="ru-RU"/>
        </w:rPr>
        <w:t>Устройство и функции стационара</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szCs w:val="24"/>
          <w:lang w:eastAsia="ru-RU"/>
        </w:rPr>
      </w:pPr>
      <w:r w:rsidRPr="007C3FBF">
        <w:rPr>
          <w:rFonts w:ascii="Times New Roman" w:eastAsia="Times New Roman" w:hAnsi="Times New Roman"/>
          <w:color w:val="000000"/>
          <w:szCs w:val="24"/>
          <w:lang w:eastAsia="ru-RU"/>
        </w:rPr>
        <w:t>Пациент из приемного отделения поступает в лечебное по профилю заболевания.</w:t>
      </w:r>
    </w:p>
    <w:p w:rsidR="002B5BE9" w:rsidRPr="007C3FBF" w:rsidRDefault="002B5BE9" w:rsidP="002B5BE9">
      <w:pPr>
        <w:shd w:val="clear" w:color="auto" w:fill="FFFFFF"/>
        <w:autoSpaceDE w:val="0"/>
        <w:autoSpaceDN w:val="0"/>
        <w:adjustRightInd w:val="0"/>
        <w:spacing w:after="0" w:line="240" w:lineRule="auto"/>
        <w:jc w:val="center"/>
        <w:rPr>
          <w:rFonts w:ascii="Times New Roman" w:eastAsia="Times New Roman" w:hAnsi="Times New Roman"/>
          <w:b/>
          <w:bCs/>
          <w:color w:val="000000"/>
          <w:szCs w:val="24"/>
          <w:lang w:eastAsia="ru-RU"/>
        </w:rPr>
      </w:pPr>
      <w:proofErr w:type="spellStart"/>
      <w:r w:rsidRPr="007C3FBF">
        <w:rPr>
          <w:rFonts w:ascii="Times New Roman" w:eastAsia="Times New Roman" w:hAnsi="Times New Roman"/>
          <w:b/>
          <w:bCs/>
          <w:color w:val="000000"/>
          <w:szCs w:val="24"/>
          <w:lang w:eastAsia="ru-RU"/>
        </w:rPr>
        <w:t>Профильность</w:t>
      </w:r>
      <w:proofErr w:type="spellEnd"/>
      <w:r w:rsidRPr="007C3FBF">
        <w:rPr>
          <w:rFonts w:ascii="Times New Roman" w:eastAsia="Times New Roman" w:hAnsi="Times New Roman"/>
          <w:b/>
          <w:bCs/>
          <w:color w:val="000000"/>
          <w:szCs w:val="24"/>
          <w:lang w:eastAsia="ru-RU"/>
        </w:rPr>
        <w:t xml:space="preserve"> лечебных отделений: </w:t>
      </w:r>
    </w:p>
    <w:p w:rsidR="002B5BE9" w:rsidRPr="007C3FBF" w:rsidRDefault="002B5BE9" w:rsidP="002B5BE9">
      <w:pPr>
        <w:shd w:val="clear" w:color="auto" w:fill="FFFFFF"/>
        <w:autoSpaceDE w:val="0"/>
        <w:autoSpaceDN w:val="0"/>
        <w:adjustRightInd w:val="0"/>
        <w:spacing w:after="0" w:line="240" w:lineRule="auto"/>
        <w:rPr>
          <w:rFonts w:ascii="Times New Roman" w:hAnsi="Times New Roman" w:cs="Times New Roman"/>
          <w:szCs w:val="24"/>
          <w:lang w:eastAsia="ru-RU"/>
        </w:rPr>
      </w:pPr>
      <w:r w:rsidRPr="007C3FBF">
        <w:rPr>
          <w:rFonts w:ascii="Times New Roman" w:eastAsia="Times New Roman" w:hAnsi="Times New Roman" w:cs="Times New Roman"/>
          <w:b/>
          <w:i/>
          <w:iCs/>
          <w:color w:val="000000"/>
          <w:szCs w:val="24"/>
          <w:lang w:eastAsia="ru-RU"/>
        </w:rPr>
        <w:t>общего</w:t>
      </w:r>
      <w:r w:rsidRPr="007C3FBF">
        <w:rPr>
          <w:rFonts w:ascii="Times New Roman" w:eastAsia="Times New Roman" w:hAnsi="Times New Roman" w:cs="Times New Roman"/>
          <w:i/>
          <w:iCs/>
          <w:color w:val="000000"/>
          <w:szCs w:val="24"/>
          <w:lang w:eastAsia="ru-RU"/>
        </w:rPr>
        <w:t xml:space="preserve"> </w:t>
      </w:r>
      <w:r w:rsidRPr="007C3FBF">
        <w:rPr>
          <w:rFonts w:ascii="Times New Roman" w:eastAsia="Times New Roman" w:hAnsi="Times New Roman" w:cs="Times New Roman"/>
          <w:b/>
          <w:bCs/>
          <w:i/>
          <w:iCs/>
          <w:color w:val="000000"/>
          <w:szCs w:val="24"/>
          <w:lang w:eastAsia="ru-RU"/>
        </w:rPr>
        <w:t>назначения:</w:t>
      </w:r>
    </w:p>
    <w:p w:rsidR="002B5BE9" w:rsidRPr="007C3FBF" w:rsidRDefault="002B5BE9" w:rsidP="002B5BE9">
      <w:pPr>
        <w:shd w:val="clear" w:color="auto" w:fill="FFFFFF"/>
        <w:autoSpaceDE w:val="0"/>
        <w:autoSpaceDN w:val="0"/>
        <w:adjustRightInd w:val="0"/>
        <w:spacing w:after="0" w:line="240" w:lineRule="auto"/>
        <w:ind w:left="708"/>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color w:val="000000"/>
          <w:szCs w:val="24"/>
          <w:lang w:eastAsia="ru-RU"/>
        </w:rPr>
        <w:lastRenderedPageBreak/>
        <w:t>■  терапевтические (пациенты с патологией различных орга</w:t>
      </w:r>
      <w:r w:rsidRPr="007C3FBF">
        <w:rPr>
          <w:rFonts w:ascii="Times New Roman" w:eastAsia="Times New Roman" w:hAnsi="Times New Roman" w:cs="Times New Roman"/>
          <w:color w:val="000000"/>
          <w:szCs w:val="24"/>
          <w:lang w:eastAsia="ru-RU"/>
        </w:rPr>
        <w:softHyphen/>
        <w:t xml:space="preserve">нов и систем, например, легких, </w:t>
      </w:r>
    </w:p>
    <w:p w:rsidR="002B5BE9" w:rsidRPr="007C3FBF" w:rsidRDefault="002B5BE9" w:rsidP="002B5BE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7C3FBF">
        <w:rPr>
          <w:rFonts w:ascii="Times New Roman" w:eastAsia="Times New Roman" w:hAnsi="Times New Roman" w:cs="Times New Roman"/>
          <w:color w:val="000000"/>
          <w:szCs w:val="24"/>
          <w:lang w:eastAsia="ru-RU"/>
        </w:rPr>
        <w:t xml:space="preserve">     печени, почек, сердца);</w:t>
      </w:r>
    </w:p>
    <w:p w:rsidR="002B5BE9" w:rsidRPr="007C3FBF" w:rsidRDefault="002B5BE9" w:rsidP="002B5BE9">
      <w:pPr>
        <w:shd w:val="clear" w:color="auto" w:fill="FFFFFF"/>
        <w:autoSpaceDE w:val="0"/>
        <w:autoSpaceDN w:val="0"/>
        <w:adjustRightInd w:val="0"/>
        <w:spacing w:after="0" w:line="240" w:lineRule="auto"/>
        <w:ind w:left="708"/>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color w:val="000000"/>
          <w:szCs w:val="24"/>
          <w:lang w:eastAsia="ru-RU"/>
        </w:rPr>
        <w:t>■  хирургические (торакальное — хирургия органов груд</w:t>
      </w:r>
      <w:r w:rsidRPr="007C3FBF">
        <w:rPr>
          <w:rFonts w:ascii="Times New Roman" w:eastAsia="Times New Roman" w:hAnsi="Times New Roman" w:cs="Times New Roman"/>
          <w:color w:val="000000"/>
          <w:szCs w:val="24"/>
          <w:lang w:eastAsia="ru-RU"/>
        </w:rPr>
        <w:softHyphen/>
        <w:t xml:space="preserve">ной клетки; абдоминальное — </w:t>
      </w:r>
    </w:p>
    <w:p w:rsidR="002B5BE9" w:rsidRPr="007C3FBF" w:rsidRDefault="002B5BE9" w:rsidP="002B5BE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7C3FBF">
        <w:rPr>
          <w:rFonts w:ascii="Times New Roman" w:eastAsia="Times New Roman" w:hAnsi="Times New Roman" w:cs="Times New Roman"/>
          <w:color w:val="000000"/>
          <w:szCs w:val="24"/>
          <w:lang w:eastAsia="ru-RU"/>
        </w:rPr>
        <w:t xml:space="preserve">     хирургия органов брюш</w:t>
      </w:r>
      <w:r w:rsidRPr="007C3FBF">
        <w:rPr>
          <w:rFonts w:ascii="Times New Roman" w:eastAsia="Times New Roman" w:hAnsi="Times New Roman" w:cs="Times New Roman"/>
          <w:color w:val="000000"/>
          <w:szCs w:val="24"/>
          <w:lang w:eastAsia="ru-RU"/>
        </w:rPr>
        <w:softHyphen/>
        <w:t>ной полости; челюстно-лицевое — хирургия полости рта);</w:t>
      </w:r>
    </w:p>
    <w:p w:rsidR="002B5BE9" w:rsidRPr="007C3FBF" w:rsidRDefault="002B5BE9" w:rsidP="002B5BE9">
      <w:pPr>
        <w:suppressAutoHyphens w:val="0"/>
        <w:spacing w:before="0" w:after="0" w:line="240" w:lineRule="auto"/>
        <w:jc w:val="both"/>
        <w:rPr>
          <w:rFonts w:ascii="Times New Roman" w:eastAsia="Calibri" w:hAnsi="Times New Roman" w:cs="Times New Roman"/>
          <w:kern w:val="0"/>
          <w:szCs w:val="24"/>
          <w:lang w:eastAsia="en-US"/>
        </w:rPr>
      </w:pPr>
    </w:p>
    <w:p w:rsidR="002B5BE9" w:rsidRPr="007C3FBF" w:rsidRDefault="002B5BE9" w:rsidP="00A50635">
      <w:pPr>
        <w:suppressAutoHyphens w:val="0"/>
        <w:spacing w:before="0" w:after="0" w:line="240" w:lineRule="auto"/>
        <w:jc w:val="both"/>
        <w:rPr>
          <w:rFonts w:ascii="Times New Roman" w:eastAsia="Calibri" w:hAnsi="Times New Roman" w:cs="Times New Roman"/>
          <w:kern w:val="0"/>
          <w:szCs w:val="24"/>
          <w:lang w:eastAsia="en-US"/>
        </w:rPr>
      </w:pPr>
      <w:r w:rsidRPr="007C3FBF">
        <w:rPr>
          <w:rFonts w:ascii="Times New Roman" w:eastAsia="Calibri" w:hAnsi="Times New Roman" w:cs="Times New Roman"/>
          <w:kern w:val="0"/>
          <w:szCs w:val="24"/>
          <w:lang w:eastAsia="en-US"/>
        </w:rPr>
        <w:t xml:space="preserve">          </w:t>
      </w:r>
      <w:r w:rsidRPr="007C3FBF">
        <w:rPr>
          <w:rFonts w:ascii="Times New Roman" w:eastAsia="Times New Roman" w:hAnsi="Times New Roman" w:cs="Times New Roman"/>
          <w:b/>
          <w:bCs/>
          <w:i/>
          <w:iCs/>
          <w:color w:val="000000"/>
          <w:szCs w:val="24"/>
          <w:lang w:eastAsia="ru-RU"/>
        </w:rPr>
        <w:t xml:space="preserve">специализированные </w:t>
      </w:r>
      <w:r w:rsidRPr="007C3FBF">
        <w:rPr>
          <w:rFonts w:ascii="Times New Roman" w:eastAsia="Times New Roman" w:hAnsi="Times New Roman" w:cs="Times New Roman"/>
          <w:color w:val="000000"/>
          <w:szCs w:val="24"/>
          <w:lang w:eastAsia="ru-RU"/>
        </w:rPr>
        <w:t>— предназначены для пациентов с па</w:t>
      </w:r>
      <w:r w:rsidRPr="007C3FBF">
        <w:rPr>
          <w:rFonts w:ascii="Times New Roman" w:eastAsia="Times New Roman" w:hAnsi="Times New Roman" w:cs="Times New Roman"/>
          <w:color w:val="000000"/>
          <w:szCs w:val="24"/>
          <w:lang w:eastAsia="ru-RU"/>
        </w:rPr>
        <w:softHyphen/>
        <w:t xml:space="preserve">тологией одной системы организма человека (пульмонология, </w:t>
      </w:r>
      <w:proofErr w:type="spellStart"/>
      <w:r w:rsidRPr="007C3FBF">
        <w:rPr>
          <w:rFonts w:ascii="Times New Roman" w:eastAsia="Times New Roman" w:hAnsi="Times New Roman" w:cs="Times New Roman"/>
          <w:color w:val="000000"/>
          <w:szCs w:val="24"/>
          <w:lang w:eastAsia="ru-RU"/>
        </w:rPr>
        <w:t>гепатология</w:t>
      </w:r>
      <w:proofErr w:type="spellEnd"/>
      <w:r w:rsidRPr="007C3FBF">
        <w:rPr>
          <w:rFonts w:ascii="Times New Roman" w:eastAsia="Times New Roman" w:hAnsi="Times New Roman" w:cs="Times New Roman"/>
          <w:color w:val="000000"/>
          <w:szCs w:val="24"/>
          <w:lang w:eastAsia="ru-RU"/>
        </w:rPr>
        <w:t>, нефрология, кардиология, гинекология, аллер</w:t>
      </w:r>
      <w:r w:rsidRPr="007C3FBF">
        <w:rPr>
          <w:rFonts w:ascii="Times New Roman" w:eastAsia="Times New Roman" w:hAnsi="Times New Roman" w:cs="Times New Roman"/>
          <w:color w:val="000000"/>
          <w:szCs w:val="24"/>
          <w:lang w:eastAsia="ru-RU"/>
        </w:rPr>
        <w:softHyphen/>
        <w:t>гология).</w:t>
      </w: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7C3FBF">
        <w:rPr>
          <w:rFonts w:ascii="Times New Roman" w:eastAsia="Times New Roman" w:hAnsi="Times New Roman" w:cs="Times New Roman"/>
          <w:b/>
          <w:bCs/>
          <w:color w:val="000000"/>
          <w:szCs w:val="24"/>
          <w:lang w:eastAsia="ru-RU"/>
        </w:rPr>
        <w:t>Функции лечебного отделения:</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7C3FBF">
        <w:rPr>
          <w:rFonts w:ascii="Times New Roman" w:hAnsi="Times New Roman" w:cs="Times New Roman"/>
          <w:bCs/>
          <w:color w:val="000000"/>
          <w:szCs w:val="24"/>
          <w:lang w:eastAsia="ru-RU"/>
        </w:rPr>
        <w:t>1</w:t>
      </w:r>
      <w:r w:rsidRPr="007C3FBF">
        <w:rPr>
          <w:rFonts w:ascii="Times New Roman" w:hAnsi="Times New Roman" w:cs="Times New Roman"/>
          <w:color w:val="000000"/>
          <w:szCs w:val="24"/>
          <w:lang w:eastAsia="ru-RU"/>
        </w:rPr>
        <w:t xml:space="preserve">.  </w:t>
      </w:r>
      <w:r w:rsidRPr="007C3FBF">
        <w:rPr>
          <w:rFonts w:ascii="Times New Roman" w:eastAsia="Times New Roman" w:hAnsi="Times New Roman" w:cs="Times New Roman"/>
          <w:color w:val="000000"/>
          <w:szCs w:val="24"/>
          <w:lang w:eastAsia="ru-RU"/>
        </w:rPr>
        <w:t>Оказание экстренной медицинской помощи.</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7C3FBF">
        <w:rPr>
          <w:rFonts w:ascii="Times New Roman" w:hAnsi="Times New Roman" w:cs="Times New Roman"/>
          <w:color w:val="000000"/>
          <w:szCs w:val="24"/>
          <w:lang w:eastAsia="ru-RU"/>
        </w:rPr>
        <w:t xml:space="preserve">2.  </w:t>
      </w:r>
      <w:r w:rsidRPr="007C3FBF">
        <w:rPr>
          <w:rFonts w:ascii="Times New Roman" w:eastAsia="Times New Roman" w:hAnsi="Times New Roman" w:cs="Times New Roman"/>
          <w:color w:val="000000"/>
          <w:szCs w:val="24"/>
          <w:lang w:eastAsia="ru-RU"/>
        </w:rPr>
        <w:t>Диагностика заболеваний.</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7C3FBF">
        <w:rPr>
          <w:rFonts w:ascii="Times New Roman" w:hAnsi="Times New Roman" w:cs="Times New Roman"/>
          <w:color w:val="000000"/>
          <w:szCs w:val="24"/>
          <w:lang w:eastAsia="ru-RU"/>
        </w:rPr>
        <w:t xml:space="preserve">3.  </w:t>
      </w:r>
      <w:r w:rsidRPr="007C3FBF">
        <w:rPr>
          <w:rFonts w:ascii="Times New Roman" w:eastAsia="Times New Roman" w:hAnsi="Times New Roman" w:cs="Times New Roman"/>
          <w:color w:val="000000"/>
          <w:szCs w:val="24"/>
          <w:lang w:eastAsia="ru-RU"/>
        </w:rPr>
        <w:t>Лечение заболеваний.</w:t>
      </w:r>
    </w:p>
    <w:p w:rsidR="002B5BE9" w:rsidRPr="007C3FBF" w:rsidRDefault="002B5BE9" w:rsidP="002B5BE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7C3FBF">
        <w:rPr>
          <w:rFonts w:ascii="Times New Roman" w:hAnsi="Times New Roman" w:cs="Times New Roman"/>
          <w:color w:val="000000"/>
          <w:szCs w:val="24"/>
          <w:lang w:eastAsia="ru-RU"/>
        </w:rPr>
        <w:t xml:space="preserve">4.   </w:t>
      </w:r>
      <w:r w:rsidRPr="007C3FBF">
        <w:rPr>
          <w:rFonts w:ascii="Times New Roman" w:eastAsia="Times New Roman" w:hAnsi="Times New Roman" w:cs="Times New Roman"/>
          <w:color w:val="000000"/>
          <w:szCs w:val="24"/>
          <w:lang w:eastAsia="ru-RU"/>
        </w:rPr>
        <w:t>Реабилитация.</w:t>
      </w:r>
    </w:p>
    <w:p w:rsidR="002B5BE9" w:rsidRPr="007C3FBF" w:rsidRDefault="002B5BE9" w:rsidP="002B5BE9">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7C3FBF">
        <w:rPr>
          <w:rFonts w:ascii="Times New Roman" w:eastAsia="Times New Roman" w:hAnsi="Times New Roman" w:cs="Times New Roman"/>
          <w:b/>
          <w:bCs/>
          <w:color w:val="000000"/>
          <w:szCs w:val="24"/>
          <w:lang w:eastAsia="ru-RU"/>
        </w:rPr>
        <w:t>Структура лечебного отделения</w: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197" type="#_x0000_t202" style="position:absolute;left:0;text-align:left;margin-left:19.3pt;margin-top:11.3pt;width:465pt;height:26.4pt;z-index:251793408">
            <v:textbox style="mso-next-textbox:#_x0000_s1197">
              <w:txbxContent>
                <w:p w:rsidR="002E299A" w:rsidRPr="006A3213" w:rsidRDefault="002E299A" w:rsidP="002B5BE9">
                  <w:pPr>
                    <w:shd w:val="clear" w:color="auto" w:fill="FFFFFF"/>
                    <w:autoSpaceDE w:val="0"/>
                    <w:autoSpaceDN w:val="0"/>
                    <w:adjustRightInd w:val="0"/>
                    <w:spacing w:after="0" w:line="240" w:lineRule="auto"/>
                    <w:jc w:val="center"/>
                    <w:rPr>
                      <w:rFonts w:ascii="Times New Roman" w:hAnsi="Times New Roman"/>
                      <w:b/>
                      <w:lang w:eastAsia="ru-RU"/>
                    </w:rPr>
                  </w:pPr>
                  <w:r w:rsidRPr="006A3213">
                    <w:rPr>
                      <w:rFonts w:ascii="Times New Roman" w:eastAsia="Times New Roman" w:hAnsi="Times New Roman"/>
                      <w:b/>
                      <w:color w:val="000000"/>
                      <w:lang w:eastAsia="ru-RU"/>
                    </w:rPr>
                    <w:t>ПОДРАЗДЕЛЕНИЯ</w:t>
                  </w:r>
                </w:p>
                <w:p w:rsidR="002E299A" w:rsidRPr="006A3213" w:rsidRDefault="002E299A" w:rsidP="002B5BE9">
                  <w:pPr>
                    <w:jc w:val="center"/>
                    <w:rPr>
                      <w:rFonts w:ascii="Times New Roman" w:hAnsi="Times New Roman"/>
                      <w:b/>
                    </w:rPr>
                  </w:pPr>
                </w:p>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00" type="#_x0000_t202" style="position:absolute;left:0;text-align:left;margin-left:191.05pt;margin-top:14.7pt;width:97.5pt;height:37.5pt;z-index:251796480">
            <v:textbox style="mso-next-textbox:#_x0000_s1200">
              <w:txbxContent>
                <w:p w:rsidR="002E299A" w:rsidRPr="00395182"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395182">
                    <w:rPr>
                      <w:rFonts w:ascii="Times New Roman" w:eastAsia="Times New Roman" w:hAnsi="Times New Roman"/>
                      <w:color w:val="000000"/>
                      <w:sz w:val="20"/>
                      <w:szCs w:val="20"/>
                      <w:lang w:eastAsia="ru-RU"/>
                    </w:rPr>
                    <w:t>Кабинет старшей медсестры</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03" type="#_x0000_t202" style="position:absolute;left:0;text-align:left;margin-left:342.55pt;margin-top:8.1pt;width:141.75pt;height:40.2pt;z-index:251799552">
            <v:textbox style="mso-next-textbox:#_x0000_s1203">
              <w:txbxContent>
                <w:p w:rsidR="002E299A" w:rsidRPr="00600C00"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600C00">
                    <w:rPr>
                      <w:rFonts w:ascii="Times New Roman" w:eastAsia="Times New Roman" w:hAnsi="Times New Roman"/>
                      <w:color w:val="000000"/>
                      <w:sz w:val="20"/>
                      <w:szCs w:val="20"/>
                      <w:lang w:eastAsia="ru-RU"/>
                    </w:rPr>
                    <w:t>Диагностический</w:t>
                  </w:r>
                  <w:r>
                    <w:rPr>
                      <w:rFonts w:ascii="Times New Roman" w:eastAsia="Times New Roman" w:hAnsi="Times New Roman"/>
                      <w:color w:val="000000"/>
                      <w:sz w:val="20"/>
                      <w:szCs w:val="20"/>
                      <w:lang w:eastAsia="ru-RU"/>
                    </w:rPr>
                    <w:t xml:space="preserve"> </w:t>
                  </w:r>
                  <w:r w:rsidRPr="00600C00">
                    <w:rPr>
                      <w:rFonts w:ascii="Times New Roman" w:eastAsia="Times New Roman" w:hAnsi="Times New Roman"/>
                      <w:color w:val="000000"/>
                      <w:sz w:val="20"/>
                      <w:szCs w:val="20"/>
                      <w:lang w:eastAsia="ru-RU"/>
                    </w:rPr>
                    <w:t>кабинет (рентген,</w:t>
                  </w:r>
                  <w:r>
                    <w:rPr>
                      <w:rFonts w:ascii="Times New Roman" w:eastAsia="Times New Roman" w:hAnsi="Times New Roman"/>
                      <w:color w:val="000000"/>
                      <w:sz w:val="20"/>
                      <w:szCs w:val="20"/>
                      <w:lang w:eastAsia="ru-RU"/>
                    </w:rPr>
                    <w:t xml:space="preserve"> </w:t>
                  </w:r>
                  <w:r w:rsidRPr="00600C00">
                    <w:rPr>
                      <w:rFonts w:ascii="Times New Roman" w:eastAsia="Times New Roman" w:hAnsi="Times New Roman"/>
                      <w:color w:val="000000"/>
                      <w:sz w:val="20"/>
                      <w:szCs w:val="20"/>
                      <w:lang w:eastAsia="ru-RU"/>
                    </w:rPr>
                    <w:t>ЭКГ, УЗИ)</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09" type="#_x0000_t202" style="position:absolute;left:0;text-align:left;margin-left:296.35pt;margin-top:8.1pt;width:35.7pt;height:134.4pt;z-index:251805696">
            <v:textbox style="layout-flow:vertical;mso-layout-flow-alt:bottom-to-top;mso-next-textbox:#_x0000_s1209">
              <w:txbxContent>
                <w:p w:rsidR="002E299A" w:rsidRPr="00600C00" w:rsidRDefault="002E299A" w:rsidP="002B5BE9">
                  <w:pPr>
                    <w:jc w:val="center"/>
                    <w:rPr>
                      <w:rFonts w:ascii="Times New Roman" w:hAnsi="Times New Roman"/>
                      <w:b/>
                    </w:rPr>
                  </w:pPr>
                  <w:r w:rsidRPr="00600C00">
                    <w:rPr>
                      <w:rFonts w:ascii="Times New Roman" w:hAnsi="Times New Roman"/>
                      <w:b/>
                    </w:rPr>
                    <w:t>вспомогательные</w:t>
                  </w:r>
                </w:p>
              </w:txbxContent>
            </v:textbox>
          </v:shape>
        </w:pict>
      </w:r>
      <w:r w:rsidRPr="007C3FBF">
        <w:rPr>
          <w:rFonts w:ascii="Times New Roman" w:eastAsia="Times New Roman" w:hAnsi="Times New Roman" w:cs="Times New Roman"/>
          <w:noProof/>
          <w:color w:val="000000"/>
          <w:szCs w:val="24"/>
          <w:lang w:eastAsia="ru-RU"/>
        </w:rPr>
        <w:pict>
          <v:shape id="_x0000_s1208" type="#_x0000_t202" style="position:absolute;left:0;text-align:left;margin-left:152.55pt;margin-top:14.7pt;width:33.1pt;height:127.8pt;z-index:251804672">
            <v:textbox style="layout-flow:vertical;mso-layout-flow-alt:bottom-to-top;mso-next-textbox:#_x0000_s1208">
              <w:txbxContent>
                <w:p w:rsidR="002E299A" w:rsidRPr="00600C00" w:rsidRDefault="002E299A" w:rsidP="002B5BE9">
                  <w:pPr>
                    <w:jc w:val="center"/>
                    <w:rPr>
                      <w:rFonts w:ascii="Times New Roman" w:hAnsi="Times New Roman"/>
                      <w:b/>
                    </w:rPr>
                  </w:pPr>
                  <w:r w:rsidRPr="00600C00">
                    <w:rPr>
                      <w:rFonts w:ascii="Times New Roman" w:hAnsi="Times New Roman"/>
                      <w:b/>
                    </w:rPr>
                    <w:t>сестринские</w:t>
                  </w:r>
                </w:p>
              </w:txbxContent>
            </v:textbox>
          </v:shape>
        </w:pict>
      </w:r>
      <w:r w:rsidRPr="007C3FBF">
        <w:rPr>
          <w:rFonts w:ascii="Times New Roman" w:eastAsia="Times New Roman" w:hAnsi="Times New Roman" w:cs="Times New Roman"/>
          <w:noProof/>
          <w:color w:val="000000"/>
          <w:szCs w:val="24"/>
          <w:lang w:eastAsia="ru-RU"/>
        </w:rPr>
        <w:pict>
          <v:shape id="_x0000_s1198" type="#_x0000_t202" style="position:absolute;left:0;text-align:left;margin-left:63.55pt;margin-top:11.85pt;width:80.25pt;height:53.95pt;z-index:251794432">
            <v:textbox style="mso-next-textbox:#_x0000_s1198">
              <w:txbxContent>
                <w:p w:rsidR="002E299A" w:rsidRPr="00395182"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395182">
                    <w:rPr>
                      <w:rFonts w:ascii="Times New Roman" w:eastAsia="Times New Roman" w:hAnsi="Times New Roman"/>
                      <w:color w:val="000000"/>
                      <w:sz w:val="20"/>
                      <w:szCs w:val="20"/>
                      <w:lang w:eastAsia="ru-RU"/>
                    </w:rPr>
                    <w:t>Кабинет заведующего отделением</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07" type="#_x0000_t202" style="position:absolute;left:0;text-align:left;margin-left:-7.3pt;margin-top:11.85pt;width:37.45pt;height:91.75pt;z-index:251803648">
            <v:textbox style="layout-flow:vertical;mso-layout-flow-alt:bottom-to-top;mso-next-textbox:#_x0000_s1207">
              <w:txbxContent>
                <w:p w:rsidR="002E299A" w:rsidRPr="006A3213" w:rsidRDefault="002E299A" w:rsidP="002B5BE9">
                  <w:pPr>
                    <w:jc w:val="center"/>
                    <w:rPr>
                      <w:rFonts w:ascii="Times New Roman" w:hAnsi="Times New Roman"/>
                      <w:b/>
                    </w:rPr>
                  </w:pPr>
                  <w:r w:rsidRPr="006A3213">
                    <w:rPr>
                      <w:rFonts w:ascii="Times New Roman" w:hAnsi="Times New Roman"/>
                      <w:b/>
                    </w:rPr>
                    <w:t>врачебные</w:t>
                  </w:r>
                </w:p>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04" type="#_x0000_t202" style="position:absolute;left:0;text-align:left;margin-left:342.55pt;margin-top:8.35pt;width:141.75pt;height:28.95pt;z-index:251800576">
            <v:textbox style="mso-next-textbox:#_x0000_s1204">
              <w:txbxContent>
                <w:p w:rsidR="002E299A" w:rsidRPr="009A66B4"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Столовая, буфетная</w:t>
                  </w:r>
                </w:p>
                <w:p w:rsidR="002E299A" w:rsidRDefault="002E299A" w:rsidP="002B5BE9"/>
              </w:txbxContent>
            </v:textbox>
          </v:shape>
        </w:pic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01" type="#_x0000_t202" style="position:absolute;left:0;text-align:left;margin-left:191.05pt;margin-top:4.65pt;width:97.5pt;height:22.9pt;z-index:251797504">
            <v:textbox style="mso-next-textbox:#_x0000_s1201">
              <w:txbxContent>
                <w:p w:rsidR="002E299A" w:rsidRPr="00395182"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395182">
                    <w:rPr>
                      <w:rFonts w:ascii="Times New Roman" w:eastAsia="Times New Roman" w:hAnsi="Times New Roman"/>
                      <w:color w:val="000000"/>
                      <w:sz w:val="20"/>
                      <w:szCs w:val="20"/>
                      <w:lang w:eastAsia="ru-RU"/>
                    </w:rPr>
                    <w:t>Сестринская</w:t>
                  </w:r>
                </w:p>
                <w:p w:rsidR="002E299A" w:rsidRDefault="002E299A" w:rsidP="002B5BE9"/>
              </w:txbxContent>
            </v:textbox>
          </v:shape>
        </w:pic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05" type="#_x0000_t202" style="position:absolute;left:0;text-align:left;margin-left:342.55pt;margin-top:10.75pt;width:141.75pt;height:31.1pt;z-index:251801600">
            <v:textbox style="mso-next-textbox:#_x0000_s1205">
              <w:txbxContent>
                <w:p w:rsidR="002E299A" w:rsidRPr="009A66B4"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Pr>
                      <w:rFonts w:ascii="Times New Roman" w:eastAsia="Times New Roman" w:hAnsi="Times New Roman"/>
                      <w:color w:val="000000"/>
                      <w:sz w:val="20"/>
                      <w:szCs w:val="20"/>
                      <w:lang w:eastAsia="ru-RU"/>
                    </w:rPr>
                    <w:t>Мани</w:t>
                  </w:r>
                  <w:r w:rsidRPr="009A66B4">
                    <w:rPr>
                      <w:rFonts w:ascii="Times New Roman" w:eastAsia="Times New Roman" w:hAnsi="Times New Roman"/>
                      <w:color w:val="000000"/>
                      <w:sz w:val="20"/>
                      <w:szCs w:val="20"/>
                      <w:lang w:eastAsia="ru-RU"/>
                    </w:rPr>
                    <w:t>пуляционная</w:t>
                  </w:r>
                </w:p>
                <w:p w:rsidR="002E299A" w:rsidRPr="009A66B4"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hAnsi="Times New Roman"/>
                      <w:color w:val="000000"/>
                      <w:sz w:val="20"/>
                      <w:szCs w:val="20"/>
                      <w:u w:val="single"/>
                      <w:lang w:eastAsia="ru-RU"/>
                    </w:rPr>
                    <w:t>(</w:t>
                  </w:r>
                  <w:r w:rsidRPr="009A66B4">
                    <w:rPr>
                      <w:rFonts w:ascii="Times New Roman" w:eastAsia="Times New Roman" w:hAnsi="Times New Roman"/>
                      <w:color w:val="000000"/>
                      <w:sz w:val="20"/>
                      <w:szCs w:val="20"/>
                      <w:u w:val="single"/>
                      <w:lang w:eastAsia="ru-RU"/>
                    </w:rPr>
                    <w:t>клизменная)</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199" type="#_x0000_t202" style="position:absolute;left:0;text-align:left;margin-left:59.05pt;margin-top:10.75pt;width:84.75pt;height:29.6pt;z-index:251795456">
            <v:textbox style="mso-next-textbox:#_x0000_s1199">
              <w:txbxContent>
                <w:p w:rsidR="002E299A" w:rsidRPr="00395182" w:rsidRDefault="002E299A" w:rsidP="002B5BE9">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395182">
                    <w:rPr>
                      <w:rFonts w:ascii="Times New Roman" w:eastAsia="Times New Roman" w:hAnsi="Times New Roman"/>
                      <w:color w:val="000000"/>
                      <w:sz w:val="20"/>
                      <w:szCs w:val="20"/>
                      <w:lang w:eastAsia="ru-RU"/>
                    </w:rPr>
                    <w:t>Ординаторская</w:t>
                  </w:r>
                </w:p>
                <w:p w:rsidR="002E299A" w:rsidRDefault="002E299A" w:rsidP="002B5BE9"/>
              </w:txbxContent>
            </v:textbox>
          </v:shape>
        </w:pic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02" type="#_x0000_t202" style="position:absolute;left:0;text-align:left;margin-left:195.55pt;margin-top:15.9pt;width:97.5pt;height:31.55pt;z-index:251798528">
            <v:textbox style="mso-next-textbox:#_x0000_s1202">
              <w:txbxContent>
                <w:p w:rsidR="002E299A" w:rsidRPr="009A66B4" w:rsidRDefault="002E299A" w:rsidP="002B5BE9">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Сестринский пост</w:t>
                  </w:r>
                </w:p>
                <w:p w:rsidR="002E299A" w:rsidRDefault="002E299A" w:rsidP="002B5BE9"/>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06" type="#_x0000_t202" style="position:absolute;left:0;text-align:left;margin-left:342.55pt;margin-top:8.05pt;width:145.5pt;height:27.5pt;z-index:251802624">
            <v:textbox style="mso-next-textbox:#_x0000_s1206">
              <w:txbxContent>
                <w:p w:rsidR="002E299A" w:rsidRPr="009A66B4"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Санузел</w:t>
                  </w:r>
                </w:p>
                <w:p w:rsidR="002E299A" w:rsidRDefault="002E299A" w:rsidP="002B5BE9"/>
              </w:txbxContent>
            </v:textbox>
          </v:shape>
        </w:pic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20" type="#_x0000_t202" style="position:absolute;left:0;text-align:left;margin-left:191.05pt;margin-top:6.9pt;width:97.5pt;height:36.35pt;z-index:251816960">
            <v:textbox style="mso-next-textbox:#_x0000_s1220">
              <w:txbxContent>
                <w:p w:rsidR="002E299A" w:rsidRPr="009A66B4"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Процедурный кабинет</w:t>
                  </w:r>
                </w:p>
                <w:p w:rsidR="002E299A" w:rsidRDefault="002E299A" w:rsidP="002B5BE9"/>
              </w:txbxContent>
            </v:textbox>
          </v:shape>
        </w:pic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22" type="#_x0000_t202" style="position:absolute;left:0;text-align:left;margin-left:342.55pt;margin-top:10.9pt;width:145.5pt;height:26.6pt;z-index:251819008">
            <v:textbox style="mso-next-textbox:#_x0000_s1222">
              <w:txbxContent>
                <w:p w:rsidR="002E299A" w:rsidRPr="009A66B4" w:rsidRDefault="002E299A" w:rsidP="002B5BE9">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9A66B4">
                    <w:rPr>
                      <w:rFonts w:ascii="Times New Roman" w:eastAsia="Times New Roman" w:hAnsi="Times New Roman"/>
                      <w:color w:val="000000"/>
                      <w:sz w:val="20"/>
                      <w:szCs w:val="20"/>
                      <w:lang w:eastAsia="ru-RU"/>
                    </w:rPr>
                    <w:t>Бельевая</w:t>
                  </w:r>
                </w:p>
                <w:p w:rsidR="002E299A" w:rsidRDefault="002E299A" w:rsidP="002B5BE9"/>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21" type="#_x0000_t202" style="position:absolute;left:0;text-align:left;margin-left:191.05pt;margin-top:14.5pt;width:105.3pt;height:25.95pt;z-index:251817984">
            <v:textbox style="mso-next-textbox:#_x0000_s1221">
              <w:txbxContent>
                <w:p w:rsidR="002E299A" w:rsidRPr="008E0B50" w:rsidRDefault="002E299A" w:rsidP="002B5BE9">
                  <w:pPr>
                    <w:shd w:val="clear" w:color="auto" w:fill="FFFFFF"/>
                    <w:autoSpaceDE w:val="0"/>
                    <w:autoSpaceDN w:val="0"/>
                    <w:adjustRightInd w:val="0"/>
                    <w:spacing w:after="0" w:line="240" w:lineRule="auto"/>
                    <w:jc w:val="center"/>
                    <w:rPr>
                      <w:rFonts w:ascii="Times New Roman" w:hAnsi="Times New Roman"/>
                      <w:sz w:val="18"/>
                      <w:szCs w:val="18"/>
                      <w:lang w:eastAsia="ru-RU"/>
                    </w:rPr>
                  </w:pPr>
                  <w:r w:rsidRPr="008E0B50">
                    <w:rPr>
                      <w:rFonts w:ascii="Times New Roman" w:eastAsia="Times New Roman" w:hAnsi="Times New Roman"/>
                      <w:color w:val="000000"/>
                      <w:sz w:val="18"/>
                      <w:szCs w:val="18"/>
                      <w:lang w:eastAsia="ru-RU"/>
                    </w:rPr>
                    <w:t>ПАЛАТЫ</w:t>
                  </w:r>
                </w:p>
                <w:p w:rsidR="002E299A" w:rsidRDefault="002E299A" w:rsidP="002B5BE9"/>
              </w:txbxContent>
            </v:textbox>
          </v:shape>
        </w:pict>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18" type="#_x0000_t202" style="position:absolute;left:0;text-align:left;margin-left:414.1pt;margin-top:20.75pt;width:30.75pt;height:27.35pt;z-index:251814912">
            <v:textbox style="mso-next-textbox:#_x0000_s1218">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16" type="#_x0000_t202" style="position:absolute;left:0;text-align:left;margin-left:311.8pt;margin-top:20.75pt;width:30.75pt;height:27.35pt;z-index:251812864">
            <v:textbox style="mso-next-textbox:#_x0000_s1216">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p>
    <w:p w:rsidR="002B5BE9" w:rsidRPr="007C3FBF" w:rsidRDefault="00071331"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19" type="#_x0000_t202" style="position:absolute;left:0;text-align:left;margin-left:457.3pt;margin-top:2.1pt;width:30.75pt;height:24.9pt;z-index:251815936">
            <v:textbox style="mso-next-textbox:#_x0000_s1219">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17" type="#_x0000_t202" style="position:absolute;left:0;text-align:left;margin-left:361.85pt;margin-top:2.1pt;width:33.5pt;height:24.9pt;z-index:251813888">
            <v:textbox style="mso-next-textbox:#_x0000_s1217">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15" type="#_x0000_t202" style="position:absolute;left:0;text-align:left;margin-left:265.6pt;margin-top:2.1pt;width:30.75pt;height:27.35pt;z-index:251811840">
            <v:textbox style="mso-next-textbox:#_x0000_s1215">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14" type="#_x0000_t202" style="position:absolute;left:0;text-align:left;margin-left:216.1pt;margin-top:2.1pt;width:30.75pt;height:27.35pt;z-index:251810816">
            <v:textbox style="mso-next-textbox:#_x0000_s1214">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13" type="#_x0000_t202" style="position:absolute;left:0;text-align:left;margin-left:164.8pt;margin-top:2.1pt;width:30.75pt;height:27.35pt;z-index:251809792">
            <v:textbox style="mso-next-textbox:#_x0000_s1213">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12" type="#_x0000_t202" style="position:absolute;left:0;text-align:left;margin-left:113.05pt;margin-top:2.1pt;width:30.75pt;height:27.35pt;z-index:251808768">
            <v:textbox style="mso-next-textbox:#_x0000_s1212">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11" type="#_x0000_t202" style="position:absolute;left:0;text-align:left;margin-left:68.05pt;margin-top:2.1pt;width:30.75pt;height:27.35pt;z-index:251807744">
            <v:textbox style="mso-next-textbox:#_x0000_s1211">
              <w:txbxContent>
                <w:p w:rsidR="002E299A" w:rsidRPr="0029072A" w:rsidRDefault="002E299A" w:rsidP="002B5BE9">
                  <w:pPr>
                    <w:rPr>
                      <w:rFonts w:ascii="Times New Roman" w:hAnsi="Times New Roman"/>
                    </w:rPr>
                  </w:pPr>
                  <w:r w:rsidRPr="0029072A">
                    <w:rPr>
                      <w:rFonts w:ascii="Times New Roman" w:hAnsi="Times New Roman"/>
                    </w:rPr>
                    <w:t>№</w:t>
                  </w:r>
                </w:p>
                <w:p w:rsidR="002E299A" w:rsidRDefault="002E299A" w:rsidP="002B5BE9"/>
              </w:txbxContent>
            </v:textbox>
          </v:shape>
        </w:pict>
      </w:r>
      <w:r w:rsidRPr="007C3FBF">
        <w:rPr>
          <w:rFonts w:ascii="Times New Roman" w:eastAsia="Times New Roman" w:hAnsi="Times New Roman" w:cs="Times New Roman"/>
          <w:noProof/>
          <w:color w:val="000000"/>
          <w:szCs w:val="24"/>
          <w:lang w:eastAsia="ru-RU"/>
        </w:rPr>
        <w:pict>
          <v:shape id="_x0000_s1210" type="#_x0000_t202" style="position:absolute;left:0;text-align:left;margin-left:16.25pt;margin-top:2.1pt;width:30.75pt;height:27.35pt;z-index:251806720">
            <v:textbox style="mso-next-textbox:#_x0000_s1210">
              <w:txbxContent>
                <w:p w:rsidR="002E299A" w:rsidRPr="0029072A" w:rsidRDefault="002E299A" w:rsidP="002B5BE9">
                  <w:pPr>
                    <w:rPr>
                      <w:rFonts w:ascii="Times New Roman" w:hAnsi="Times New Roman"/>
                    </w:rPr>
                  </w:pPr>
                  <w:r w:rsidRPr="0029072A">
                    <w:rPr>
                      <w:rFonts w:ascii="Times New Roman" w:hAnsi="Times New Roman"/>
                    </w:rPr>
                    <w:t>№</w:t>
                  </w:r>
                </w:p>
              </w:txbxContent>
            </v:textbox>
          </v:shape>
        </w:pict>
      </w:r>
      <w:r w:rsidR="002B5BE9" w:rsidRPr="007C3FBF">
        <w:rPr>
          <w:rFonts w:ascii="Times New Roman" w:eastAsia="Times New Roman" w:hAnsi="Times New Roman" w:cs="Times New Roman"/>
          <w:color w:val="000000"/>
          <w:szCs w:val="24"/>
          <w:lang w:eastAsia="ru-RU"/>
        </w:rPr>
        <w:tab/>
      </w:r>
      <w:r w:rsidR="002B5BE9" w:rsidRPr="007C3FBF">
        <w:rPr>
          <w:rFonts w:ascii="Times New Roman" w:eastAsia="Times New Roman" w:hAnsi="Times New Roman" w:cs="Times New Roman"/>
          <w:color w:val="000000"/>
          <w:szCs w:val="24"/>
          <w:lang w:eastAsia="ru-RU"/>
        </w:rPr>
        <w:tab/>
      </w:r>
      <w:r w:rsidR="002B5BE9" w:rsidRPr="007C3FBF">
        <w:rPr>
          <w:rFonts w:ascii="Times New Roman" w:eastAsia="Times New Roman" w:hAnsi="Times New Roman" w:cs="Times New Roman"/>
          <w:color w:val="000000"/>
          <w:szCs w:val="24"/>
          <w:lang w:eastAsia="ru-RU"/>
        </w:rPr>
        <w:tab/>
      </w:r>
      <w:r w:rsidR="002B5BE9" w:rsidRPr="007C3FBF">
        <w:rPr>
          <w:rFonts w:ascii="Times New Roman" w:eastAsia="Times New Roman" w:hAnsi="Times New Roman" w:cs="Times New Roman"/>
          <w:color w:val="000000"/>
          <w:szCs w:val="24"/>
          <w:lang w:eastAsia="ru-RU"/>
        </w:rPr>
        <w:tab/>
      </w:r>
      <w:r w:rsidR="002B5BE9" w:rsidRPr="007C3FBF">
        <w:rPr>
          <w:rFonts w:ascii="Times New Roman" w:eastAsia="Times New Roman" w:hAnsi="Times New Roman" w:cs="Times New Roman"/>
          <w:color w:val="000000"/>
          <w:szCs w:val="24"/>
          <w:lang w:eastAsia="ru-RU"/>
        </w:rPr>
        <w:tab/>
      </w: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color w:val="000000"/>
          <w:szCs w:val="24"/>
          <w:lang w:eastAsia="ru-RU"/>
        </w:rPr>
        <w:t xml:space="preserve">Одна из функций сестринского персонала стационарного отделения — оформление медицинской документации.  </w:t>
      </w:r>
    </w:p>
    <w:p w:rsidR="00FD2439" w:rsidRPr="007C3FBF" w:rsidRDefault="00FD2439" w:rsidP="002B5BE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p>
    <w:p w:rsidR="002B5BE9" w:rsidRPr="007C3FBF" w:rsidRDefault="002B5BE9" w:rsidP="002B5BE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p>
    <w:p w:rsidR="00FD2439" w:rsidRPr="007C3FBF" w:rsidRDefault="0007133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28" type="#_x0000_t32" style="position:absolute;left:0;text-align:left;margin-left:252.55pt;margin-top:12.05pt;width:105.75pt;height:20.25pt;z-index:251826176" o:connectortype="straight"/>
        </w:pict>
      </w:r>
      <w:r w:rsidRPr="007C3FBF">
        <w:rPr>
          <w:rFonts w:ascii="Times New Roman" w:eastAsia="Times New Roman" w:hAnsi="Times New Roman" w:cs="Times New Roman"/>
          <w:noProof/>
          <w:color w:val="000000"/>
          <w:szCs w:val="24"/>
          <w:lang w:eastAsia="ru-RU"/>
        </w:rPr>
        <w:pict>
          <v:shape id="_x0000_s1227" type="#_x0000_t32" style="position:absolute;left:0;text-align:left;margin-left:109.3pt;margin-top:12.05pt;width:120.75pt;height:20.25pt;flip:x;z-index:251825152" o:connectortype="straight"/>
        </w:pict>
      </w: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07133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23" type="#_x0000_t202" style="position:absolute;left:0;text-align:left;margin-left:19.3pt;margin-top:4.7pt;width:192.75pt;height:26.25pt;z-index:251821056">
            <v:textbox style="mso-next-textbox:#_x0000_s1223">
              <w:txbxContent>
                <w:p w:rsidR="002E299A" w:rsidRPr="006A284B" w:rsidRDefault="002E299A" w:rsidP="00FD2439">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сестринский пост</w:t>
                  </w:r>
                </w:p>
                <w:p w:rsidR="002E299A" w:rsidRDefault="002E299A" w:rsidP="00FD2439"/>
              </w:txbxContent>
            </v:textbox>
          </v:shape>
        </w:pict>
      </w:r>
      <w:r w:rsidRPr="007C3FBF">
        <w:rPr>
          <w:rFonts w:ascii="Times New Roman" w:eastAsia="Times New Roman" w:hAnsi="Times New Roman" w:cs="Times New Roman"/>
          <w:noProof/>
          <w:color w:val="000000"/>
          <w:szCs w:val="24"/>
          <w:lang w:eastAsia="ru-RU"/>
        </w:rPr>
        <w:pict>
          <v:shape id="_x0000_s1224" type="#_x0000_t202" style="position:absolute;left:0;text-align:left;margin-left:252.55pt;margin-top:4.7pt;width:204.75pt;height:26.25pt;z-index:251822080">
            <v:textbox style="mso-next-textbox:#_x0000_s1224">
              <w:txbxContent>
                <w:p w:rsidR="002E299A" w:rsidRPr="006A284B" w:rsidRDefault="002E299A" w:rsidP="00FD2439">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процедурный кабинет</w:t>
                  </w:r>
                </w:p>
                <w:p w:rsidR="002E299A" w:rsidRDefault="002E299A" w:rsidP="00FD2439"/>
              </w:txbxContent>
            </v:textbox>
          </v:shape>
        </w:pict>
      </w: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07133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30" type="#_x0000_t32" style="position:absolute;left:0;text-align:left;margin-left:354.55pt;margin-top:3.35pt;width:0;height:19.5pt;z-index:251828224" o:connectortype="straight"/>
        </w:pict>
      </w:r>
      <w:r w:rsidRPr="007C3FBF">
        <w:rPr>
          <w:rFonts w:ascii="Times New Roman" w:eastAsia="Times New Roman" w:hAnsi="Times New Roman" w:cs="Times New Roman"/>
          <w:noProof/>
          <w:color w:val="000000"/>
          <w:szCs w:val="24"/>
          <w:lang w:eastAsia="ru-RU"/>
        </w:rPr>
        <w:pict>
          <v:shape id="_x0000_s1229" type="#_x0000_t32" style="position:absolute;left:0;text-align:left;margin-left:105.55pt;margin-top:3.35pt;width:0;height:15.75pt;z-index:251827200" o:connectortype="straight"/>
        </w:pict>
      </w:r>
    </w:p>
    <w:p w:rsidR="00FD2439" w:rsidRPr="007C3FBF" w:rsidRDefault="0007133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7C3FBF">
        <w:rPr>
          <w:rFonts w:ascii="Times New Roman" w:eastAsia="Times New Roman" w:hAnsi="Times New Roman" w:cs="Times New Roman"/>
          <w:noProof/>
          <w:color w:val="000000"/>
          <w:szCs w:val="24"/>
          <w:lang w:eastAsia="ru-RU"/>
        </w:rPr>
        <w:pict>
          <v:shape id="_x0000_s1226" type="#_x0000_t202" style="position:absolute;left:0;text-align:left;margin-left:252.55pt;margin-top:9.05pt;width:204.75pt;height:201.75pt;z-index:251824128">
            <v:textbox style="mso-next-textbox:#_x0000_s1226">
              <w:txbxContent>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Журнал учета внутривенных, внутримышечных, подкожных инъекций</w:t>
                  </w:r>
                </w:p>
                <w:p w:rsidR="002E299A" w:rsidRDefault="002E299A"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учета переливания крови и кровезаменителей </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Журнал учета расходования спирта</w:t>
                  </w:r>
                </w:p>
                <w:p w:rsidR="002E299A" w:rsidRDefault="002E299A"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учета взятия крови для биохимических исследований </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 xml:space="preserve">Журнал учета взятия крови на </w:t>
                  </w:r>
                  <w:r w:rsidRPr="006A284B">
                    <w:rPr>
                      <w:rFonts w:ascii="Times New Roman" w:eastAsia="Times New Roman" w:hAnsi="Times New Roman"/>
                      <w:color w:val="000000"/>
                      <w:szCs w:val="24"/>
                      <w:lang w:val="en-US" w:eastAsia="ru-RU"/>
                    </w:rPr>
                    <w:t>RW</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Журнал учета взятия крови на ВИЧ</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Журнал учета генеральной уборки</w:t>
                  </w:r>
                </w:p>
                <w:p w:rsidR="002E299A" w:rsidRDefault="002E299A"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Журнал учета работы бактери</w:t>
                  </w:r>
                  <w:r w:rsidRPr="006A284B">
                    <w:rPr>
                      <w:rFonts w:ascii="Times New Roman" w:eastAsia="Times New Roman" w:hAnsi="Times New Roman"/>
                      <w:color w:val="000000"/>
                      <w:szCs w:val="24"/>
                      <w:lang w:eastAsia="ru-RU"/>
                    </w:rPr>
                    <w:softHyphen/>
                    <w:t xml:space="preserve">цидной лампы </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Бланки направлений на анализы</w:t>
                  </w:r>
                </w:p>
                <w:p w:rsidR="002E299A" w:rsidRDefault="002E299A" w:rsidP="00FD2439"/>
              </w:txbxContent>
            </v:textbox>
          </v:shape>
        </w:pict>
      </w:r>
      <w:r w:rsidRPr="007C3FBF">
        <w:rPr>
          <w:rFonts w:ascii="Times New Roman" w:eastAsia="Times New Roman" w:hAnsi="Times New Roman" w:cs="Times New Roman"/>
          <w:noProof/>
          <w:color w:val="000000"/>
          <w:szCs w:val="24"/>
          <w:lang w:eastAsia="ru-RU"/>
        </w:rPr>
        <w:pict>
          <v:shape id="_x0000_s1225" type="#_x0000_t202" style="position:absolute;left:0;text-align:left;margin-left:19.3pt;margin-top:5.3pt;width:192.75pt;height:205.5pt;z-index:251823104">
            <v:textbox style="mso-next-textbox:#_x0000_s1225">
              <w:txbxContent>
                <w:p w:rsidR="002E299A" w:rsidRDefault="002E299A" w:rsidP="00FD2439">
                  <w:pPr>
                    <w:spacing w:after="0" w:line="240" w:lineRule="auto"/>
                  </w:pPr>
                  <w:r w:rsidRPr="006A284B">
                    <w:rPr>
                      <w:rFonts w:ascii="Times New Roman" w:eastAsia="Times New Roman" w:hAnsi="Times New Roman"/>
                      <w:color w:val="000000"/>
                      <w:szCs w:val="24"/>
                      <w:lang w:eastAsia="ru-RU"/>
                    </w:rPr>
                    <w:t>Журнал регистрации посту</w:t>
                  </w:r>
                  <w:r w:rsidRPr="006A284B">
                    <w:rPr>
                      <w:rFonts w:ascii="Times New Roman" w:eastAsia="Times New Roman" w:hAnsi="Times New Roman"/>
                      <w:color w:val="000000"/>
                      <w:szCs w:val="24"/>
                      <w:lang w:eastAsia="ru-RU"/>
                    </w:rPr>
                    <w:softHyphen/>
                    <w:t>пивших и выбывших больных</w:t>
                  </w:r>
                </w:p>
                <w:p w:rsidR="002E299A" w:rsidRDefault="002E299A"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движения больных </w:t>
                  </w:r>
                </w:p>
                <w:p w:rsidR="002E299A" w:rsidRDefault="002E299A"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передачи дежурств </w:t>
                  </w:r>
                </w:p>
                <w:p w:rsidR="002E299A" w:rsidRDefault="002E299A" w:rsidP="00FD2439">
                  <w:pPr>
                    <w:shd w:val="clear" w:color="auto" w:fill="FFFFFF"/>
                    <w:autoSpaceDE w:val="0"/>
                    <w:autoSpaceDN w:val="0"/>
                    <w:adjustRightInd w:val="0"/>
                    <w:spacing w:after="0" w:line="240" w:lineRule="auto"/>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учета наркотических и сильнодействующих препаратов </w:t>
                  </w:r>
                </w:p>
                <w:p w:rsidR="002E299A" w:rsidRPr="006A284B" w:rsidRDefault="002E299A"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Журнал передачи ключей от сейфа</w:t>
                  </w:r>
                </w:p>
                <w:p w:rsidR="002E299A" w:rsidRDefault="002E299A" w:rsidP="00FD243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Журнал осмотра на педикулез </w:t>
                  </w:r>
                </w:p>
                <w:p w:rsidR="002E299A" w:rsidRDefault="002E299A" w:rsidP="00FD243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Листы назначений </w:t>
                  </w:r>
                </w:p>
                <w:p w:rsidR="002E299A" w:rsidRDefault="002E299A" w:rsidP="00FD243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Температурные листы </w:t>
                  </w:r>
                </w:p>
                <w:p w:rsidR="002E299A" w:rsidRDefault="002E299A" w:rsidP="00FD2439">
                  <w:pPr>
                    <w:shd w:val="clear" w:color="auto" w:fill="FFFFFF"/>
                    <w:autoSpaceDE w:val="0"/>
                    <w:autoSpaceDN w:val="0"/>
                    <w:adjustRightInd w:val="0"/>
                    <w:spacing w:after="0" w:line="240" w:lineRule="auto"/>
                    <w:jc w:val="both"/>
                    <w:rPr>
                      <w:rFonts w:ascii="Times New Roman" w:eastAsia="Times New Roman" w:hAnsi="Times New Roman"/>
                      <w:color w:val="000000"/>
                      <w:szCs w:val="24"/>
                      <w:lang w:eastAsia="ru-RU"/>
                    </w:rPr>
                  </w:pPr>
                  <w:r w:rsidRPr="006A284B">
                    <w:rPr>
                      <w:rFonts w:ascii="Times New Roman" w:eastAsia="Times New Roman" w:hAnsi="Times New Roman"/>
                      <w:color w:val="000000"/>
                      <w:szCs w:val="24"/>
                      <w:lang w:eastAsia="ru-RU"/>
                    </w:rPr>
                    <w:t xml:space="preserve">Порционное требование </w:t>
                  </w:r>
                </w:p>
                <w:p w:rsidR="002E299A" w:rsidRPr="006A284B" w:rsidRDefault="002E299A"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Бланки направлений на анализы и консультации</w:t>
                  </w:r>
                </w:p>
                <w:p w:rsidR="002E299A" w:rsidRPr="00CA4FE4" w:rsidRDefault="002E299A" w:rsidP="00FD2439"/>
              </w:txbxContent>
            </v:textbox>
          </v:shape>
        </w:pict>
      </w: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7C3FBF"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7C3FBF">
        <w:rPr>
          <w:rFonts w:ascii="Times New Roman" w:eastAsia="Times New Roman" w:hAnsi="Times New Roman" w:cs="Times New Roman"/>
          <w:i/>
          <w:iCs/>
          <w:color w:val="000000"/>
          <w:szCs w:val="24"/>
          <w:lang w:eastAsia="ru-RU"/>
        </w:rPr>
        <w:t xml:space="preserve">Устройство сестринского поста: </w:t>
      </w:r>
      <w:r w:rsidRPr="007C3FBF">
        <w:rPr>
          <w:rFonts w:ascii="Times New Roman" w:eastAsia="Times New Roman" w:hAnsi="Times New Roman" w:cs="Times New Roman"/>
          <w:color w:val="000000"/>
          <w:szCs w:val="24"/>
          <w:lang w:eastAsia="ru-RU"/>
        </w:rPr>
        <w:t>стол, стул, шкаф для хра</w:t>
      </w:r>
      <w:r w:rsidRPr="007C3FBF">
        <w:rPr>
          <w:rFonts w:ascii="Times New Roman" w:eastAsia="Times New Roman" w:hAnsi="Times New Roman" w:cs="Times New Roman"/>
          <w:color w:val="000000"/>
          <w:szCs w:val="24"/>
          <w:lang w:eastAsia="ru-RU"/>
        </w:rPr>
        <w:softHyphen/>
        <w:t>нения лекарственных средств, шкаф для хранения предметов ухода, холодильник, передвижной столик, средства комму</w:t>
      </w:r>
      <w:r w:rsidRPr="007C3FBF">
        <w:rPr>
          <w:rFonts w:ascii="Times New Roman" w:eastAsia="Times New Roman" w:hAnsi="Times New Roman" w:cs="Times New Roman"/>
          <w:color w:val="000000"/>
          <w:szCs w:val="24"/>
          <w:lang w:eastAsia="ru-RU"/>
        </w:rPr>
        <w:softHyphen/>
        <w:t>никации.</w:t>
      </w:r>
    </w:p>
    <w:p w:rsidR="00572A2B" w:rsidRPr="007C3FBF" w:rsidRDefault="00FD2439" w:rsidP="00572A2B">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7C3FBF">
        <w:rPr>
          <w:rFonts w:ascii="Times New Roman" w:eastAsia="Times New Roman" w:hAnsi="Times New Roman" w:cs="Times New Roman"/>
          <w:i/>
          <w:iCs/>
          <w:color w:val="000000"/>
          <w:szCs w:val="24"/>
          <w:lang w:eastAsia="ru-RU"/>
        </w:rPr>
        <w:t xml:space="preserve">Устройство процедурного кабинета: </w:t>
      </w:r>
      <w:r w:rsidRPr="007C3FBF">
        <w:rPr>
          <w:rFonts w:ascii="Times New Roman" w:eastAsia="Times New Roman" w:hAnsi="Times New Roman" w:cs="Times New Roman"/>
          <w:color w:val="000000"/>
          <w:szCs w:val="24"/>
          <w:lang w:eastAsia="ru-RU"/>
        </w:rPr>
        <w:t>манипуляционные сто</w:t>
      </w:r>
      <w:r w:rsidRPr="007C3FBF">
        <w:rPr>
          <w:rFonts w:ascii="Times New Roman" w:eastAsia="Times New Roman" w:hAnsi="Times New Roman" w:cs="Times New Roman"/>
          <w:color w:val="000000"/>
          <w:szCs w:val="24"/>
          <w:lang w:eastAsia="ru-RU"/>
        </w:rPr>
        <w:softHyphen/>
        <w:t xml:space="preserve">лики, рабочий стол, письменный стол, стул, стойки для </w:t>
      </w:r>
      <w:proofErr w:type="spellStart"/>
      <w:r w:rsidRPr="007C3FBF">
        <w:rPr>
          <w:rFonts w:ascii="Times New Roman" w:eastAsia="Times New Roman" w:hAnsi="Times New Roman" w:cs="Times New Roman"/>
          <w:color w:val="000000"/>
          <w:szCs w:val="24"/>
          <w:lang w:eastAsia="ru-RU"/>
        </w:rPr>
        <w:t>инфузий</w:t>
      </w:r>
      <w:proofErr w:type="spellEnd"/>
      <w:r w:rsidRPr="007C3FBF">
        <w:rPr>
          <w:rFonts w:ascii="Times New Roman" w:eastAsia="Times New Roman" w:hAnsi="Times New Roman" w:cs="Times New Roman"/>
          <w:color w:val="000000"/>
          <w:szCs w:val="24"/>
          <w:lang w:eastAsia="ru-RU"/>
        </w:rPr>
        <w:t>, кушетка, холодильник, шкаф для лекарственных пре</w:t>
      </w:r>
      <w:r w:rsidRPr="007C3FBF">
        <w:rPr>
          <w:rFonts w:ascii="Times New Roman" w:eastAsia="Times New Roman" w:hAnsi="Times New Roman" w:cs="Times New Roman"/>
          <w:color w:val="000000"/>
          <w:szCs w:val="24"/>
          <w:lang w:eastAsia="ru-RU"/>
        </w:rPr>
        <w:softHyphen/>
        <w:t>паратов, сейф, бактерицидная лампа.</w:t>
      </w:r>
    </w:p>
    <w:p w:rsidR="00FD2439" w:rsidRPr="007C3FBF" w:rsidRDefault="00FD2439" w:rsidP="00572A2B">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7C3FBF">
        <w:rPr>
          <w:rFonts w:ascii="Times New Roman" w:eastAsia="Times New Roman" w:hAnsi="Times New Roman" w:cs="Times New Roman"/>
          <w:b/>
          <w:bCs/>
          <w:color w:val="000000"/>
          <w:szCs w:val="24"/>
          <w:lang w:eastAsia="ru-RU"/>
        </w:rPr>
        <w:t>Лечебно-охранительный режим отделения</w:t>
      </w:r>
    </w:p>
    <w:p w:rsidR="002015FC" w:rsidRPr="0004143D" w:rsidRDefault="00FD2439" w:rsidP="002015FC">
      <w:pPr>
        <w:spacing w:after="0" w:line="240" w:lineRule="auto"/>
        <w:jc w:val="both"/>
        <w:rPr>
          <w:rFonts w:ascii="Times New Roman" w:hAnsi="Times New Roman" w:cs="Times New Roman"/>
          <w:szCs w:val="24"/>
          <w:lang w:eastAsia="ru-RU"/>
        </w:rPr>
      </w:pPr>
      <w:r w:rsidRPr="007C3FBF">
        <w:rPr>
          <w:rFonts w:ascii="Times New Roman" w:eastAsia="Times New Roman" w:hAnsi="Times New Roman" w:cs="Times New Roman"/>
          <w:color w:val="000000"/>
          <w:szCs w:val="24"/>
          <w:lang w:eastAsia="ru-RU"/>
        </w:rPr>
        <w:t>Обеспечение безопасной больничной среды — обязатель</w:t>
      </w:r>
      <w:r w:rsidRPr="007C3FBF">
        <w:rPr>
          <w:rFonts w:ascii="Times New Roman" w:eastAsia="Times New Roman" w:hAnsi="Times New Roman" w:cs="Times New Roman"/>
          <w:color w:val="000000"/>
          <w:szCs w:val="24"/>
          <w:lang w:eastAsia="ru-RU"/>
        </w:rPr>
        <w:softHyphen/>
        <w:t>ное условие для медперсонала с целью создания комфорта пре</w:t>
      </w:r>
      <w:r w:rsidRPr="007C3FBF">
        <w:rPr>
          <w:rFonts w:ascii="Times New Roman" w:eastAsia="Times New Roman" w:hAnsi="Times New Roman" w:cs="Times New Roman"/>
          <w:color w:val="000000"/>
          <w:szCs w:val="24"/>
          <w:lang w:eastAsia="ru-RU"/>
        </w:rPr>
        <w:softHyphen/>
        <w:t xml:space="preserve">бывания пациента в стационаре. </w:t>
      </w:r>
      <w:r w:rsidRPr="0004143D">
        <w:rPr>
          <w:rFonts w:ascii="Times New Roman" w:eastAsia="Times New Roman" w:hAnsi="Times New Roman" w:cs="Times New Roman"/>
          <w:color w:val="000000"/>
          <w:szCs w:val="24"/>
          <w:lang w:eastAsia="ru-RU"/>
        </w:rPr>
        <w:t>Эффект лечения пациентов обусловлен лечебно-охранительным режимом отделения, что позволяет регулировать физические нагрузки, лечебное пита</w:t>
      </w:r>
      <w:r w:rsidRPr="0004143D">
        <w:rPr>
          <w:rFonts w:ascii="Times New Roman" w:eastAsia="Times New Roman" w:hAnsi="Times New Roman" w:cs="Times New Roman"/>
          <w:color w:val="000000"/>
          <w:szCs w:val="24"/>
          <w:lang w:eastAsia="ru-RU"/>
        </w:rPr>
        <w:softHyphen/>
        <w:t>ние, полноценный сон и отдых, оказать благотворное и по</w:t>
      </w:r>
      <w:r w:rsidRPr="0004143D">
        <w:rPr>
          <w:rFonts w:ascii="Times New Roman" w:eastAsia="Times New Roman" w:hAnsi="Times New Roman" w:cs="Times New Roman"/>
          <w:color w:val="000000"/>
          <w:szCs w:val="24"/>
          <w:lang w:eastAsia="ru-RU"/>
        </w:rPr>
        <w:softHyphen/>
        <w:t>зитивное воздействие на психику.</w:t>
      </w:r>
    </w:p>
    <w:p w:rsidR="00FD2439" w:rsidRPr="0004143D" w:rsidRDefault="00FD2439" w:rsidP="002015FC">
      <w:pPr>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Лечебно-охранительный режим любого отделения — комп</w:t>
      </w:r>
      <w:r w:rsidRPr="0004143D">
        <w:rPr>
          <w:rFonts w:ascii="Times New Roman" w:eastAsia="Times New Roman" w:hAnsi="Times New Roman" w:cs="Times New Roman"/>
          <w:color w:val="000000"/>
          <w:szCs w:val="24"/>
          <w:lang w:eastAsia="ru-RU"/>
        </w:rPr>
        <w:softHyphen/>
        <w:t>лекс профилактических и лечебных мероприятий, направлен</w:t>
      </w:r>
      <w:r w:rsidRPr="0004143D">
        <w:rPr>
          <w:rFonts w:ascii="Times New Roman" w:eastAsia="Times New Roman" w:hAnsi="Times New Roman" w:cs="Times New Roman"/>
          <w:color w:val="000000"/>
          <w:szCs w:val="24"/>
          <w:lang w:eastAsia="ru-RU"/>
        </w:rPr>
        <w:softHyphen/>
        <w:t>ных на обеспечение максимального физического и психичес</w:t>
      </w:r>
      <w:r w:rsidRPr="0004143D">
        <w:rPr>
          <w:rFonts w:ascii="Times New Roman" w:eastAsia="Times New Roman" w:hAnsi="Times New Roman" w:cs="Times New Roman"/>
          <w:color w:val="000000"/>
          <w:szCs w:val="24"/>
          <w:lang w:eastAsia="ru-RU"/>
        </w:rPr>
        <w:softHyphen/>
        <w:t>кого покоя пациентов и медицинского персонала.</w:t>
      </w:r>
    </w:p>
    <w:p w:rsidR="00FD2439" w:rsidRPr="0004143D" w:rsidRDefault="002015FC" w:rsidP="00FD2439">
      <w:pPr>
        <w:shd w:val="clear" w:color="auto" w:fill="FFFFFF"/>
        <w:autoSpaceDE w:val="0"/>
        <w:autoSpaceDN w:val="0"/>
        <w:adjustRightInd w:val="0"/>
        <w:spacing w:after="0" w:line="240" w:lineRule="auto"/>
        <w:ind w:firstLine="708"/>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 </w:t>
      </w:r>
      <w:r w:rsidR="00FD2439" w:rsidRPr="0004143D">
        <w:rPr>
          <w:rFonts w:ascii="Times New Roman" w:eastAsia="Times New Roman" w:hAnsi="Times New Roman" w:cs="Times New Roman"/>
          <w:color w:val="000000"/>
          <w:szCs w:val="24"/>
          <w:lang w:eastAsia="ru-RU"/>
        </w:rPr>
        <w:t>Элементы лечебно-охранительного режима госпитального отделения</w:t>
      </w:r>
    </w:p>
    <w:p w:rsidR="00FD2439" w:rsidRPr="0004143D" w:rsidRDefault="0007133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noProof/>
          <w:color w:val="000000"/>
          <w:szCs w:val="24"/>
          <w:lang w:eastAsia="ru-RU"/>
        </w:rPr>
        <w:pict>
          <v:shape id="_x0000_s1231" type="#_x0000_t32" style="position:absolute;left:0;text-align:left;margin-left:61.3pt;margin-top:4.5pt;width:324pt;height:0;z-index:251829248" o:connectortype="straight"/>
        </w:pict>
      </w:r>
      <w:r w:rsidRPr="0004143D">
        <w:rPr>
          <w:rFonts w:ascii="Times New Roman" w:eastAsia="Times New Roman" w:hAnsi="Times New Roman" w:cs="Times New Roman"/>
          <w:noProof/>
          <w:color w:val="000000"/>
          <w:szCs w:val="24"/>
          <w:lang w:eastAsia="ru-RU"/>
        </w:rPr>
        <w:pict>
          <v:shape id="_x0000_s1234" type="#_x0000_t32" style="position:absolute;left:0;text-align:left;margin-left:385.3pt;margin-top:4.5pt;width:0;height:12pt;z-index:251832320" o:connectortype="straight"/>
        </w:pict>
      </w:r>
      <w:r w:rsidRPr="0004143D">
        <w:rPr>
          <w:rFonts w:ascii="Times New Roman" w:eastAsia="Times New Roman" w:hAnsi="Times New Roman" w:cs="Times New Roman"/>
          <w:noProof/>
          <w:color w:val="000000"/>
          <w:szCs w:val="24"/>
          <w:lang w:eastAsia="ru-RU"/>
        </w:rPr>
        <w:pict>
          <v:shape id="_x0000_s1233" type="#_x0000_t32" style="position:absolute;left:0;text-align:left;margin-left:221.05pt;margin-top:4.5pt;width:.75pt;height:12pt;z-index:251831296" o:connectortype="straight"/>
        </w:pict>
      </w:r>
      <w:r w:rsidRPr="0004143D">
        <w:rPr>
          <w:rFonts w:ascii="Times New Roman" w:eastAsia="Times New Roman" w:hAnsi="Times New Roman" w:cs="Times New Roman"/>
          <w:noProof/>
          <w:color w:val="000000"/>
          <w:szCs w:val="24"/>
          <w:lang w:eastAsia="ru-RU"/>
        </w:rPr>
        <w:pict>
          <v:shape id="_x0000_s1232" type="#_x0000_t32" style="position:absolute;left:0;text-align:left;margin-left:61.3pt;margin-top:4.5pt;width:0;height:12pt;z-index:251830272" o:connectortype="straight"/>
        </w:pic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Целесообразная </w:t>
      </w:r>
      <w:r w:rsidRPr="0004143D">
        <w:rPr>
          <w:rFonts w:ascii="Times New Roman" w:eastAsia="Times New Roman" w:hAnsi="Times New Roman" w:cs="Times New Roman"/>
          <w:color w:val="000000"/>
          <w:szCs w:val="24"/>
          <w:lang w:eastAsia="ru-RU"/>
        </w:rPr>
        <w:tab/>
      </w:r>
      <w:r w:rsidRPr="0004143D">
        <w:rPr>
          <w:rFonts w:ascii="Times New Roman" w:eastAsia="Times New Roman" w:hAnsi="Times New Roman" w:cs="Times New Roman"/>
          <w:color w:val="000000"/>
          <w:szCs w:val="24"/>
          <w:lang w:eastAsia="ru-RU"/>
        </w:rPr>
        <w:tab/>
        <w:t xml:space="preserve">Психологический </w:t>
      </w:r>
      <w:r w:rsidRPr="0004143D">
        <w:rPr>
          <w:rFonts w:ascii="Times New Roman" w:eastAsia="Times New Roman" w:hAnsi="Times New Roman" w:cs="Times New Roman"/>
          <w:color w:val="000000"/>
          <w:szCs w:val="24"/>
          <w:lang w:eastAsia="ru-RU"/>
        </w:rPr>
        <w:tab/>
      </w:r>
      <w:r w:rsidRPr="0004143D">
        <w:rPr>
          <w:rFonts w:ascii="Times New Roman" w:eastAsia="Times New Roman" w:hAnsi="Times New Roman" w:cs="Times New Roman"/>
          <w:color w:val="000000"/>
          <w:szCs w:val="24"/>
          <w:lang w:eastAsia="ru-RU"/>
        </w:rPr>
        <w:tab/>
      </w:r>
      <w:r w:rsidRPr="0004143D">
        <w:rPr>
          <w:rFonts w:ascii="Times New Roman" w:eastAsia="Times New Roman" w:hAnsi="Times New Roman" w:cs="Times New Roman"/>
          <w:color w:val="000000"/>
          <w:szCs w:val="24"/>
          <w:lang w:eastAsia="ru-RU"/>
        </w:rPr>
        <w:tab/>
        <w:t>Распорядок</w:t>
      </w:r>
    </w:p>
    <w:p w:rsidR="00172BD8" w:rsidRPr="0004143D" w:rsidRDefault="00FD2439" w:rsidP="00172BD8">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физиче</w:t>
      </w:r>
      <w:r w:rsidR="00572A2B" w:rsidRPr="0004143D">
        <w:rPr>
          <w:rFonts w:ascii="Times New Roman" w:eastAsia="Times New Roman" w:hAnsi="Times New Roman" w:cs="Times New Roman"/>
          <w:color w:val="000000"/>
          <w:szCs w:val="24"/>
          <w:lang w:eastAsia="ru-RU"/>
        </w:rPr>
        <w:t xml:space="preserve">ская </w:t>
      </w:r>
      <w:r w:rsidR="00572A2B" w:rsidRPr="0004143D">
        <w:rPr>
          <w:rFonts w:ascii="Times New Roman" w:eastAsia="Times New Roman" w:hAnsi="Times New Roman" w:cs="Times New Roman"/>
          <w:color w:val="000000"/>
          <w:szCs w:val="24"/>
          <w:lang w:eastAsia="ru-RU"/>
        </w:rPr>
        <w:tab/>
      </w:r>
      <w:r w:rsidR="00572A2B" w:rsidRPr="0004143D">
        <w:rPr>
          <w:rFonts w:ascii="Times New Roman" w:eastAsia="Times New Roman" w:hAnsi="Times New Roman" w:cs="Times New Roman"/>
          <w:color w:val="000000"/>
          <w:szCs w:val="24"/>
          <w:lang w:eastAsia="ru-RU"/>
        </w:rPr>
        <w:tab/>
      </w:r>
      <w:r w:rsidR="00572A2B" w:rsidRPr="0004143D">
        <w:rPr>
          <w:rFonts w:ascii="Times New Roman" w:eastAsia="Times New Roman" w:hAnsi="Times New Roman" w:cs="Times New Roman"/>
          <w:color w:val="000000"/>
          <w:szCs w:val="24"/>
          <w:lang w:eastAsia="ru-RU"/>
        </w:rPr>
        <w:tab/>
        <w:t xml:space="preserve">комфорт пациента </w:t>
      </w:r>
      <w:r w:rsidR="00572A2B" w:rsidRPr="0004143D">
        <w:rPr>
          <w:rFonts w:ascii="Times New Roman" w:eastAsia="Times New Roman" w:hAnsi="Times New Roman" w:cs="Times New Roman"/>
          <w:color w:val="000000"/>
          <w:szCs w:val="24"/>
          <w:lang w:eastAsia="ru-RU"/>
        </w:rPr>
        <w:tab/>
      </w:r>
      <w:r w:rsidR="00572A2B" w:rsidRPr="0004143D">
        <w:rPr>
          <w:rFonts w:ascii="Times New Roman" w:eastAsia="Times New Roman" w:hAnsi="Times New Roman" w:cs="Times New Roman"/>
          <w:color w:val="000000"/>
          <w:szCs w:val="24"/>
          <w:lang w:eastAsia="ru-RU"/>
        </w:rPr>
        <w:tab/>
      </w:r>
      <w:r w:rsidR="00572A2B" w:rsidRPr="0004143D">
        <w:rPr>
          <w:rFonts w:ascii="Times New Roman" w:eastAsia="Times New Roman" w:hAnsi="Times New Roman" w:cs="Times New Roman"/>
          <w:color w:val="000000"/>
          <w:szCs w:val="24"/>
          <w:lang w:eastAsia="ru-RU"/>
        </w:rPr>
        <w:tab/>
        <w:t>дня</w:t>
      </w:r>
      <w:r w:rsidR="00172BD8" w:rsidRPr="0004143D">
        <w:rPr>
          <w:rFonts w:ascii="Times New Roman" w:eastAsia="Times New Roman" w:hAnsi="Times New Roman" w:cs="Times New Roman"/>
          <w:color w:val="000000"/>
          <w:szCs w:val="24"/>
          <w:lang w:eastAsia="ru-RU"/>
        </w:rPr>
        <w:t xml:space="preserve"> л</w:t>
      </w:r>
      <w:r w:rsidRPr="0004143D">
        <w:rPr>
          <w:rFonts w:ascii="Times New Roman" w:eastAsia="Times New Roman" w:hAnsi="Times New Roman" w:cs="Times New Roman"/>
          <w:color w:val="000000"/>
          <w:szCs w:val="24"/>
          <w:lang w:eastAsia="ru-RU"/>
        </w:rPr>
        <w:t>ечебного</w:t>
      </w:r>
      <w:r w:rsidR="00172BD8" w:rsidRPr="0004143D">
        <w:rPr>
          <w:rFonts w:ascii="Times New Roman" w:eastAsia="Times New Roman" w:hAnsi="Times New Roman" w:cs="Times New Roman"/>
          <w:color w:val="000000"/>
          <w:szCs w:val="24"/>
          <w:lang w:eastAsia="ru-RU"/>
        </w:rPr>
        <w:t xml:space="preserve"> отд.</w:t>
      </w:r>
      <w:r w:rsidRPr="0004143D">
        <w:rPr>
          <w:rFonts w:ascii="Times New Roman" w:eastAsia="Times New Roman" w:hAnsi="Times New Roman" w:cs="Times New Roman"/>
          <w:color w:val="000000"/>
          <w:szCs w:val="24"/>
          <w:lang w:eastAsia="ru-RU"/>
        </w:rPr>
        <w:t xml:space="preserve"> активность</w:t>
      </w:r>
    </w:p>
    <w:p w:rsidR="00FD2439" w:rsidRPr="0004143D" w:rsidRDefault="00FD2439" w:rsidP="00172BD8">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Целесообразность физической активности</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Подвижность (мобильность) — способность пациента пе</w:t>
      </w:r>
      <w:r w:rsidRPr="0004143D">
        <w:rPr>
          <w:rFonts w:ascii="Times New Roman" w:eastAsia="Times New Roman" w:hAnsi="Times New Roman" w:cs="Times New Roman"/>
          <w:color w:val="000000"/>
          <w:szCs w:val="24"/>
          <w:lang w:eastAsia="ru-RU"/>
        </w:rPr>
        <w:softHyphen/>
        <w:t>ремещаться в пространстве. При уходе за пациентом сестра обеспечивает безопасность пациента путем эффективного ис</w:t>
      </w:r>
      <w:r w:rsidRPr="0004143D">
        <w:rPr>
          <w:rFonts w:ascii="Times New Roman" w:eastAsia="Times New Roman" w:hAnsi="Times New Roman" w:cs="Times New Roman"/>
          <w:color w:val="000000"/>
          <w:szCs w:val="24"/>
          <w:lang w:eastAsia="ru-RU"/>
        </w:rPr>
        <w:softHyphen/>
        <w:t>пользования мышечной силы, координации движений, мас</w:t>
      </w:r>
      <w:r w:rsidRPr="0004143D">
        <w:rPr>
          <w:rFonts w:ascii="Times New Roman" w:eastAsia="Times New Roman" w:hAnsi="Times New Roman" w:cs="Times New Roman"/>
          <w:color w:val="000000"/>
          <w:szCs w:val="24"/>
          <w:lang w:eastAsia="ru-RU"/>
        </w:rPr>
        <w:softHyphen/>
        <w:t>сы тела.</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Виды режимов двигательной активности</w:t>
      </w: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lastRenderedPageBreak/>
        <w:t>Режим физической активности пациенту назначает врач в зависимости от тяжести заболевания.</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Строгий постельный </w:t>
      </w:r>
      <w:r w:rsidRPr="0004143D">
        <w:rPr>
          <w:rFonts w:ascii="Times New Roman" w:eastAsia="Times New Roman" w:hAnsi="Times New Roman" w:cs="Times New Roman"/>
          <w:color w:val="000000"/>
          <w:szCs w:val="24"/>
          <w:lang w:eastAsia="ru-RU"/>
        </w:rPr>
        <w:t>— назначают в период начала тяжелых острых состояний (острый инфаркт миокарда, сотрясение моз</w:t>
      </w:r>
      <w:r w:rsidRPr="0004143D">
        <w:rPr>
          <w:rFonts w:ascii="Times New Roman" w:eastAsia="Times New Roman" w:hAnsi="Times New Roman" w:cs="Times New Roman"/>
          <w:color w:val="000000"/>
          <w:szCs w:val="24"/>
          <w:lang w:eastAsia="ru-RU"/>
        </w:rPr>
        <w:softHyphen/>
        <w:t>га) — пациенту не разрешают самостоятельные перемещения в постели. Все основные потребности человека нарушены, сестра проводит независимые и зависимые мероприятия па</w:t>
      </w:r>
      <w:r w:rsidRPr="0004143D">
        <w:rPr>
          <w:rFonts w:ascii="Times New Roman" w:eastAsia="Times New Roman" w:hAnsi="Times New Roman" w:cs="Times New Roman"/>
          <w:color w:val="000000"/>
          <w:szCs w:val="24"/>
          <w:lang w:eastAsia="ru-RU"/>
        </w:rPr>
        <w:softHyphen/>
        <w:t>циенту в целях профилактики потенциальных проблем.</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Постельный </w:t>
      </w:r>
      <w:r w:rsidRPr="0004143D">
        <w:rPr>
          <w:rFonts w:ascii="Times New Roman" w:eastAsia="Times New Roman" w:hAnsi="Times New Roman" w:cs="Times New Roman"/>
          <w:color w:val="000000"/>
          <w:szCs w:val="24"/>
          <w:lang w:eastAsia="ru-RU"/>
        </w:rPr>
        <w:t>— разрешают ограниченную физическую актив</w:t>
      </w:r>
      <w:r w:rsidRPr="0004143D">
        <w:rPr>
          <w:rFonts w:ascii="Times New Roman" w:eastAsia="Times New Roman" w:hAnsi="Times New Roman" w:cs="Times New Roman"/>
          <w:color w:val="000000"/>
          <w:szCs w:val="24"/>
          <w:lang w:eastAsia="ru-RU"/>
        </w:rPr>
        <w:softHyphen/>
        <w:t>ность: повороты, сидеть в постели, рядом с кроватью, про</w:t>
      </w:r>
      <w:r w:rsidRPr="0004143D">
        <w:rPr>
          <w:rFonts w:ascii="Times New Roman" w:eastAsia="Times New Roman" w:hAnsi="Times New Roman" w:cs="Times New Roman"/>
          <w:color w:val="000000"/>
          <w:szCs w:val="24"/>
          <w:lang w:eastAsia="ru-RU"/>
        </w:rPr>
        <w:softHyphen/>
        <w:t>водить лечебную гимнастику самостоятельно или с помощью специалиста. Пациент испытывает ограничения в осуществ</w:t>
      </w:r>
      <w:r w:rsidRPr="0004143D">
        <w:rPr>
          <w:rFonts w:ascii="Times New Roman" w:eastAsia="Times New Roman" w:hAnsi="Times New Roman" w:cs="Times New Roman"/>
          <w:color w:val="000000"/>
          <w:szCs w:val="24"/>
          <w:lang w:eastAsia="ru-RU"/>
        </w:rPr>
        <w:softHyphen/>
        <w:t>лении удовлетворения своих потребностей. Медсестра побуждает пациента к самостоятельности и помогает ему в меропри</w:t>
      </w:r>
      <w:r w:rsidRPr="0004143D">
        <w:rPr>
          <w:rFonts w:ascii="Times New Roman" w:eastAsia="Times New Roman" w:hAnsi="Times New Roman" w:cs="Times New Roman"/>
          <w:color w:val="000000"/>
          <w:szCs w:val="24"/>
          <w:lang w:eastAsia="ru-RU"/>
        </w:rPr>
        <w:softHyphen/>
        <w:t>ятиях по уходу за собой.</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Полупостельный </w:t>
      </w:r>
      <w:r w:rsidRPr="0004143D">
        <w:rPr>
          <w:rFonts w:ascii="Times New Roman" w:eastAsia="Times New Roman" w:hAnsi="Times New Roman" w:cs="Times New Roman"/>
          <w:color w:val="000000"/>
          <w:szCs w:val="24"/>
          <w:lang w:eastAsia="ru-RU"/>
        </w:rPr>
        <w:t>— разрешают сидеть на кровати, стуле, проводить утренний туалет с помощью сестры или родствен</w:t>
      </w:r>
      <w:r w:rsidRPr="0004143D">
        <w:rPr>
          <w:rFonts w:ascii="Times New Roman" w:eastAsia="Times New Roman" w:hAnsi="Times New Roman" w:cs="Times New Roman"/>
          <w:color w:val="000000"/>
          <w:szCs w:val="24"/>
          <w:lang w:eastAsia="ru-RU"/>
        </w:rPr>
        <w:softHyphen/>
        <w:t xml:space="preserve">ников. Пациент испытывает относительный дефицит </w:t>
      </w:r>
      <w:proofErr w:type="spellStart"/>
      <w:r w:rsidRPr="0004143D">
        <w:rPr>
          <w:rFonts w:ascii="Times New Roman" w:eastAsia="Times New Roman" w:hAnsi="Times New Roman" w:cs="Times New Roman"/>
          <w:color w:val="000000"/>
          <w:szCs w:val="24"/>
          <w:lang w:eastAsia="ru-RU"/>
        </w:rPr>
        <w:t>само</w:t>
      </w:r>
      <w:r w:rsidRPr="0004143D">
        <w:rPr>
          <w:rFonts w:ascii="Times New Roman" w:eastAsia="Times New Roman" w:hAnsi="Times New Roman" w:cs="Times New Roman"/>
          <w:color w:val="000000"/>
          <w:szCs w:val="24"/>
          <w:lang w:eastAsia="ru-RU"/>
        </w:rPr>
        <w:softHyphen/>
        <w:t>ухода</w:t>
      </w:r>
      <w:proofErr w:type="spellEnd"/>
      <w:r w:rsidRPr="0004143D">
        <w:rPr>
          <w:rFonts w:ascii="Times New Roman" w:eastAsia="Times New Roman" w:hAnsi="Times New Roman" w:cs="Times New Roman"/>
          <w:color w:val="000000"/>
          <w:szCs w:val="24"/>
          <w:lang w:eastAsia="ru-RU"/>
        </w:rPr>
        <w:t>.</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Палатный </w:t>
      </w:r>
      <w:r w:rsidRPr="0004143D">
        <w:rPr>
          <w:rFonts w:ascii="Times New Roman" w:eastAsia="Times New Roman" w:hAnsi="Times New Roman" w:cs="Times New Roman"/>
          <w:color w:val="000000"/>
          <w:szCs w:val="24"/>
          <w:lang w:eastAsia="ru-RU"/>
        </w:rPr>
        <w:t>— разрешают перемещения в пределах палаты, уход осуществляет самостоятельно в пределах палаты.</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Общий </w:t>
      </w:r>
      <w:r w:rsidRPr="0004143D">
        <w:rPr>
          <w:rFonts w:ascii="Times New Roman" w:eastAsia="Times New Roman" w:hAnsi="Times New Roman" w:cs="Times New Roman"/>
          <w:color w:val="000000"/>
          <w:szCs w:val="24"/>
          <w:lang w:eastAsia="ru-RU"/>
        </w:rPr>
        <w:t xml:space="preserve">— позволяют свободное перемещение в пределах лечебного отделения, прогулки по территории ЛПУ, полный </w:t>
      </w:r>
      <w:proofErr w:type="spellStart"/>
      <w:r w:rsidRPr="0004143D">
        <w:rPr>
          <w:rFonts w:ascii="Times New Roman" w:eastAsia="Times New Roman" w:hAnsi="Times New Roman" w:cs="Times New Roman"/>
          <w:color w:val="000000"/>
          <w:szCs w:val="24"/>
          <w:lang w:eastAsia="ru-RU"/>
        </w:rPr>
        <w:t>самоуход</w:t>
      </w:r>
      <w:proofErr w:type="spellEnd"/>
      <w:r w:rsidRPr="0004143D">
        <w:rPr>
          <w:rFonts w:ascii="Times New Roman" w:eastAsia="Times New Roman" w:hAnsi="Times New Roman" w:cs="Times New Roman"/>
          <w:color w:val="000000"/>
          <w:szCs w:val="24"/>
          <w:lang w:eastAsia="ru-RU"/>
        </w:rPr>
        <w:t>.</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Наблюдение за соблюдением режима двигательной активности пациентом — обязанность медсестры. Нарушение режима может повлечь неблагоприятные последствия для паци</w:t>
      </w:r>
      <w:r w:rsidRPr="0004143D">
        <w:rPr>
          <w:rFonts w:ascii="Times New Roman" w:eastAsia="Times New Roman" w:hAnsi="Times New Roman" w:cs="Times New Roman"/>
          <w:color w:val="000000"/>
          <w:szCs w:val="24"/>
          <w:lang w:eastAsia="ru-RU"/>
        </w:rPr>
        <w:softHyphen/>
        <w:t>ента — падение, расхождение швов в послеоперационном пе</w:t>
      </w:r>
      <w:r w:rsidRPr="0004143D">
        <w:rPr>
          <w:rFonts w:ascii="Times New Roman" w:eastAsia="Times New Roman" w:hAnsi="Times New Roman" w:cs="Times New Roman"/>
          <w:color w:val="000000"/>
          <w:szCs w:val="24"/>
          <w:lang w:eastAsia="ru-RU"/>
        </w:rPr>
        <w:softHyphen/>
        <w:t>риоде. Поэтому пациент должен четко соблюдать двигатель</w:t>
      </w:r>
      <w:r w:rsidRPr="0004143D">
        <w:rPr>
          <w:rFonts w:ascii="Times New Roman" w:eastAsia="Times New Roman" w:hAnsi="Times New Roman" w:cs="Times New Roman"/>
          <w:color w:val="000000"/>
          <w:szCs w:val="24"/>
          <w:lang w:eastAsia="ru-RU"/>
        </w:rPr>
        <w:softHyphen/>
        <w:t>ную активность, прописанную лечащим врачом, особенно при постельном и строгом постельном режимах.</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Назначенный врачом режим двигательной активности </w:t>
      </w:r>
      <w:r w:rsidRPr="0004143D">
        <w:rPr>
          <w:rFonts w:ascii="Times New Roman" w:eastAsia="Times New Roman" w:hAnsi="Times New Roman" w:cs="Times New Roman"/>
          <w:i/>
          <w:iCs/>
          <w:color w:val="000000"/>
          <w:szCs w:val="24"/>
          <w:lang w:eastAsia="ru-RU"/>
        </w:rPr>
        <w:t>фи</w:t>
      </w:r>
      <w:r w:rsidRPr="0004143D">
        <w:rPr>
          <w:rFonts w:ascii="Times New Roman" w:eastAsia="Times New Roman" w:hAnsi="Times New Roman" w:cs="Times New Roman"/>
          <w:i/>
          <w:iCs/>
          <w:color w:val="000000"/>
          <w:szCs w:val="24"/>
          <w:lang w:eastAsia="ru-RU"/>
        </w:rPr>
        <w:softHyphen/>
        <w:t xml:space="preserve">зиологичен для пациента, </w:t>
      </w:r>
      <w:r w:rsidRPr="0004143D">
        <w:rPr>
          <w:rFonts w:ascii="Times New Roman" w:eastAsia="Times New Roman" w:hAnsi="Times New Roman" w:cs="Times New Roman"/>
          <w:color w:val="000000"/>
          <w:szCs w:val="24"/>
          <w:lang w:eastAsia="ru-RU"/>
        </w:rPr>
        <w:t>если обеспечивает:</w:t>
      </w:r>
    </w:p>
    <w:p w:rsidR="00FD2439" w:rsidRPr="0004143D" w:rsidRDefault="00FD2439" w:rsidP="00D472A3">
      <w:pPr>
        <w:numPr>
          <w:ilvl w:val="0"/>
          <w:numId w:val="7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уменьшение боли;</w:t>
      </w:r>
    </w:p>
    <w:p w:rsidR="00FD2439" w:rsidRPr="0004143D" w:rsidRDefault="00FD2439" w:rsidP="00D472A3">
      <w:pPr>
        <w:numPr>
          <w:ilvl w:val="0"/>
          <w:numId w:val="7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эффективность дренирования;</w:t>
      </w:r>
    </w:p>
    <w:p w:rsidR="00FD2439" w:rsidRPr="0004143D" w:rsidRDefault="00FD2439" w:rsidP="00D472A3">
      <w:pPr>
        <w:numPr>
          <w:ilvl w:val="0"/>
          <w:numId w:val="7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борьбу с тканевой гипоксией;</w:t>
      </w:r>
    </w:p>
    <w:p w:rsidR="00FD2439" w:rsidRPr="0004143D" w:rsidRDefault="00FD2439" w:rsidP="00D472A3">
      <w:pPr>
        <w:numPr>
          <w:ilvl w:val="0"/>
          <w:numId w:val="7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снижение отеков конечностей;</w:t>
      </w:r>
    </w:p>
    <w:p w:rsidR="00FD2439" w:rsidRPr="0004143D" w:rsidRDefault="00FD2439" w:rsidP="00D472A3">
      <w:pPr>
        <w:numPr>
          <w:ilvl w:val="0"/>
          <w:numId w:val="7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профилактику мышечной гипотрофии и контрактур.</w:t>
      </w:r>
    </w:p>
    <w:p w:rsidR="00172BD8"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Обездвиженность пациента ведет к нарушению функцио</w:t>
      </w:r>
      <w:r w:rsidRPr="0004143D">
        <w:rPr>
          <w:rFonts w:ascii="Times New Roman" w:eastAsia="Times New Roman" w:hAnsi="Times New Roman" w:cs="Times New Roman"/>
          <w:color w:val="000000"/>
          <w:szCs w:val="24"/>
          <w:lang w:eastAsia="ru-RU"/>
        </w:rPr>
        <w:softHyphen/>
        <w:t xml:space="preserve">нирования всех органов и систем организма. </w:t>
      </w: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proofErr w:type="spellStart"/>
      <w:r w:rsidRPr="0004143D">
        <w:rPr>
          <w:rFonts w:ascii="Times New Roman" w:eastAsia="Times New Roman" w:hAnsi="Times New Roman" w:cs="Times New Roman"/>
          <w:b/>
          <w:bCs/>
          <w:color w:val="000000"/>
          <w:szCs w:val="24"/>
          <w:lang w:eastAsia="ru-RU"/>
        </w:rPr>
        <w:t>Иммобильность</w:t>
      </w:r>
      <w:proofErr w:type="spellEnd"/>
      <w:r w:rsidRPr="0004143D">
        <w:rPr>
          <w:rFonts w:ascii="Times New Roman" w:eastAsia="Times New Roman" w:hAnsi="Times New Roman" w:cs="Times New Roman"/>
          <w:b/>
          <w:bCs/>
          <w:color w:val="000000"/>
          <w:szCs w:val="24"/>
          <w:lang w:eastAsia="ru-RU"/>
        </w:rPr>
        <w:t xml:space="preserve"> пациента может привести:</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к уменьшению экскурсии легких при акте дыхания;</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к образованию пролежней;</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к скоплению мочи, образованию камней в почках и ин</w:t>
      </w:r>
      <w:r w:rsidRPr="0004143D">
        <w:rPr>
          <w:rFonts w:ascii="Times New Roman" w:eastAsia="Times New Roman" w:hAnsi="Times New Roman" w:cs="Times New Roman"/>
          <w:color w:val="000000"/>
          <w:szCs w:val="24"/>
          <w:lang w:eastAsia="ru-RU"/>
        </w:rPr>
        <w:softHyphen/>
        <w:t>фицированию;</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к запорам;</w:t>
      </w:r>
    </w:p>
    <w:p w:rsidR="00FD2439" w:rsidRPr="0004143D" w:rsidRDefault="00FD2439" w:rsidP="00FD2439">
      <w:pPr>
        <w:shd w:val="clear" w:color="auto" w:fill="FFFFFF"/>
        <w:autoSpaceDE w:val="0"/>
        <w:autoSpaceDN w:val="0"/>
        <w:adjustRightInd w:val="0"/>
        <w:spacing w:after="0" w:line="240" w:lineRule="auto"/>
        <w:ind w:left="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к бессоннице;</w:t>
      </w:r>
    </w:p>
    <w:p w:rsidR="00FD2439" w:rsidRPr="0004143D" w:rsidRDefault="00FD2439" w:rsidP="00FD2439">
      <w:pPr>
        <w:spacing w:after="0" w:line="240" w:lineRule="auto"/>
        <w:ind w:left="708"/>
        <w:jc w:val="both"/>
        <w:rPr>
          <w:rFonts w:ascii="Times New Roman" w:hAnsi="Times New Roman" w:cs="Times New Roman"/>
          <w:szCs w:val="24"/>
        </w:rPr>
      </w:pPr>
      <w:r w:rsidRPr="0004143D">
        <w:rPr>
          <w:rFonts w:ascii="Times New Roman" w:eastAsia="Times New Roman" w:hAnsi="Times New Roman" w:cs="Times New Roman"/>
          <w:color w:val="000000"/>
          <w:szCs w:val="24"/>
          <w:lang w:eastAsia="ru-RU"/>
        </w:rPr>
        <w:t>■  к депрессии.</w:t>
      </w:r>
    </w:p>
    <w:p w:rsidR="00FD2439" w:rsidRPr="0004143D" w:rsidRDefault="00FD2439" w:rsidP="00FD2439">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Потенциальные проблемы пациента с ограниченной двигательной активностью</w:t>
      </w:r>
    </w:p>
    <w:p w:rsidR="00FD2439" w:rsidRPr="0004143D" w:rsidRDefault="0007133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noProof/>
          <w:color w:val="000000"/>
          <w:szCs w:val="24"/>
          <w:lang w:eastAsia="ru-RU"/>
        </w:rPr>
        <w:pict>
          <v:shape id="_x0000_s1235" type="#_x0000_t202" style="position:absolute;left:0;text-align:left;margin-left:28.3pt;margin-top:12.6pt;width:114.75pt;height:77.25pt;z-index:251833344">
            <v:textbox style="mso-next-textbox:#_x0000_s1235">
              <w:txbxContent>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Дыхательные расстройст</w:t>
                  </w:r>
                  <w:r w:rsidRPr="006A284B">
                    <w:rPr>
                      <w:rFonts w:ascii="Times New Roman" w:eastAsia="Times New Roman" w:hAnsi="Times New Roman"/>
                      <w:color w:val="000000"/>
                      <w:szCs w:val="24"/>
                      <w:lang w:eastAsia="ru-RU"/>
                    </w:rPr>
                    <w:softHyphen/>
                    <w:t>ва - застойные процессы в легких</w:t>
                  </w:r>
                </w:p>
                <w:p w:rsidR="002E299A" w:rsidRDefault="002E299A" w:rsidP="00FD2439"/>
              </w:txbxContent>
            </v:textbox>
          </v:shape>
        </w:pict>
      </w:r>
      <w:r w:rsidRPr="0004143D">
        <w:rPr>
          <w:rFonts w:ascii="Times New Roman" w:eastAsia="Times New Roman" w:hAnsi="Times New Roman" w:cs="Times New Roman"/>
          <w:noProof/>
          <w:color w:val="000000"/>
          <w:szCs w:val="24"/>
          <w:lang w:eastAsia="ru-RU"/>
        </w:rPr>
        <w:pict>
          <v:shape id="_x0000_s1237" type="#_x0000_t202" style="position:absolute;left:0;text-align:left;margin-left:344.8pt;margin-top:12.6pt;width:132pt;height:77.25pt;z-index:251835392">
            <v:textbox style="mso-next-textbox:#_x0000_s1237">
              <w:txbxContent>
                <w:p w:rsidR="002E299A" w:rsidRPr="006A284B" w:rsidRDefault="002E299A"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Риск появления про</w:t>
                  </w:r>
                  <w:r w:rsidRPr="006A284B">
                    <w:rPr>
                      <w:rFonts w:ascii="Times New Roman" w:eastAsia="Times New Roman" w:hAnsi="Times New Roman"/>
                      <w:color w:val="000000"/>
                      <w:szCs w:val="24"/>
                      <w:lang w:eastAsia="ru-RU"/>
                    </w:rPr>
                    <w:softHyphen/>
                    <w:t>лежней, опрелостей</w:t>
                  </w:r>
                </w:p>
                <w:p w:rsidR="002E299A" w:rsidRDefault="002E299A" w:rsidP="00FD2439"/>
              </w:txbxContent>
            </v:textbox>
          </v:shape>
        </w:pict>
      </w:r>
      <w:r w:rsidRPr="0004143D">
        <w:rPr>
          <w:rFonts w:ascii="Times New Roman" w:eastAsia="Times New Roman" w:hAnsi="Times New Roman" w:cs="Times New Roman"/>
          <w:noProof/>
          <w:color w:val="000000"/>
          <w:szCs w:val="24"/>
          <w:lang w:eastAsia="ru-RU"/>
        </w:rPr>
        <w:pict>
          <v:shape id="_x0000_s1236" type="#_x0000_t202" style="position:absolute;left:0;text-align:left;margin-left:176.05pt;margin-top:12.6pt;width:132.75pt;height:77.25pt;z-index:251834368">
            <v:textbox style="mso-next-textbox:#_x0000_s1236">
              <w:txbxContent>
                <w:p w:rsidR="002E299A" w:rsidRPr="007E4AEE"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7E4AEE">
                    <w:rPr>
                      <w:rFonts w:ascii="Times New Roman" w:eastAsia="Times New Roman" w:hAnsi="Times New Roman"/>
                      <w:color w:val="000000"/>
                      <w:szCs w:val="24"/>
                      <w:lang w:eastAsia="ru-RU"/>
                    </w:rPr>
                    <w:t>Нарушения сна:</w:t>
                  </w:r>
                </w:p>
                <w:p w:rsidR="002E299A" w:rsidRPr="007E4AEE"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7E4AEE">
                    <w:rPr>
                      <w:rFonts w:ascii="Times New Roman" w:hAnsi="Times New Roman"/>
                      <w:color w:val="000000"/>
                      <w:szCs w:val="24"/>
                      <w:lang w:eastAsia="ru-RU"/>
                    </w:rPr>
                    <w:t xml:space="preserve">- </w:t>
                  </w:r>
                  <w:r w:rsidRPr="007E4AEE">
                    <w:rPr>
                      <w:rFonts w:ascii="Times New Roman" w:eastAsia="Times New Roman" w:hAnsi="Times New Roman"/>
                      <w:color w:val="000000"/>
                      <w:szCs w:val="24"/>
                      <w:lang w:eastAsia="ru-RU"/>
                    </w:rPr>
                    <w:t>трудность засы</w:t>
                  </w:r>
                  <w:r w:rsidRPr="007E4AEE">
                    <w:rPr>
                      <w:rFonts w:ascii="Times New Roman" w:eastAsia="Times New Roman" w:hAnsi="Times New Roman"/>
                      <w:color w:val="000000"/>
                      <w:szCs w:val="24"/>
                      <w:lang w:eastAsia="ru-RU"/>
                    </w:rPr>
                    <w:softHyphen/>
                    <w:t>пания;</w:t>
                  </w:r>
                </w:p>
                <w:p w:rsidR="002E299A" w:rsidRPr="007E4AEE"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7E4AEE">
                    <w:rPr>
                      <w:rFonts w:ascii="Times New Roman" w:hAnsi="Times New Roman"/>
                      <w:color w:val="000000"/>
                      <w:szCs w:val="24"/>
                      <w:lang w:eastAsia="ru-RU"/>
                    </w:rPr>
                    <w:t xml:space="preserve">- </w:t>
                  </w:r>
                  <w:r w:rsidRPr="007E4AEE">
                    <w:rPr>
                      <w:rFonts w:ascii="Times New Roman" w:eastAsia="Times New Roman" w:hAnsi="Times New Roman"/>
                      <w:color w:val="000000"/>
                      <w:szCs w:val="24"/>
                      <w:lang w:eastAsia="ru-RU"/>
                    </w:rPr>
                    <w:t>прерывистый сон:</w:t>
                  </w:r>
                </w:p>
                <w:p w:rsidR="002E299A" w:rsidRDefault="002E299A" w:rsidP="00FD2439">
                  <w:r w:rsidRPr="007E4AEE">
                    <w:rPr>
                      <w:rFonts w:ascii="Times New Roman" w:hAnsi="Times New Roman"/>
                      <w:color w:val="000000"/>
                      <w:szCs w:val="24"/>
                      <w:lang w:eastAsia="ru-RU"/>
                    </w:rPr>
                    <w:t xml:space="preserve">- </w:t>
                  </w:r>
                  <w:r w:rsidRPr="007E4AEE">
                    <w:rPr>
                      <w:rFonts w:ascii="Times New Roman" w:eastAsia="Times New Roman" w:hAnsi="Times New Roman"/>
                      <w:color w:val="000000"/>
                      <w:szCs w:val="24"/>
                      <w:lang w:eastAsia="ru-RU"/>
                    </w:rPr>
                    <w:t>бессонница</w:t>
                  </w:r>
                </w:p>
              </w:txbxContent>
            </v:textbox>
          </v:shape>
        </w:pict>
      </w: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07133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noProof/>
          <w:color w:val="000000"/>
          <w:szCs w:val="24"/>
          <w:lang w:eastAsia="ru-RU"/>
        </w:rPr>
        <w:pict>
          <v:shape id="_x0000_s1240" type="#_x0000_t202" style="position:absolute;left:0;text-align:left;margin-left:344.8pt;margin-top:5.25pt;width:132pt;height:96pt;z-index:251838464">
            <v:textbox style="mso-next-textbox:#_x0000_s1240">
              <w:txbxContent>
                <w:p w:rsidR="002E299A" w:rsidRPr="006A284B" w:rsidRDefault="002E299A"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Нарушения коммуни</w:t>
                  </w:r>
                  <w:r w:rsidRPr="006A284B">
                    <w:rPr>
                      <w:rFonts w:ascii="Times New Roman" w:eastAsia="Times New Roman" w:hAnsi="Times New Roman"/>
                      <w:color w:val="000000"/>
                      <w:szCs w:val="24"/>
                      <w:lang w:eastAsia="ru-RU"/>
                    </w:rPr>
                    <w:softHyphen/>
                    <w:t>кации:</w:t>
                  </w:r>
                </w:p>
                <w:p w:rsidR="002E299A" w:rsidRPr="006A284B" w:rsidRDefault="002E299A"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трудность общения;</w:t>
                  </w:r>
                </w:p>
                <w:p w:rsidR="002E299A" w:rsidRPr="006A284B" w:rsidRDefault="002E299A"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дефицит общения;</w:t>
                  </w:r>
                </w:p>
                <w:p w:rsidR="002E299A" w:rsidRPr="006A284B" w:rsidRDefault="002E299A"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нежелание общаться</w:t>
                  </w:r>
                </w:p>
                <w:p w:rsidR="002E299A" w:rsidRDefault="002E299A" w:rsidP="00FD2439"/>
              </w:txbxContent>
            </v:textbox>
          </v:shape>
        </w:pict>
      </w:r>
      <w:r w:rsidRPr="0004143D">
        <w:rPr>
          <w:rFonts w:ascii="Times New Roman" w:eastAsia="Times New Roman" w:hAnsi="Times New Roman" w:cs="Times New Roman"/>
          <w:noProof/>
          <w:color w:val="000000"/>
          <w:szCs w:val="24"/>
          <w:lang w:eastAsia="ru-RU"/>
        </w:rPr>
        <w:pict>
          <v:shape id="_x0000_s1238" type="#_x0000_t202" style="position:absolute;left:0;text-align:left;margin-left:28.3pt;margin-top:6pt;width:114.75pt;height:95.25pt;z-index:251836416">
            <v:textbox style="mso-next-textbox:#_x0000_s1238">
              <w:txbxContent>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Дисфункция моторики ки</w:t>
                  </w:r>
                  <w:r w:rsidRPr="006A284B">
                    <w:rPr>
                      <w:rFonts w:ascii="Times New Roman" w:eastAsia="Times New Roman" w:hAnsi="Times New Roman"/>
                      <w:color w:val="000000"/>
                      <w:szCs w:val="24"/>
                      <w:lang w:eastAsia="ru-RU"/>
                    </w:rPr>
                    <w:softHyphen/>
                    <w:t>шечника:</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метеоризм;</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диарея;</w:t>
                  </w:r>
                </w:p>
                <w:p w:rsidR="002E299A" w:rsidRPr="006A284B" w:rsidRDefault="002E299A" w:rsidP="00FD2439">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запор</w:t>
                  </w:r>
                </w:p>
                <w:p w:rsidR="002E299A" w:rsidRDefault="002E299A" w:rsidP="00FD2439"/>
              </w:txbxContent>
            </v:textbox>
          </v:shape>
        </w:pict>
      </w:r>
      <w:r w:rsidRPr="0004143D">
        <w:rPr>
          <w:rFonts w:ascii="Times New Roman" w:eastAsia="Times New Roman" w:hAnsi="Times New Roman" w:cs="Times New Roman"/>
          <w:noProof/>
          <w:color w:val="000000"/>
          <w:szCs w:val="24"/>
          <w:lang w:eastAsia="ru-RU"/>
        </w:rPr>
        <w:pict>
          <v:shape id="_x0000_s1239" type="#_x0000_t202" style="position:absolute;left:0;text-align:left;margin-left:176.05pt;margin-top:5.25pt;width:136.5pt;height:96pt;z-index:251837440">
            <v:textbox style="mso-next-textbox:#_x0000_s1239">
              <w:txbxContent>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Нарушение безо</w:t>
                  </w:r>
                  <w:r w:rsidRPr="006A284B">
                    <w:rPr>
                      <w:rFonts w:ascii="Times New Roman" w:eastAsia="Times New Roman" w:hAnsi="Times New Roman"/>
                      <w:color w:val="000000"/>
                      <w:szCs w:val="24"/>
                      <w:lang w:eastAsia="ru-RU"/>
                    </w:rPr>
                    <w:softHyphen/>
                    <w:t>пасности:</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риск и страх па</w:t>
                  </w:r>
                  <w:r w:rsidRPr="006A284B">
                    <w:rPr>
                      <w:rFonts w:ascii="Times New Roman" w:eastAsia="Times New Roman" w:hAnsi="Times New Roman"/>
                      <w:color w:val="000000"/>
                      <w:szCs w:val="24"/>
                      <w:lang w:eastAsia="ru-RU"/>
                    </w:rPr>
                    <w:softHyphen/>
                    <w:t>дения;</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возможность инфицирования;</w:t>
                  </w:r>
                </w:p>
                <w:p w:rsidR="002E299A" w:rsidRDefault="002E299A" w:rsidP="00FD2439">
                  <w:r w:rsidRPr="006A284B">
                    <w:rPr>
                      <w:rFonts w:ascii="Times New Roman" w:hAnsi="Times New Roman"/>
                      <w:color w:val="000000"/>
                      <w:szCs w:val="24"/>
                      <w:lang w:eastAsia="ru-RU"/>
                    </w:rPr>
                    <w:t xml:space="preserve">- </w:t>
                  </w:r>
                  <w:r>
                    <w:rPr>
                      <w:rFonts w:ascii="Times New Roman" w:eastAsia="Times New Roman" w:hAnsi="Times New Roman"/>
                      <w:color w:val="000000"/>
                      <w:szCs w:val="24"/>
                      <w:lang w:eastAsia="ru-RU"/>
                    </w:rPr>
                    <w:t xml:space="preserve">риск </w:t>
                  </w:r>
                  <w:proofErr w:type="spellStart"/>
                  <w:r>
                    <w:rPr>
                      <w:rFonts w:ascii="Times New Roman" w:eastAsia="Times New Roman" w:hAnsi="Times New Roman"/>
                      <w:color w:val="000000"/>
                      <w:szCs w:val="24"/>
                      <w:lang w:eastAsia="ru-RU"/>
                    </w:rPr>
                    <w:t>инвалидиза</w:t>
                  </w:r>
                  <w:r w:rsidRPr="006A284B">
                    <w:rPr>
                      <w:rFonts w:ascii="Times New Roman" w:eastAsia="Times New Roman" w:hAnsi="Times New Roman"/>
                      <w:color w:val="000000"/>
                      <w:szCs w:val="24"/>
                      <w:lang w:eastAsia="ru-RU"/>
                    </w:rPr>
                    <w:t>ции</w:t>
                  </w:r>
                  <w:proofErr w:type="spellEnd"/>
                </w:p>
              </w:txbxContent>
            </v:textbox>
          </v:shape>
        </w:pict>
      </w: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FD2439" w:rsidRPr="0004143D" w:rsidRDefault="00071331"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noProof/>
          <w:color w:val="000000"/>
          <w:szCs w:val="24"/>
          <w:lang w:eastAsia="ru-RU"/>
        </w:rPr>
        <w:pict>
          <v:shape id="_x0000_s1243" type="#_x0000_t202" style="position:absolute;left:0;text-align:left;margin-left:351.55pt;margin-top:2.7pt;width:155.5pt;height:122.65pt;z-index:251841536">
            <v:textbox style="mso-next-textbox:#_x0000_s1243">
              <w:txbxContent>
                <w:p w:rsidR="002E299A" w:rsidRPr="00E64D28"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E64D28">
                    <w:rPr>
                      <w:rFonts w:ascii="Times New Roman" w:eastAsia="Times New Roman" w:hAnsi="Times New Roman"/>
                      <w:color w:val="000000"/>
                      <w:szCs w:val="24"/>
                      <w:lang w:eastAsia="ru-RU"/>
                    </w:rPr>
                    <w:t>Психологические трудности:</w:t>
                  </w:r>
                </w:p>
                <w:p w:rsidR="002E299A" w:rsidRPr="00E64D28"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E64D28">
                    <w:rPr>
                      <w:rFonts w:ascii="Times New Roman" w:hAnsi="Times New Roman"/>
                      <w:color w:val="000000"/>
                      <w:szCs w:val="24"/>
                      <w:lang w:eastAsia="ru-RU"/>
                    </w:rPr>
                    <w:t xml:space="preserve">- </w:t>
                  </w:r>
                  <w:r w:rsidRPr="00E64D28">
                    <w:rPr>
                      <w:rFonts w:ascii="Times New Roman" w:eastAsia="Times New Roman" w:hAnsi="Times New Roman"/>
                      <w:color w:val="000000"/>
                      <w:szCs w:val="24"/>
                      <w:lang w:eastAsia="ru-RU"/>
                    </w:rPr>
                    <w:t>тревога по поводу</w:t>
                  </w:r>
                </w:p>
                <w:p w:rsidR="002E299A" w:rsidRPr="00E64D28"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E64D28">
                    <w:rPr>
                      <w:rFonts w:ascii="Times New Roman" w:hAnsi="Times New Roman"/>
                      <w:color w:val="000000"/>
                      <w:szCs w:val="24"/>
                      <w:lang w:eastAsia="ru-RU"/>
                    </w:rPr>
                    <w:t>…</w:t>
                  </w:r>
                  <w:r w:rsidRPr="00E64D28">
                    <w:rPr>
                      <w:rFonts w:ascii="Times New Roman" w:eastAsia="Times New Roman" w:hAnsi="Times New Roman"/>
                      <w:color w:val="000000"/>
                      <w:szCs w:val="24"/>
                      <w:lang w:eastAsia="ru-RU"/>
                    </w:rPr>
                    <w:t>состояния здоро</w:t>
                  </w:r>
                  <w:r w:rsidRPr="00E64D28">
                    <w:rPr>
                      <w:rFonts w:ascii="Times New Roman" w:eastAsia="Times New Roman" w:hAnsi="Times New Roman"/>
                      <w:color w:val="000000"/>
                      <w:szCs w:val="24"/>
                      <w:lang w:eastAsia="ru-RU"/>
                    </w:rPr>
                    <w:softHyphen/>
                    <w:t>вья, учебы, родите</w:t>
                  </w:r>
                  <w:r w:rsidRPr="00E64D28">
                    <w:rPr>
                      <w:rFonts w:ascii="Times New Roman" w:eastAsia="Times New Roman" w:hAnsi="Times New Roman"/>
                      <w:color w:val="000000"/>
                      <w:szCs w:val="24"/>
                      <w:lang w:eastAsia="ru-RU"/>
                    </w:rPr>
                    <w:softHyphen/>
                    <w:t>лей;</w:t>
                  </w:r>
                </w:p>
                <w:p w:rsidR="002E299A" w:rsidRPr="00E64D28"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E64D28">
                    <w:rPr>
                      <w:rFonts w:ascii="Times New Roman" w:hAnsi="Times New Roman"/>
                      <w:color w:val="000000"/>
                      <w:szCs w:val="24"/>
                      <w:lang w:eastAsia="ru-RU"/>
                    </w:rPr>
                    <w:t xml:space="preserve">- </w:t>
                  </w:r>
                  <w:r w:rsidRPr="00E64D28">
                    <w:rPr>
                      <w:rFonts w:ascii="Times New Roman" w:eastAsia="Times New Roman" w:hAnsi="Times New Roman"/>
                      <w:color w:val="000000"/>
                      <w:szCs w:val="24"/>
                      <w:lang w:eastAsia="ru-RU"/>
                    </w:rPr>
                    <w:t>паника … за будущее семьи, исход заболе</w:t>
                  </w:r>
                  <w:r w:rsidRPr="00E64D28">
                    <w:rPr>
                      <w:rFonts w:ascii="Times New Roman" w:eastAsia="Times New Roman" w:hAnsi="Times New Roman"/>
                      <w:color w:val="000000"/>
                      <w:szCs w:val="24"/>
                      <w:lang w:eastAsia="ru-RU"/>
                    </w:rPr>
                    <w:softHyphen/>
                    <w:t>вания, результаты ис</w:t>
                  </w:r>
                  <w:r w:rsidRPr="00E64D28">
                    <w:rPr>
                      <w:rFonts w:ascii="Times New Roman" w:eastAsia="Times New Roman" w:hAnsi="Times New Roman"/>
                      <w:color w:val="000000"/>
                      <w:szCs w:val="24"/>
                      <w:lang w:eastAsia="ru-RU"/>
                    </w:rPr>
                    <w:softHyphen/>
                    <w:t>следования;</w:t>
                  </w:r>
                </w:p>
                <w:p w:rsidR="002E299A" w:rsidRDefault="002E299A" w:rsidP="00FD2439">
                  <w:pPr>
                    <w:spacing w:after="0" w:line="240" w:lineRule="auto"/>
                  </w:pPr>
                  <w:r w:rsidRPr="00E64D28">
                    <w:rPr>
                      <w:rFonts w:ascii="Times New Roman" w:hAnsi="Times New Roman"/>
                      <w:color w:val="000000"/>
                      <w:szCs w:val="24"/>
                      <w:lang w:eastAsia="ru-RU"/>
                    </w:rPr>
                    <w:t xml:space="preserve">- </w:t>
                  </w:r>
                  <w:r w:rsidRPr="00E64D28">
                    <w:rPr>
                      <w:rFonts w:ascii="Times New Roman" w:eastAsia="Times New Roman" w:hAnsi="Times New Roman"/>
                      <w:color w:val="000000"/>
                      <w:szCs w:val="24"/>
                      <w:lang w:eastAsia="ru-RU"/>
                    </w:rPr>
                    <w:t>страх ... боли, опера</w:t>
                  </w:r>
                  <w:r w:rsidRPr="00E64D28">
                    <w:rPr>
                      <w:rFonts w:ascii="Times New Roman" w:eastAsia="Times New Roman" w:hAnsi="Times New Roman"/>
                      <w:color w:val="000000"/>
                      <w:szCs w:val="24"/>
                      <w:lang w:eastAsia="ru-RU"/>
                    </w:rPr>
                    <w:softHyphen/>
                    <w:t>ции, смерти</w:t>
                  </w:r>
                  <w:r w:rsidRPr="006A284B">
                    <w:rPr>
                      <w:rFonts w:ascii="Times New Roman" w:eastAsia="Times New Roman" w:hAnsi="Times New Roman"/>
                      <w:color w:val="000000"/>
                      <w:szCs w:val="24"/>
                      <w:lang w:eastAsia="ru-RU"/>
                    </w:rPr>
                    <w:t xml:space="preserve">     </w:t>
                  </w:r>
                </w:p>
              </w:txbxContent>
            </v:textbox>
          </v:shape>
        </w:pict>
      </w:r>
      <w:r w:rsidRPr="0004143D">
        <w:rPr>
          <w:rFonts w:ascii="Times New Roman" w:eastAsia="Times New Roman" w:hAnsi="Times New Roman" w:cs="Times New Roman"/>
          <w:noProof/>
          <w:color w:val="000000"/>
          <w:szCs w:val="24"/>
          <w:lang w:eastAsia="ru-RU"/>
        </w:rPr>
        <w:pict>
          <v:shape id="_x0000_s1242" type="#_x0000_t202" style="position:absolute;left:0;text-align:left;margin-left:179.8pt;margin-top:2.7pt;width:151.45pt;height:105.45pt;z-index:251840512">
            <v:textbox style="mso-next-textbox:#_x0000_s1242">
              <w:txbxContent>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 xml:space="preserve">Дефицит </w:t>
                  </w:r>
                  <w:proofErr w:type="spellStart"/>
                  <w:r w:rsidRPr="006A284B">
                    <w:rPr>
                      <w:rFonts w:ascii="Times New Roman" w:eastAsia="Times New Roman" w:hAnsi="Times New Roman"/>
                      <w:color w:val="000000"/>
                      <w:szCs w:val="24"/>
                      <w:lang w:eastAsia="ru-RU"/>
                    </w:rPr>
                    <w:t>самоухо</w:t>
                  </w:r>
                  <w:r w:rsidRPr="006A284B">
                    <w:rPr>
                      <w:rFonts w:ascii="Times New Roman" w:eastAsia="Times New Roman" w:hAnsi="Times New Roman"/>
                      <w:color w:val="000000"/>
                      <w:szCs w:val="24"/>
                      <w:lang w:eastAsia="ru-RU"/>
                    </w:rPr>
                    <w:softHyphen/>
                    <w:t>да</w:t>
                  </w:r>
                  <w:proofErr w:type="spellEnd"/>
                  <w:r w:rsidRPr="006A284B">
                    <w:rPr>
                      <w:rFonts w:ascii="Times New Roman" w:eastAsia="Times New Roman" w:hAnsi="Times New Roman"/>
                      <w:color w:val="000000"/>
                      <w:szCs w:val="24"/>
                      <w:lang w:eastAsia="ru-RU"/>
                    </w:rPr>
                    <w:t>:</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невозможность</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мероприятий личной гигиены;</w:t>
                  </w:r>
                </w:p>
                <w:p w:rsidR="002E299A" w:rsidRDefault="002E299A" w:rsidP="00FD2439">
                  <w:r w:rsidRPr="006A284B">
                    <w:rPr>
                      <w:rFonts w:ascii="Times New Roman" w:hAnsi="Times New Roman"/>
                      <w:color w:val="000000"/>
                      <w:szCs w:val="24"/>
                      <w:lang w:eastAsia="ru-RU"/>
                    </w:rPr>
                    <w:t xml:space="preserve">- </w:t>
                  </w:r>
                  <w:r>
                    <w:rPr>
                      <w:rFonts w:ascii="Times New Roman" w:eastAsia="Times New Roman" w:hAnsi="Times New Roman"/>
                      <w:color w:val="000000"/>
                      <w:szCs w:val="24"/>
                      <w:lang w:eastAsia="ru-RU"/>
                    </w:rPr>
                    <w:t>затруднения при</w:t>
                  </w:r>
                  <w:r w:rsidRPr="006A284B">
                    <w:rPr>
                      <w:rFonts w:ascii="Times New Roman" w:eastAsia="Times New Roman" w:hAnsi="Times New Roman"/>
                      <w:color w:val="000000"/>
                      <w:szCs w:val="24"/>
                      <w:lang w:eastAsia="ru-RU"/>
                    </w:rPr>
                    <w:t xml:space="preserve"> смене белья</w:t>
                  </w:r>
                </w:p>
              </w:txbxContent>
            </v:textbox>
          </v:shape>
        </w:pict>
      </w:r>
      <w:r w:rsidRPr="0004143D">
        <w:rPr>
          <w:rFonts w:ascii="Times New Roman" w:eastAsia="Times New Roman" w:hAnsi="Times New Roman" w:cs="Times New Roman"/>
          <w:noProof/>
          <w:color w:val="000000"/>
          <w:szCs w:val="24"/>
          <w:lang w:eastAsia="ru-RU"/>
        </w:rPr>
        <w:pict>
          <v:shape id="_x0000_s1241" type="#_x0000_t202" style="position:absolute;left:0;text-align:left;margin-left:34.8pt;margin-top:2.7pt;width:123.95pt;height:91.25pt;z-index:251839488">
            <v:textbox style="mso-next-textbox:#_x0000_s1241">
              <w:txbxContent>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eastAsia="Times New Roman" w:hAnsi="Times New Roman"/>
                      <w:color w:val="000000"/>
                      <w:szCs w:val="24"/>
                      <w:lang w:eastAsia="ru-RU"/>
                    </w:rPr>
                    <w:t>Расстройство питания:</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Pr>
                      <w:rFonts w:ascii="Times New Roman" w:eastAsia="Times New Roman" w:hAnsi="Times New Roman"/>
                      <w:color w:val="000000"/>
                      <w:szCs w:val="24"/>
                      <w:lang w:eastAsia="ru-RU"/>
                    </w:rPr>
                    <w:t xml:space="preserve">снижение </w:t>
                  </w:r>
                  <w:r w:rsidRPr="006A284B">
                    <w:rPr>
                      <w:rFonts w:ascii="Times New Roman" w:eastAsia="Times New Roman" w:hAnsi="Times New Roman"/>
                      <w:color w:val="000000"/>
                      <w:szCs w:val="24"/>
                      <w:lang w:eastAsia="ru-RU"/>
                    </w:rPr>
                    <w:t>аппетита;</w:t>
                  </w:r>
                </w:p>
                <w:p w:rsidR="002E299A" w:rsidRPr="006A284B" w:rsidRDefault="002E299A" w:rsidP="00FD2439">
                  <w:pPr>
                    <w:shd w:val="clear" w:color="auto" w:fill="FFFFFF"/>
                    <w:autoSpaceDE w:val="0"/>
                    <w:autoSpaceDN w:val="0"/>
                    <w:adjustRightInd w:val="0"/>
                    <w:spacing w:after="0" w:line="240" w:lineRule="auto"/>
                    <w:rPr>
                      <w:rFonts w:ascii="Times New Roman" w:hAnsi="Times New Roman"/>
                      <w:szCs w:val="24"/>
                      <w:lang w:eastAsia="ru-RU"/>
                    </w:rPr>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повышение аппетита;</w:t>
                  </w:r>
                </w:p>
                <w:p w:rsidR="002E299A" w:rsidRDefault="002E299A" w:rsidP="00FD2439">
                  <w:pPr>
                    <w:spacing w:line="240" w:lineRule="auto"/>
                  </w:pPr>
                  <w:r w:rsidRPr="006A284B">
                    <w:rPr>
                      <w:rFonts w:ascii="Times New Roman" w:hAnsi="Times New Roman"/>
                      <w:color w:val="000000"/>
                      <w:szCs w:val="24"/>
                      <w:lang w:eastAsia="ru-RU"/>
                    </w:rPr>
                    <w:t xml:space="preserve">- </w:t>
                  </w:r>
                  <w:r w:rsidRPr="006A284B">
                    <w:rPr>
                      <w:rFonts w:ascii="Times New Roman" w:eastAsia="Times New Roman" w:hAnsi="Times New Roman"/>
                      <w:color w:val="000000"/>
                      <w:szCs w:val="24"/>
                      <w:lang w:eastAsia="ru-RU"/>
                    </w:rPr>
                    <w:t>изменение вкусовых пристрастий (паттерны питания)</w:t>
                  </w:r>
                </w:p>
              </w:txbxContent>
            </v:textbox>
          </v:shape>
        </w:pict>
      </w: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p>
    <w:p w:rsidR="00FD2439" w:rsidRPr="0004143D" w:rsidRDefault="00FD2439" w:rsidP="00FD2439">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Сестринские процедуры направлены на восстановление оптимальной подвижности и предупреждение некоторых по</w:t>
      </w:r>
      <w:r w:rsidRPr="0004143D">
        <w:rPr>
          <w:rFonts w:ascii="Times New Roman" w:eastAsia="Times New Roman" w:hAnsi="Times New Roman" w:cs="Times New Roman"/>
          <w:color w:val="000000"/>
          <w:szCs w:val="24"/>
          <w:lang w:eastAsia="ru-RU"/>
        </w:rPr>
        <w:softHyphen/>
        <w:t>следствий и/или осложнений.</w:t>
      </w:r>
    </w:p>
    <w:p w:rsidR="00FD2439" w:rsidRPr="0004143D" w:rsidRDefault="00FD2439" w:rsidP="00FD2439">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Сестринские вмешательства, увеличивающие подвижность пациента:</w:t>
      </w:r>
    </w:p>
    <w:p w:rsidR="00FD2439" w:rsidRPr="0004143D" w:rsidRDefault="00FD2439" w:rsidP="00D472A3">
      <w:pPr>
        <w:numPr>
          <w:ilvl w:val="0"/>
          <w:numId w:val="7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регулярное изменение положения пациента в постели;</w:t>
      </w:r>
    </w:p>
    <w:p w:rsidR="00FD2439" w:rsidRPr="0004143D" w:rsidRDefault="00FD2439" w:rsidP="00D472A3">
      <w:pPr>
        <w:numPr>
          <w:ilvl w:val="0"/>
          <w:numId w:val="7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расширение диапазона движений за счет дозированных упражнений лечебной физкультуры под контролем ин</w:t>
      </w:r>
      <w:r w:rsidRPr="0004143D">
        <w:rPr>
          <w:rFonts w:ascii="Times New Roman" w:eastAsia="Times New Roman" w:hAnsi="Times New Roman" w:cs="Times New Roman"/>
          <w:color w:val="000000"/>
          <w:szCs w:val="24"/>
          <w:lang w:eastAsia="ru-RU"/>
        </w:rPr>
        <w:softHyphen/>
        <w:t>структора;</w:t>
      </w:r>
    </w:p>
    <w:p w:rsidR="00FD2439" w:rsidRPr="0004143D" w:rsidRDefault="00FD2439" w:rsidP="00D472A3">
      <w:pPr>
        <w:numPr>
          <w:ilvl w:val="0"/>
          <w:numId w:val="7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перемещение, перенос, транспортировка в кресле-ка</w:t>
      </w:r>
      <w:r w:rsidRPr="0004143D">
        <w:rPr>
          <w:rFonts w:ascii="Times New Roman" w:eastAsia="Times New Roman" w:hAnsi="Times New Roman" w:cs="Times New Roman"/>
          <w:color w:val="000000"/>
          <w:szCs w:val="24"/>
          <w:lang w:eastAsia="ru-RU"/>
        </w:rPr>
        <w:softHyphen/>
        <w:t>талке, каталке.</w:t>
      </w: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Положения пациента в постели</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 зависимости от общего состояния пациент занимает раз</w:t>
      </w:r>
      <w:r w:rsidRPr="0004143D">
        <w:rPr>
          <w:rFonts w:ascii="Times New Roman" w:eastAsia="Times New Roman" w:hAnsi="Times New Roman" w:cs="Times New Roman"/>
          <w:color w:val="000000"/>
          <w:szCs w:val="24"/>
          <w:lang w:eastAsia="ru-RU"/>
        </w:rPr>
        <w:softHyphen/>
        <w:t>личные положения в постели.</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Активное</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свободное и произвольное перемещение в по</w:t>
      </w:r>
      <w:r w:rsidRPr="0004143D">
        <w:rPr>
          <w:rFonts w:ascii="Times New Roman" w:eastAsia="Times New Roman" w:hAnsi="Times New Roman" w:cs="Times New Roman"/>
          <w:color w:val="000000"/>
          <w:szCs w:val="24"/>
          <w:lang w:eastAsia="ru-RU"/>
        </w:rPr>
        <w:softHyphen/>
        <w:t>стели — пациент самостоятельно поворачивается, сидит, вста</w:t>
      </w:r>
      <w:r w:rsidRPr="0004143D">
        <w:rPr>
          <w:rFonts w:ascii="Times New Roman" w:eastAsia="Times New Roman" w:hAnsi="Times New Roman" w:cs="Times New Roman"/>
          <w:color w:val="000000"/>
          <w:szCs w:val="24"/>
          <w:lang w:eastAsia="ru-RU"/>
        </w:rPr>
        <w:softHyphen/>
        <w:t>ет, обслуживает себя. Может произвольно менять свое поло</w:t>
      </w:r>
      <w:r w:rsidRPr="0004143D">
        <w:rPr>
          <w:rFonts w:ascii="Times New Roman" w:eastAsia="Times New Roman" w:hAnsi="Times New Roman" w:cs="Times New Roman"/>
          <w:color w:val="000000"/>
          <w:szCs w:val="24"/>
          <w:lang w:eastAsia="ru-RU"/>
        </w:rPr>
        <w:softHyphen/>
        <w:t>жение, хотя и испытывает при этом болезненные или непри</w:t>
      </w:r>
      <w:r w:rsidRPr="0004143D">
        <w:rPr>
          <w:rFonts w:ascii="Times New Roman" w:eastAsia="Times New Roman" w:hAnsi="Times New Roman" w:cs="Times New Roman"/>
          <w:color w:val="000000"/>
          <w:szCs w:val="24"/>
          <w:lang w:eastAsia="ru-RU"/>
        </w:rPr>
        <w:softHyphen/>
        <w:t>ятные ощущения. Такое положение характерно для пациен</w:t>
      </w:r>
      <w:r w:rsidRPr="0004143D">
        <w:rPr>
          <w:rFonts w:ascii="Times New Roman" w:eastAsia="Times New Roman" w:hAnsi="Times New Roman" w:cs="Times New Roman"/>
          <w:color w:val="000000"/>
          <w:szCs w:val="24"/>
          <w:lang w:eastAsia="ru-RU"/>
        </w:rPr>
        <w:softHyphen/>
        <w:t>тов с легким течением заболевания.</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Пассивное</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пациент не может самостоятельно повернуть</w:t>
      </w:r>
      <w:r w:rsidRPr="0004143D">
        <w:rPr>
          <w:rFonts w:ascii="Times New Roman" w:eastAsia="Times New Roman" w:hAnsi="Times New Roman" w:cs="Times New Roman"/>
          <w:color w:val="000000"/>
          <w:szCs w:val="24"/>
          <w:lang w:eastAsia="ru-RU"/>
        </w:rPr>
        <w:softHyphen/>
        <w:t xml:space="preserve">ся, изменить положение вследствие сильной слабости при высокой интоксикации, кровотечении, в </w:t>
      </w:r>
      <w:proofErr w:type="spellStart"/>
      <w:r w:rsidRPr="0004143D">
        <w:rPr>
          <w:rFonts w:ascii="Times New Roman" w:eastAsia="Times New Roman" w:hAnsi="Times New Roman" w:cs="Times New Roman"/>
          <w:color w:val="000000"/>
          <w:szCs w:val="24"/>
          <w:lang w:eastAsia="ru-RU"/>
        </w:rPr>
        <w:t>постоперационном</w:t>
      </w:r>
      <w:proofErr w:type="spellEnd"/>
      <w:r w:rsidRPr="0004143D">
        <w:rPr>
          <w:rFonts w:ascii="Times New Roman" w:eastAsia="Times New Roman" w:hAnsi="Times New Roman" w:cs="Times New Roman"/>
          <w:color w:val="000000"/>
          <w:szCs w:val="24"/>
          <w:lang w:eastAsia="ru-RU"/>
        </w:rPr>
        <w:t xml:space="preserve"> периоде. Часто такие пациенты пребывают в тяжелом или бессознательном состоянии.</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Вынужденное</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пациент принимает позу для облегчения или улучшения своего состояния в зависимости от особеннос</w:t>
      </w:r>
      <w:r w:rsidRPr="0004143D">
        <w:rPr>
          <w:rFonts w:ascii="Times New Roman" w:eastAsia="Times New Roman" w:hAnsi="Times New Roman" w:cs="Times New Roman"/>
          <w:color w:val="000000"/>
          <w:szCs w:val="24"/>
          <w:lang w:eastAsia="ru-RU"/>
        </w:rPr>
        <w:softHyphen/>
        <w:t>тей заболевания:</w:t>
      </w:r>
    </w:p>
    <w:p w:rsidR="00674586" w:rsidRPr="0004143D" w:rsidRDefault="00674586" w:rsidP="00D472A3">
      <w:pPr>
        <w:numPr>
          <w:ilvl w:val="0"/>
          <w:numId w:val="7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боли в животе, связанной с воспалением брюши</w:t>
      </w:r>
      <w:r w:rsidRPr="0004143D">
        <w:rPr>
          <w:rFonts w:ascii="Times New Roman" w:eastAsia="Times New Roman" w:hAnsi="Times New Roman" w:cs="Times New Roman"/>
          <w:color w:val="000000"/>
          <w:szCs w:val="24"/>
          <w:lang w:eastAsia="ru-RU"/>
        </w:rPr>
        <w:softHyphen/>
        <w:t>ны, пациент избегает любого прикосновения к живо</w:t>
      </w:r>
      <w:r w:rsidRPr="0004143D">
        <w:rPr>
          <w:rFonts w:ascii="Times New Roman" w:eastAsia="Times New Roman" w:hAnsi="Times New Roman" w:cs="Times New Roman"/>
          <w:color w:val="000000"/>
          <w:szCs w:val="24"/>
          <w:lang w:eastAsia="ru-RU"/>
        </w:rPr>
        <w:softHyphen/>
        <w:t>ту, сгибает ноги;</w:t>
      </w:r>
    </w:p>
    <w:p w:rsidR="00674586" w:rsidRPr="0004143D" w:rsidRDefault="00674586" w:rsidP="00D472A3">
      <w:pPr>
        <w:numPr>
          <w:ilvl w:val="0"/>
          <w:numId w:val="7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коликах в животе, связанных с поражением орга</w:t>
      </w:r>
      <w:r w:rsidRPr="0004143D">
        <w:rPr>
          <w:rFonts w:ascii="Times New Roman" w:eastAsia="Times New Roman" w:hAnsi="Times New Roman" w:cs="Times New Roman"/>
          <w:color w:val="000000"/>
          <w:szCs w:val="24"/>
          <w:lang w:eastAsia="ru-RU"/>
        </w:rPr>
        <w:softHyphen/>
        <w:t>нов брюшной полости, пациент беспокоен, мечется в постели или скован;</w:t>
      </w:r>
    </w:p>
    <w:p w:rsidR="00674586" w:rsidRPr="0004143D" w:rsidRDefault="00674586" w:rsidP="00D472A3">
      <w:pPr>
        <w:numPr>
          <w:ilvl w:val="0"/>
          <w:numId w:val="7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наличии воспалительной жидкости в полости плев</w:t>
      </w:r>
      <w:r w:rsidRPr="0004143D">
        <w:rPr>
          <w:rFonts w:ascii="Times New Roman" w:eastAsia="Times New Roman" w:hAnsi="Times New Roman" w:cs="Times New Roman"/>
          <w:color w:val="000000"/>
          <w:szCs w:val="24"/>
          <w:lang w:eastAsia="ru-RU"/>
        </w:rPr>
        <w:softHyphen/>
        <w:t>ры (плеврите) — лежит на больном боку для уменьше</w:t>
      </w:r>
      <w:r w:rsidRPr="0004143D">
        <w:rPr>
          <w:rFonts w:ascii="Times New Roman" w:eastAsia="Times New Roman" w:hAnsi="Times New Roman" w:cs="Times New Roman"/>
          <w:color w:val="000000"/>
          <w:szCs w:val="24"/>
          <w:lang w:eastAsia="ru-RU"/>
        </w:rPr>
        <w:softHyphen/>
        <w:t>ния боли, облегчения экскурсии здорового легкого;</w:t>
      </w:r>
    </w:p>
    <w:p w:rsidR="00674586" w:rsidRPr="0004143D" w:rsidRDefault="00674586" w:rsidP="00D472A3">
      <w:pPr>
        <w:numPr>
          <w:ilvl w:val="0"/>
          <w:numId w:val="7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lastRenderedPageBreak/>
        <w:t>в случае приступа удушья при бронхиальной астме — си</w:t>
      </w:r>
      <w:r w:rsidRPr="0004143D">
        <w:rPr>
          <w:rFonts w:ascii="Times New Roman" w:eastAsia="Times New Roman" w:hAnsi="Times New Roman" w:cs="Times New Roman"/>
          <w:color w:val="000000"/>
          <w:szCs w:val="24"/>
          <w:lang w:eastAsia="ru-RU"/>
        </w:rPr>
        <w:softHyphen/>
        <w:t>дит в постели, упираясь руками в кровать (облегчение дыхания, включение вспомогательных грудных мышц).</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Сидячее или </w:t>
      </w:r>
      <w:proofErr w:type="spellStart"/>
      <w:r w:rsidRPr="0004143D">
        <w:rPr>
          <w:rFonts w:ascii="Times New Roman" w:eastAsia="Times New Roman" w:hAnsi="Times New Roman" w:cs="Times New Roman"/>
          <w:color w:val="000000"/>
          <w:szCs w:val="24"/>
          <w:lang w:eastAsia="ru-RU"/>
        </w:rPr>
        <w:t>полусидячее</w:t>
      </w:r>
      <w:proofErr w:type="spellEnd"/>
      <w:r w:rsidRPr="0004143D">
        <w:rPr>
          <w:rFonts w:ascii="Times New Roman" w:eastAsia="Times New Roman" w:hAnsi="Times New Roman" w:cs="Times New Roman"/>
          <w:color w:val="000000"/>
          <w:szCs w:val="24"/>
          <w:lang w:eastAsia="ru-RU"/>
        </w:rPr>
        <w:t xml:space="preserve"> положение в постели пациент принимает для уменьшения одышки — </w:t>
      </w:r>
      <w:proofErr w:type="spellStart"/>
      <w:r w:rsidRPr="0004143D">
        <w:rPr>
          <w:rFonts w:ascii="Times New Roman" w:eastAsia="Times New Roman" w:hAnsi="Times New Roman" w:cs="Times New Roman"/>
          <w:b/>
          <w:i/>
          <w:iCs/>
          <w:color w:val="000000"/>
          <w:szCs w:val="24"/>
          <w:lang w:eastAsia="ru-RU"/>
        </w:rPr>
        <w:t>ортопноэ</w:t>
      </w:r>
      <w:proofErr w:type="spellEnd"/>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указывает на застой в малом круге кровообращения (миокардит, инфаркт миокарда, пороки сердца).</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proofErr w:type="spellStart"/>
      <w:r w:rsidRPr="0004143D">
        <w:rPr>
          <w:rFonts w:ascii="Times New Roman" w:eastAsia="Times New Roman" w:hAnsi="Times New Roman" w:cs="Times New Roman"/>
          <w:color w:val="000000"/>
          <w:szCs w:val="24"/>
          <w:lang w:eastAsia="ru-RU"/>
        </w:rPr>
        <w:t>Натуживание</w:t>
      </w:r>
      <w:proofErr w:type="spellEnd"/>
      <w:r w:rsidRPr="0004143D">
        <w:rPr>
          <w:rFonts w:ascii="Times New Roman" w:eastAsia="Times New Roman" w:hAnsi="Times New Roman" w:cs="Times New Roman"/>
          <w:color w:val="000000"/>
          <w:szCs w:val="24"/>
          <w:lang w:eastAsia="ru-RU"/>
        </w:rPr>
        <w:t xml:space="preserve"> на высоте вдоха вызывает нарушения сердеч</w:t>
      </w:r>
      <w:r w:rsidRPr="0004143D">
        <w:rPr>
          <w:rFonts w:ascii="Times New Roman" w:eastAsia="Times New Roman" w:hAnsi="Times New Roman" w:cs="Times New Roman"/>
          <w:color w:val="000000"/>
          <w:szCs w:val="24"/>
          <w:lang w:eastAsia="ru-RU"/>
        </w:rPr>
        <w:softHyphen/>
        <w:t xml:space="preserve">ного ритма и коронарного кровотока — эффект </w:t>
      </w:r>
      <w:proofErr w:type="spellStart"/>
      <w:r w:rsidRPr="0004143D">
        <w:rPr>
          <w:rFonts w:ascii="Times New Roman" w:eastAsia="Times New Roman" w:hAnsi="Times New Roman" w:cs="Times New Roman"/>
          <w:color w:val="000000"/>
          <w:szCs w:val="24"/>
          <w:lang w:eastAsia="ru-RU"/>
        </w:rPr>
        <w:t>Вальсальвы</w:t>
      </w:r>
      <w:proofErr w:type="spellEnd"/>
      <w:r w:rsidRPr="0004143D">
        <w:rPr>
          <w:rFonts w:ascii="Times New Roman" w:eastAsia="Times New Roman" w:hAnsi="Times New Roman" w:cs="Times New Roman"/>
          <w:color w:val="000000"/>
          <w:szCs w:val="24"/>
          <w:lang w:eastAsia="ru-RU"/>
        </w:rPr>
        <w:t>.</w:t>
      </w:r>
    </w:p>
    <w:p w:rsidR="00674586" w:rsidRPr="0004143D" w:rsidRDefault="00674586" w:rsidP="00674586">
      <w:pPr>
        <w:spacing w:after="0" w:line="240" w:lineRule="auto"/>
        <w:ind w:firstLine="360"/>
        <w:jc w:val="both"/>
        <w:rPr>
          <w:rFonts w:ascii="Times New Roman" w:hAnsi="Times New Roman" w:cs="Times New Roman"/>
          <w:szCs w:val="24"/>
        </w:rPr>
      </w:pPr>
      <w:r w:rsidRPr="0004143D">
        <w:rPr>
          <w:rFonts w:ascii="Times New Roman" w:eastAsia="Times New Roman" w:hAnsi="Times New Roman" w:cs="Times New Roman"/>
          <w:color w:val="000000"/>
          <w:szCs w:val="24"/>
          <w:lang w:eastAsia="ru-RU"/>
        </w:rPr>
        <w:t xml:space="preserve">Резкое изменение положения тела в пространстве может вызвать </w:t>
      </w:r>
      <w:proofErr w:type="spellStart"/>
      <w:r w:rsidRPr="0004143D">
        <w:rPr>
          <w:rFonts w:ascii="Times New Roman" w:eastAsia="Times New Roman" w:hAnsi="Times New Roman" w:cs="Times New Roman"/>
          <w:color w:val="000000"/>
          <w:szCs w:val="24"/>
          <w:lang w:eastAsia="ru-RU"/>
        </w:rPr>
        <w:t>постуральный</w:t>
      </w:r>
      <w:proofErr w:type="spellEnd"/>
      <w:r w:rsidRPr="0004143D">
        <w:rPr>
          <w:rFonts w:ascii="Times New Roman" w:eastAsia="Times New Roman" w:hAnsi="Times New Roman" w:cs="Times New Roman"/>
          <w:color w:val="000000"/>
          <w:szCs w:val="24"/>
          <w:lang w:eastAsia="ru-RU"/>
        </w:rPr>
        <w:t xml:space="preserve"> рефлекс у человека — появление голо</w:t>
      </w:r>
      <w:r w:rsidRPr="0004143D">
        <w:rPr>
          <w:rFonts w:ascii="Times New Roman" w:eastAsia="Times New Roman" w:hAnsi="Times New Roman" w:cs="Times New Roman"/>
          <w:color w:val="000000"/>
          <w:szCs w:val="24"/>
          <w:lang w:eastAsia="ru-RU"/>
        </w:rPr>
        <w:softHyphen/>
        <w:t>вокружения, шума в ушах, сердцебиения, иногда потерю со</w:t>
      </w:r>
      <w:r w:rsidRPr="0004143D">
        <w:rPr>
          <w:rFonts w:ascii="Times New Roman" w:eastAsia="Times New Roman" w:hAnsi="Times New Roman" w:cs="Times New Roman"/>
          <w:color w:val="000000"/>
          <w:szCs w:val="24"/>
          <w:lang w:eastAsia="ru-RU"/>
        </w:rPr>
        <w:softHyphen/>
        <w:t>знания.</w:t>
      </w: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Психологический комфорт пациента</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Медицинская сестра всегда должна помнить главный прин</w:t>
      </w:r>
      <w:r w:rsidRPr="0004143D">
        <w:rPr>
          <w:rFonts w:ascii="Times New Roman" w:eastAsia="Times New Roman" w:hAnsi="Times New Roman" w:cs="Times New Roman"/>
          <w:color w:val="000000"/>
          <w:szCs w:val="24"/>
          <w:lang w:eastAsia="ru-RU"/>
        </w:rPr>
        <w:softHyphen/>
        <w:t>цип биоэтики, сформулированный еще во времена Гиппок</w:t>
      </w:r>
      <w:r w:rsidRPr="0004143D">
        <w:rPr>
          <w:rFonts w:ascii="Times New Roman" w:eastAsia="Times New Roman" w:hAnsi="Times New Roman" w:cs="Times New Roman"/>
          <w:color w:val="000000"/>
          <w:szCs w:val="24"/>
          <w:lang w:eastAsia="ru-RU"/>
        </w:rPr>
        <w:softHyphen/>
        <w:t xml:space="preserve">рата, — «не навреди». Госпитальная среда и сама болезнь — </w:t>
      </w:r>
      <w:proofErr w:type="spellStart"/>
      <w:r w:rsidRPr="0004143D">
        <w:rPr>
          <w:rFonts w:ascii="Times New Roman" w:eastAsia="Times New Roman" w:hAnsi="Times New Roman" w:cs="Times New Roman"/>
          <w:color w:val="000000"/>
          <w:szCs w:val="24"/>
          <w:lang w:eastAsia="ru-RU"/>
        </w:rPr>
        <w:t>стрессорные</w:t>
      </w:r>
      <w:proofErr w:type="spellEnd"/>
      <w:r w:rsidRPr="0004143D">
        <w:rPr>
          <w:rFonts w:ascii="Times New Roman" w:eastAsia="Times New Roman" w:hAnsi="Times New Roman" w:cs="Times New Roman"/>
          <w:color w:val="000000"/>
          <w:szCs w:val="24"/>
          <w:lang w:eastAsia="ru-RU"/>
        </w:rPr>
        <w:t xml:space="preserve"> факторы, ведущие к напряжению всех функцио</w:t>
      </w:r>
      <w:r w:rsidRPr="0004143D">
        <w:rPr>
          <w:rFonts w:ascii="Times New Roman" w:eastAsia="Times New Roman" w:hAnsi="Times New Roman" w:cs="Times New Roman"/>
          <w:color w:val="000000"/>
          <w:szCs w:val="24"/>
          <w:lang w:eastAsia="ru-RU"/>
        </w:rPr>
        <w:softHyphen/>
        <w:t>нальных систем организма. Под влиянием болезни гармония личности страдает. Самочувствие пациента изменяет его пси</w:t>
      </w:r>
      <w:r w:rsidRPr="0004143D">
        <w:rPr>
          <w:rFonts w:ascii="Times New Roman" w:eastAsia="Times New Roman" w:hAnsi="Times New Roman" w:cs="Times New Roman"/>
          <w:color w:val="000000"/>
          <w:szCs w:val="24"/>
          <w:lang w:eastAsia="ru-RU"/>
        </w:rPr>
        <w:softHyphen/>
        <w:t>хологическое состояние, привычные желания и стремления теряют свою ценность и значимость.</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Болезнь меняет человека: отношение к самому себе, близ</w:t>
      </w:r>
      <w:r w:rsidRPr="0004143D">
        <w:rPr>
          <w:rFonts w:ascii="Times New Roman" w:eastAsia="Times New Roman" w:hAnsi="Times New Roman" w:cs="Times New Roman"/>
          <w:color w:val="000000"/>
          <w:szCs w:val="24"/>
          <w:lang w:eastAsia="ru-RU"/>
        </w:rPr>
        <w:softHyphen/>
        <w:t>ким, родственникам, окружающему миру, обществу. Пси</w:t>
      </w:r>
      <w:r w:rsidRPr="0004143D">
        <w:rPr>
          <w:rFonts w:ascii="Times New Roman" w:eastAsia="Times New Roman" w:hAnsi="Times New Roman" w:cs="Times New Roman"/>
          <w:color w:val="000000"/>
          <w:szCs w:val="24"/>
          <w:lang w:eastAsia="ru-RU"/>
        </w:rPr>
        <w:softHyphen/>
        <w:t>хологические страдания тяжелобольного человека зачастую притупляют физические.</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Медсестра должна воспринимать каждого человека как лич</w:t>
      </w:r>
      <w:r w:rsidRPr="0004143D">
        <w:rPr>
          <w:rFonts w:ascii="Times New Roman" w:eastAsia="Times New Roman" w:hAnsi="Times New Roman" w:cs="Times New Roman"/>
          <w:color w:val="000000"/>
          <w:szCs w:val="24"/>
          <w:lang w:eastAsia="ru-RU"/>
        </w:rPr>
        <w:softHyphen/>
        <w:t>ность независимо от тяжести состояния и социального ста</w:t>
      </w:r>
      <w:r w:rsidRPr="0004143D">
        <w:rPr>
          <w:rFonts w:ascii="Times New Roman" w:eastAsia="Times New Roman" w:hAnsi="Times New Roman" w:cs="Times New Roman"/>
          <w:color w:val="000000"/>
          <w:szCs w:val="24"/>
          <w:lang w:eastAsia="ru-RU"/>
        </w:rPr>
        <w:softHyphen/>
        <w:t>туса.</w:t>
      </w: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b/>
          <w:szCs w:val="24"/>
          <w:lang w:eastAsia="ru-RU"/>
        </w:rPr>
      </w:pPr>
      <w:r w:rsidRPr="0004143D">
        <w:rPr>
          <w:rFonts w:ascii="Times New Roman" w:eastAsia="Times New Roman" w:hAnsi="Times New Roman" w:cs="Times New Roman"/>
          <w:b/>
          <w:color w:val="000000"/>
          <w:szCs w:val="24"/>
          <w:lang w:eastAsia="ru-RU"/>
        </w:rPr>
        <w:t>Рекомендации сестре в общении с пациентом:</w:t>
      </w:r>
    </w:p>
    <w:p w:rsidR="00674586" w:rsidRPr="0004143D" w:rsidRDefault="00674586" w:rsidP="00D472A3">
      <w:pPr>
        <w:numPr>
          <w:ilvl w:val="0"/>
          <w:numId w:val="7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поддерживать и поощрять стремление к выздоровлению в сложившейся клиничес</w:t>
      </w:r>
      <w:r w:rsidRPr="0004143D">
        <w:rPr>
          <w:rFonts w:ascii="Times New Roman" w:eastAsia="Times New Roman" w:hAnsi="Times New Roman" w:cs="Times New Roman"/>
          <w:color w:val="000000"/>
          <w:szCs w:val="24"/>
          <w:lang w:eastAsia="ru-RU"/>
        </w:rPr>
        <w:softHyphen/>
        <w:t>кой ситуации</w:t>
      </w:r>
    </w:p>
    <w:p w:rsidR="00674586" w:rsidRPr="0004143D" w:rsidRDefault="00674586" w:rsidP="00D472A3">
      <w:pPr>
        <w:numPr>
          <w:ilvl w:val="0"/>
          <w:numId w:val="7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быть терпеливой и корректной при выполнении интимных процедур</w:t>
      </w:r>
    </w:p>
    <w:p w:rsidR="00674586" w:rsidRPr="0004143D" w:rsidRDefault="00674586" w:rsidP="00D472A3">
      <w:pPr>
        <w:numPr>
          <w:ilvl w:val="0"/>
          <w:numId w:val="7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принимать во внимание уровень личностной зрелости</w:t>
      </w:r>
    </w:p>
    <w:p w:rsidR="00674586" w:rsidRPr="0004143D" w:rsidRDefault="00674586" w:rsidP="00D472A3">
      <w:pPr>
        <w:numPr>
          <w:ilvl w:val="0"/>
          <w:numId w:val="7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разговаривать на понятном ему языке</w:t>
      </w:r>
    </w:p>
    <w:p w:rsidR="00674586" w:rsidRPr="0004143D" w:rsidRDefault="00674586" w:rsidP="00D472A3">
      <w:pPr>
        <w:numPr>
          <w:ilvl w:val="0"/>
          <w:numId w:val="7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соблюдать принцип инфор</w:t>
      </w:r>
      <w:r w:rsidRPr="0004143D">
        <w:rPr>
          <w:rFonts w:ascii="Times New Roman" w:eastAsia="Times New Roman" w:hAnsi="Times New Roman" w:cs="Times New Roman"/>
          <w:color w:val="000000"/>
          <w:szCs w:val="24"/>
          <w:lang w:eastAsia="ru-RU"/>
        </w:rPr>
        <w:softHyphen/>
        <w:t>мированного согласия: объяснять значимость лечебной процедуры, нацелить на позитивные результаты</w:t>
      </w:r>
    </w:p>
    <w:p w:rsidR="00674586" w:rsidRPr="0004143D" w:rsidRDefault="00674586" w:rsidP="00D472A3">
      <w:pPr>
        <w:numPr>
          <w:ilvl w:val="0"/>
          <w:numId w:val="76"/>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помочь пациенту стать деятельным участником лечеб</w:t>
      </w:r>
      <w:r w:rsidRPr="0004143D">
        <w:rPr>
          <w:rFonts w:ascii="Times New Roman" w:eastAsia="Times New Roman" w:hAnsi="Times New Roman" w:cs="Times New Roman"/>
          <w:color w:val="000000"/>
          <w:szCs w:val="24"/>
          <w:lang w:eastAsia="ru-RU"/>
        </w:rPr>
        <w:softHyphen/>
        <w:t>ного процесса</w:t>
      </w: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Распорядок дня лечебного отделения</w:t>
      </w:r>
    </w:p>
    <w:p w:rsidR="00674586" w:rsidRPr="0004143D" w:rsidRDefault="00674586" w:rsidP="00674586">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2"/>
        <w:gridCol w:w="3263"/>
        <w:gridCol w:w="3266"/>
      </w:tblGrid>
      <w:tr w:rsidR="00674586" w:rsidRPr="0004143D" w:rsidTr="002E299A">
        <w:tc>
          <w:tcPr>
            <w:tcW w:w="3615" w:type="dxa"/>
          </w:tcPr>
          <w:p w:rsidR="00674586" w:rsidRPr="0004143D" w:rsidRDefault="00674586" w:rsidP="002E29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Cs w:val="24"/>
                <w:lang w:eastAsia="ru-RU"/>
              </w:rPr>
            </w:pPr>
            <w:r w:rsidRPr="0004143D">
              <w:rPr>
                <w:rFonts w:ascii="Times New Roman" w:eastAsia="Times New Roman" w:hAnsi="Times New Roman" w:cs="Times New Roman"/>
                <w:b/>
                <w:bCs/>
                <w:color w:val="000000"/>
                <w:szCs w:val="24"/>
                <w:lang w:eastAsia="ru-RU"/>
              </w:rPr>
              <w:t>Время</w:t>
            </w:r>
          </w:p>
        </w:tc>
        <w:tc>
          <w:tcPr>
            <w:tcW w:w="3616" w:type="dxa"/>
          </w:tcPr>
          <w:p w:rsidR="00674586" w:rsidRPr="0004143D" w:rsidRDefault="00674586" w:rsidP="002E29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Cs w:val="24"/>
                <w:lang w:eastAsia="ru-RU"/>
              </w:rPr>
            </w:pPr>
            <w:r w:rsidRPr="0004143D">
              <w:rPr>
                <w:rFonts w:ascii="Times New Roman" w:eastAsia="Times New Roman" w:hAnsi="Times New Roman" w:cs="Times New Roman"/>
                <w:b/>
                <w:bCs/>
                <w:color w:val="000000"/>
                <w:szCs w:val="24"/>
                <w:lang w:eastAsia="ru-RU"/>
              </w:rPr>
              <w:t>Действия</w:t>
            </w:r>
          </w:p>
        </w:tc>
        <w:tc>
          <w:tcPr>
            <w:tcW w:w="3616" w:type="dxa"/>
          </w:tcPr>
          <w:p w:rsidR="00674586" w:rsidRPr="0004143D" w:rsidRDefault="00674586" w:rsidP="002E299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Cs w:val="24"/>
                <w:lang w:eastAsia="ru-RU"/>
              </w:rPr>
            </w:pPr>
            <w:r w:rsidRPr="0004143D">
              <w:rPr>
                <w:rFonts w:ascii="Times New Roman" w:eastAsia="Times New Roman" w:hAnsi="Times New Roman" w:cs="Times New Roman"/>
                <w:b/>
                <w:bCs/>
                <w:color w:val="000000"/>
                <w:szCs w:val="24"/>
                <w:lang w:eastAsia="ru-RU"/>
              </w:rPr>
              <w:t>Сестринские вмешательства</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7.00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color w:val="000000"/>
                <w:szCs w:val="24"/>
                <w:lang w:eastAsia="ru-RU"/>
              </w:rPr>
              <w:t>Подъём</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color w:val="000000"/>
                <w:szCs w:val="24"/>
                <w:lang w:eastAsia="ru-RU"/>
              </w:rPr>
              <w:t>Включает свет в палатах, приветст</w:t>
            </w:r>
            <w:r w:rsidRPr="0004143D">
              <w:rPr>
                <w:rFonts w:ascii="Times New Roman" w:eastAsia="Times New Roman" w:hAnsi="Times New Roman" w:cs="Times New Roman"/>
                <w:color w:val="000000"/>
                <w:szCs w:val="24"/>
                <w:lang w:eastAsia="ru-RU"/>
              </w:rPr>
              <w:softHyphen/>
              <w:t>вует пациентов</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7.05 – 7.30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Термометрия</w:t>
            </w:r>
          </w:p>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p>
        </w:tc>
        <w:tc>
          <w:tcPr>
            <w:tcW w:w="3616"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color w:val="000000"/>
                <w:szCs w:val="24"/>
                <w:lang w:eastAsia="ru-RU"/>
              </w:rPr>
              <w:t>Раздает термометры, регистрирует полученные данные</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7.30 – 8.00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Личная гигиена</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Проводит утренний туалет, приче</w:t>
            </w:r>
            <w:r w:rsidRPr="0004143D">
              <w:rPr>
                <w:rFonts w:ascii="Times New Roman" w:eastAsia="Times New Roman" w:hAnsi="Times New Roman" w:cs="Times New Roman"/>
                <w:color w:val="000000"/>
                <w:szCs w:val="24"/>
                <w:lang w:eastAsia="ru-RU"/>
              </w:rPr>
              <w:softHyphen/>
              <w:t>сывает, придает пациентам необхо</w:t>
            </w:r>
            <w:r w:rsidRPr="0004143D">
              <w:rPr>
                <w:rFonts w:ascii="Times New Roman" w:eastAsia="Times New Roman" w:hAnsi="Times New Roman" w:cs="Times New Roman"/>
                <w:color w:val="000000"/>
                <w:szCs w:val="24"/>
                <w:lang w:eastAsia="ru-RU"/>
              </w:rPr>
              <w:softHyphen/>
              <w:t>димое положение, собирает биоло</w:t>
            </w:r>
            <w:r w:rsidRPr="0004143D">
              <w:rPr>
                <w:rFonts w:ascii="Times New Roman" w:eastAsia="Times New Roman" w:hAnsi="Times New Roman" w:cs="Times New Roman"/>
                <w:color w:val="000000"/>
                <w:szCs w:val="24"/>
                <w:lang w:eastAsia="ru-RU"/>
              </w:rPr>
              <w:softHyphen/>
              <w:t>гический материал с диагностиче</w:t>
            </w:r>
            <w:r w:rsidRPr="0004143D">
              <w:rPr>
                <w:rFonts w:ascii="Times New Roman" w:eastAsia="Times New Roman" w:hAnsi="Times New Roman" w:cs="Times New Roman"/>
                <w:color w:val="000000"/>
                <w:szCs w:val="24"/>
                <w:lang w:eastAsia="ru-RU"/>
              </w:rPr>
              <w:softHyphen/>
              <w:t>ской целью</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lastRenderedPageBreak/>
              <w:t>8.00 – 8.30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Раздача лекарств</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Раздает лекарства пациентам, кон</w:t>
            </w:r>
            <w:r w:rsidRPr="0004143D">
              <w:rPr>
                <w:rFonts w:ascii="Times New Roman" w:eastAsia="Times New Roman" w:hAnsi="Times New Roman" w:cs="Times New Roman"/>
                <w:color w:val="000000"/>
                <w:szCs w:val="24"/>
                <w:lang w:eastAsia="ru-RU"/>
              </w:rPr>
              <w:softHyphen/>
              <w:t>тролирует индивидуальный приём</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8.30 – 9.00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Завтрак</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Кормит тяжелобольных пациентов</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9.00 – 10.00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Врачебный об</w:t>
            </w:r>
            <w:r w:rsidRPr="0004143D">
              <w:rPr>
                <w:rFonts w:ascii="Times New Roman" w:eastAsia="Times New Roman" w:hAnsi="Times New Roman" w:cs="Times New Roman"/>
                <w:color w:val="000000"/>
                <w:szCs w:val="24"/>
                <w:lang w:eastAsia="ru-RU"/>
              </w:rPr>
              <w:softHyphen/>
              <w:t>ход</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Участвует во врачебном обходе, записывает назначения</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10.00 – 13.00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Выполнение врачебных на</w:t>
            </w:r>
            <w:r w:rsidRPr="0004143D">
              <w:rPr>
                <w:rFonts w:ascii="Times New Roman" w:eastAsia="Times New Roman" w:hAnsi="Times New Roman" w:cs="Times New Roman"/>
                <w:color w:val="000000"/>
                <w:szCs w:val="24"/>
                <w:lang w:eastAsia="ru-RU"/>
              </w:rPr>
              <w:softHyphen/>
              <w:t>значений</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Транспортирует пациентов в диаг</w:t>
            </w:r>
            <w:r w:rsidRPr="0004143D">
              <w:rPr>
                <w:rFonts w:ascii="Times New Roman" w:eastAsia="Times New Roman" w:hAnsi="Times New Roman" w:cs="Times New Roman"/>
                <w:color w:val="000000"/>
                <w:szCs w:val="24"/>
                <w:lang w:eastAsia="ru-RU"/>
              </w:rPr>
              <w:softHyphen/>
              <w:t>ностические кабинеты, на консуль</w:t>
            </w:r>
            <w:r w:rsidRPr="0004143D">
              <w:rPr>
                <w:rFonts w:ascii="Times New Roman" w:eastAsia="Times New Roman" w:hAnsi="Times New Roman" w:cs="Times New Roman"/>
                <w:color w:val="000000"/>
                <w:szCs w:val="24"/>
                <w:lang w:eastAsia="ru-RU"/>
              </w:rPr>
              <w:softHyphen/>
              <w:t>тации и процедуры; оформляет ме</w:t>
            </w:r>
            <w:r w:rsidRPr="0004143D">
              <w:rPr>
                <w:rFonts w:ascii="Times New Roman" w:eastAsia="Times New Roman" w:hAnsi="Times New Roman" w:cs="Times New Roman"/>
                <w:color w:val="000000"/>
                <w:szCs w:val="24"/>
                <w:lang w:eastAsia="ru-RU"/>
              </w:rPr>
              <w:softHyphen/>
              <w:t>дицинскую документацию</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13.00 – 13.30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Раздача лекарств</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Раздает лекарства пациентам, кон</w:t>
            </w:r>
            <w:r w:rsidRPr="0004143D">
              <w:rPr>
                <w:rFonts w:ascii="Times New Roman" w:eastAsia="Times New Roman" w:hAnsi="Times New Roman" w:cs="Times New Roman"/>
                <w:color w:val="000000"/>
                <w:szCs w:val="24"/>
                <w:lang w:eastAsia="ru-RU"/>
              </w:rPr>
              <w:softHyphen/>
              <w:t>тролирует индивидуальный приём</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13.30 – 14.30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Обед</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Кормит тяжелобольных пациентов</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14.30 – 16.00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Отдых</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Проветривает палаты, контролирует соблюдение лечебно-охранитель</w:t>
            </w:r>
            <w:r w:rsidRPr="0004143D">
              <w:rPr>
                <w:rFonts w:ascii="Times New Roman" w:eastAsia="Times New Roman" w:hAnsi="Times New Roman" w:cs="Times New Roman"/>
                <w:color w:val="000000"/>
                <w:szCs w:val="24"/>
                <w:lang w:eastAsia="ru-RU"/>
              </w:rPr>
              <w:softHyphen/>
              <w:t>ного режима в палатах и отделении</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16.30 – 17.00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Термометрия</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Раздаёт термометры, регистрирует полученные данные</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17.00 – 18.00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Досуг; встреча с родственниками, прогулки, хобби</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Следит за порядком в отделении, контролирует продуктовые передачи родственниками, оформляет доку</w:t>
            </w:r>
            <w:r w:rsidRPr="0004143D">
              <w:rPr>
                <w:rFonts w:ascii="Times New Roman" w:eastAsia="Times New Roman" w:hAnsi="Times New Roman" w:cs="Times New Roman"/>
                <w:color w:val="000000"/>
                <w:szCs w:val="24"/>
                <w:lang w:eastAsia="ru-RU"/>
              </w:rPr>
              <w:softHyphen/>
              <w:t>ментацию</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18.00 – 18.30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Раздача лекарств</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Раздает лекарства пациентам, кон</w:t>
            </w:r>
            <w:r w:rsidRPr="0004143D">
              <w:rPr>
                <w:rFonts w:ascii="Times New Roman" w:eastAsia="Times New Roman" w:hAnsi="Times New Roman" w:cs="Times New Roman"/>
                <w:color w:val="000000"/>
                <w:szCs w:val="24"/>
                <w:lang w:eastAsia="ru-RU"/>
              </w:rPr>
              <w:softHyphen/>
              <w:t>тролирует индивидуальный приём</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18.30 – 19.30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Ужин</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Кормит тяжелобольных пациентов</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20.30 – 21.30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Выполнение врачебных на</w:t>
            </w:r>
            <w:r w:rsidRPr="0004143D">
              <w:rPr>
                <w:rFonts w:ascii="Times New Roman" w:eastAsia="Times New Roman" w:hAnsi="Times New Roman" w:cs="Times New Roman"/>
                <w:color w:val="000000"/>
                <w:szCs w:val="24"/>
                <w:lang w:eastAsia="ru-RU"/>
              </w:rPr>
              <w:softHyphen/>
              <w:t>значений</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Выполняет вечерние назначения, готовит пациентов к диагностиче</w:t>
            </w:r>
            <w:r w:rsidRPr="0004143D">
              <w:rPr>
                <w:rFonts w:ascii="Times New Roman" w:eastAsia="Times New Roman" w:hAnsi="Times New Roman" w:cs="Times New Roman"/>
                <w:color w:val="000000"/>
                <w:szCs w:val="24"/>
                <w:lang w:eastAsia="ru-RU"/>
              </w:rPr>
              <w:softHyphen/>
              <w:t>ским процедурам следующего дня</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21.30 – 22.00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Личная гигиена</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Проводит вечерний туалет, готовит постель, проветривает палаты</w:t>
            </w:r>
          </w:p>
        </w:tc>
      </w:tr>
      <w:tr w:rsidR="00674586" w:rsidRPr="0004143D" w:rsidTr="002E299A">
        <w:tc>
          <w:tcPr>
            <w:tcW w:w="3615" w:type="dxa"/>
          </w:tcPr>
          <w:p w:rsidR="00674586" w:rsidRPr="0004143D" w:rsidRDefault="00674586" w:rsidP="002E299A">
            <w:pPr>
              <w:autoSpaceDE w:val="0"/>
              <w:autoSpaceDN w:val="0"/>
              <w:adjustRightInd w:val="0"/>
              <w:spacing w:after="0" w:line="240" w:lineRule="auto"/>
              <w:rPr>
                <w:rFonts w:ascii="Times New Roman" w:eastAsia="Times New Roman" w:hAnsi="Times New Roman" w:cs="Times New Roman"/>
                <w:bCs/>
                <w:color w:val="000000"/>
                <w:szCs w:val="24"/>
                <w:lang w:eastAsia="ru-RU"/>
              </w:rPr>
            </w:pPr>
            <w:r w:rsidRPr="0004143D">
              <w:rPr>
                <w:rFonts w:ascii="Times New Roman" w:eastAsia="Times New Roman" w:hAnsi="Times New Roman" w:cs="Times New Roman"/>
                <w:bCs/>
                <w:color w:val="000000"/>
                <w:szCs w:val="24"/>
                <w:lang w:eastAsia="ru-RU"/>
              </w:rPr>
              <w:t>22.00</w:t>
            </w: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Подготовка ко сну</w:t>
            </w:r>
          </w:p>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p>
        </w:tc>
        <w:tc>
          <w:tcPr>
            <w:tcW w:w="3616" w:type="dxa"/>
          </w:tcPr>
          <w:p w:rsidR="00674586" w:rsidRPr="0004143D" w:rsidRDefault="00674586" w:rsidP="002E299A">
            <w:pPr>
              <w:shd w:val="clear" w:color="auto" w:fill="FFFFFF"/>
              <w:autoSpaceDE w:val="0"/>
              <w:autoSpaceDN w:val="0"/>
              <w:adjustRightInd w:val="0"/>
              <w:spacing w:after="0" w:line="240" w:lineRule="auto"/>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Выключает свет, укрывает пациен</w:t>
            </w:r>
            <w:r w:rsidRPr="0004143D">
              <w:rPr>
                <w:rFonts w:ascii="Times New Roman" w:eastAsia="Times New Roman" w:hAnsi="Times New Roman" w:cs="Times New Roman"/>
                <w:color w:val="000000"/>
                <w:szCs w:val="24"/>
                <w:lang w:eastAsia="ru-RU"/>
              </w:rPr>
              <w:softHyphen/>
              <w:t xml:space="preserve">тов, обеспечивает тишину и порядок в палатах </w:t>
            </w:r>
            <w:r w:rsidRPr="0004143D">
              <w:rPr>
                <w:rFonts w:ascii="Times New Roman" w:eastAsia="Times New Roman" w:hAnsi="Times New Roman" w:cs="Times New Roman"/>
                <w:color w:val="000000"/>
                <w:szCs w:val="24"/>
                <w:lang w:eastAsia="ru-RU"/>
              </w:rPr>
              <w:lastRenderedPageBreak/>
              <w:t>и отделении</w:t>
            </w:r>
          </w:p>
        </w:tc>
      </w:tr>
    </w:tbl>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674586" w:rsidRPr="0004143D" w:rsidRDefault="00674586" w:rsidP="00674586">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Биомеханика тела пациента и сестры</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Профессиональная безопасность</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Безопасность сестры на рабочем месте обеспечит комфорт в работе, снижение риска повреждений опорно-двигательного аппарата (профилактику остеохондроза, </w:t>
      </w:r>
      <w:proofErr w:type="spellStart"/>
      <w:r w:rsidRPr="0004143D">
        <w:rPr>
          <w:rFonts w:ascii="Times New Roman" w:eastAsia="Times New Roman" w:hAnsi="Times New Roman" w:cs="Times New Roman"/>
          <w:color w:val="000000"/>
          <w:szCs w:val="24"/>
          <w:lang w:eastAsia="ru-RU"/>
        </w:rPr>
        <w:t>остеопороза</w:t>
      </w:r>
      <w:proofErr w:type="spellEnd"/>
      <w:r w:rsidRPr="0004143D">
        <w:rPr>
          <w:rFonts w:ascii="Times New Roman" w:eastAsia="Times New Roman" w:hAnsi="Times New Roman" w:cs="Times New Roman"/>
          <w:color w:val="000000"/>
          <w:szCs w:val="24"/>
          <w:lang w:eastAsia="ru-RU"/>
        </w:rPr>
        <w:t>, болез</w:t>
      </w:r>
      <w:r w:rsidRPr="0004143D">
        <w:rPr>
          <w:rFonts w:ascii="Times New Roman" w:eastAsia="Times New Roman" w:hAnsi="Times New Roman" w:cs="Times New Roman"/>
          <w:color w:val="000000"/>
          <w:szCs w:val="24"/>
          <w:lang w:eastAsia="ru-RU"/>
        </w:rPr>
        <w:softHyphen/>
        <w:t>ней связок, суставов), опущение внутренних органов.</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proofErr w:type="spellStart"/>
      <w:r w:rsidRPr="0004143D">
        <w:rPr>
          <w:rFonts w:ascii="Times New Roman" w:eastAsia="Times New Roman" w:hAnsi="Times New Roman" w:cs="Times New Roman"/>
          <w:color w:val="000000"/>
          <w:szCs w:val="24"/>
          <w:lang w:eastAsia="ru-RU"/>
        </w:rPr>
        <w:t>Остеопороз</w:t>
      </w:r>
      <w:proofErr w:type="spellEnd"/>
      <w:r w:rsidRPr="0004143D">
        <w:rPr>
          <w:rFonts w:ascii="Times New Roman" w:eastAsia="Times New Roman" w:hAnsi="Times New Roman" w:cs="Times New Roman"/>
          <w:color w:val="000000"/>
          <w:szCs w:val="24"/>
          <w:lang w:eastAsia="ru-RU"/>
        </w:rPr>
        <w:t xml:space="preserve"> как причина инвалидности населения занима</w:t>
      </w:r>
      <w:r w:rsidRPr="0004143D">
        <w:rPr>
          <w:rFonts w:ascii="Times New Roman" w:eastAsia="Times New Roman" w:hAnsi="Times New Roman" w:cs="Times New Roman"/>
          <w:color w:val="000000"/>
          <w:szCs w:val="24"/>
          <w:lang w:eastAsia="ru-RU"/>
        </w:rPr>
        <w:softHyphen/>
        <w:t xml:space="preserve">ет 4-е место в мире после </w:t>
      </w:r>
      <w:proofErr w:type="spellStart"/>
      <w:r w:rsidRPr="0004143D">
        <w:rPr>
          <w:rFonts w:ascii="Times New Roman" w:eastAsia="Times New Roman" w:hAnsi="Times New Roman" w:cs="Times New Roman"/>
          <w:color w:val="000000"/>
          <w:szCs w:val="24"/>
          <w:lang w:eastAsia="ru-RU"/>
        </w:rPr>
        <w:t>сердечно-сосудистых</w:t>
      </w:r>
      <w:proofErr w:type="spellEnd"/>
      <w:r w:rsidRPr="0004143D">
        <w:rPr>
          <w:rFonts w:ascii="Times New Roman" w:eastAsia="Times New Roman" w:hAnsi="Times New Roman" w:cs="Times New Roman"/>
          <w:color w:val="000000"/>
          <w:szCs w:val="24"/>
          <w:lang w:eastAsia="ru-RU"/>
        </w:rPr>
        <w:t xml:space="preserve"> заболеваний, рака и сахарного диабета.</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proofErr w:type="spellStart"/>
      <w:r w:rsidRPr="0004143D">
        <w:rPr>
          <w:rFonts w:ascii="Times New Roman" w:eastAsia="Times New Roman" w:hAnsi="Times New Roman" w:cs="Times New Roman"/>
          <w:b/>
          <w:i/>
          <w:iCs/>
          <w:color w:val="000000"/>
          <w:szCs w:val="24"/>
          <w:lang w:eastAsia="ru-RU"/>
        </w:rPr>
        <w:t>Остеопороз</w:t>
      </w:r>
      <w:proofErr w:type="spellEnd"/>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xml:space="preserve">(от греч. </w:t>
      </w:r>
      <w:proofErr w:type="spellStart"/>
      <w:r w:rsidRPr="0004143D">
        <w:rPr>
          <w:rFonts w:ascii="Times New Roman" w:eastAsia="Times New Roman" w:hAnsi="Times New Roman" w:cs="Times New Roman"/>
          <w:i/>
          <w:iCs/>
          <w:color w:val="000000"/>
          <w:szCs w:val="24"/>
          <w:lang w:val="en-US" w:eastAsia="ru-RU"/>
        </w:rPr>
        <w:t>osteon</w:t>
      </w:r>
      <w:proofErr w:type="spellEnd"/>
      <w:r w:rsidRPr="0004143D">
        <w:rPr>
          <w:rFonts w:ascii="Times New Roman" w:eastAsia="Times New Roman" w:hAnsi="Times New Roman" w:cs="Times New Roman"/>
          <w:i/>
          <w:iCs/>
          <w:color w:val="000000"/>
          <w:szCs w:val="24"/>
          <w:lang w:eastAsia="ru-RU"/>
        </w:rPr>
        <w:t xml:space="preserve"> — </w:t>
      </w:r>
      <w:r w:rsidRPr="0004143D">
        <w:rPr>
          <w:rFonts w:ascii="Times New Roman" w:eastAsia="Times New Roman" w:hAnsi="Times New Roman" w:cs="Times New Roman"/>
          <w:color w:val="000000"/>
          <w:szCs w:val="24"/>
          <w:lang w:eastAsia="ru-RU"/>
        </w:rPr>
        <w:t xml:space="preserve">кость и </w:t>
      </w:r>
      <w:proofErr w:type="spellStart"/>
      <w:r w:rsidRPr="0004143D">
        <w:rPr>
          <w:rFonts w:ascii="Times New Roman" w:eastAsia="Times New Roman" w:hAnsi="Times New Roman" w:cs="Times New Roman"/>
          <w:i/>
          <w:iCs/>
          <w:color w:val="000000"/>
          <w:szCs w:val="24"/>
          <w:lang w:val="en-US" w:eastAsia="ru-RU"/>
        </w:rPr>
        <w:t>poros</w:t>
      </w:r>
      <w:proofErr w:type="spellEnd"/>
      <w:r w:rsidRPr="0004143D">
        <w:rPr>
          <w:rFonts w:ascii="Times New Roman" w:eastAsia="Times New Roman" w:hAnsi="Times New Roman" w:cs="Times New Roman"/>
          <w:i/>
          <w:iCs/>
          <w:color w:val="000000"/>
          <w:szCs w:val="24"/>
          <w:lang w:eastAsia="ru-RU"/>
        </w:rPr>
        <w:t xml:space="preserve"> — </w:t>
      </w:r>
      <w:r w:rsidRPr="0004143D">
        <w:rPr>
          <w:rFonts w:ascii="Times New Roman" w:eastAsia="Times New Roman" w:hAnsi="Times New Roman" w:cs="Times New Roman"/>
          <w:color w:val="000000"/>
          <w:szCs w:val="24"/>
          <w:lang w:eastAsia="ru-RU"/>
        </w:rPr>
        <w:t>пора, отвер</w:t>
      </w:r>
      <w:r w:rsidRPr="0004143D">
        <w:rPr>
          <w:rFonts w:ascii="Times New Roman" w:eastAsia="Times New Roman" w:hAnsi="Times New Roman" w:cs="Times New Roman"/>
          <w:color w:val="000000"/>
          <w:szCs w:val="24"/>
          <w:lang w:eastAsia="ru-RU"/>
        </w:rPr>
        <w:softHyphen/>
        <w:t>стие) — системное заболевание организма с поражением кос</w:t>
      </w:r>
      <w:r w:rsidRPr="0004143D">
        <w:rPr>
          <w:rFonts w:ascii="Times New Roman" w:eastAsia="Times New Roman" w:hAnsi="Times New Roman" w:cs="Times New Roman"/>
          <w:color w:val="000000"/>
          <w:szCs w:val="24"/>
          <w:lang w:eastAsia="ru-RU"/>
        </w:rPr>
        <w:softHyphen/>
        <w:t>тей скелета. Сопровождается снижением плотности и проч</w:t>
      </w:r>
      <w:r w:rsidRPr="0004143D">
        <w:rPr>
          <w:rFonts w:ascii="Times New Roman" w:eastAsia="Times New Roman" w:hAnsi="Times New Roman" w:cs="Times New Roman"/>
          <w:color w:val="000000"/>
          <w:szCs w:val="24"/>
          <w:lang w:eastAsia="ru-RU"/>
        </w:rPr>
        <w:softHyphen/>
        <w:t>ности костей, уменьшением массы костной ткани, что при</w:t>
      </w:r>
      <w:r w:rsidRPr="0004143D">
        <w:rPr>
          <w:rFonts w:ascii="Times New Roman" w:eastAsia="Times New Roman" w:hAnsi="Times New Roman" w:cs="Times New Roman"/>
          <w:color w:val="000000"/>
          <w:szCs w:val="24"/>
          <w:lang w:eastAsia="ru-RU"/>
        </w:rPr>
        <w:softHyphen/>
        <w:t>водит к их хрупкости.</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Факторы риска</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xml:space="preserve">развития </w:t>
      </w:r>
      <w:proofErr w:type="spellStart"/>
      <w:r w:rsidRPr="0004143D">
        <w:rPr>
          <w:rFonts w:ascii="Times New Roman" w:eastAsia="Times New Roman" w:hAnsi="Times New Roman" w:cs="Times New Roman"/>
          <w:color w:val="000000"/>
          <w:szCs w:val="24"/>
          <w:lang w:eastAsia="ru-RU"/>
        </w:rPr>
        <w:t>остеопороза</w:t>
      </w:r>
      <w:proofErr w:type="spellEnd"/>
      <w:r w:rsidRPr="0004143D">
        <w:rPr>
          <w:rFonts w:ascii="Times New Roman" w:eastAsia="Times New Roman" w:hAnsi="Times New Roman" w:cs="Times New Roman"/>
          <w:color w:val="000000"/>
          <w:szCs w:val="24"/>
          <w:lang w:eastAsia="ru-RU"/>
        </w:rPr>
        <w:t>;</w:t>
      </w:r>
    </w:p>
    <w:p w:rsidR="00674586" w:rsidRPr="0004143D" w:rsidRDefault="00674586" w:rsidP="00D472A3">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принадлежность к женскому полу — снижение женских половых гормонов в период менопаузы ведет к потере до 25% костной массы;</w:t>
      </w:r>
    </w:p>
    <w:p w:rsidR="00674586" w:rsidRPr="0004143D" w:rsidRDefault="00674586" w:rsidP="00D472A3">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гиподинамия;</w:t>
      </w:r>
    </w:p>
    <w:p w:rsidR="00674586" w:rsidRPr="0004143D" w:rsidRDefault="00674586" w:rsidP="00D472A3">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эндокринная патология;</w:t>
      </w:r>
    </w:p>
    <w:p w:rsidR="00674586" w:rsidRPr="0004143D" w:rsidRDefault="00674586" w:rsidP="00D472A3">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обменные расстройства при заболеваниях желудочно-кишечного тракта;</w:t>
      </w:r>
    </w:p>
    <w:p w:rsidR="00674586" w:rsidRPr="0004143D" w:rsidRDefault="00674586" w:rsidP="00D472A3">
      <w:pPr>
        <w:numPr>
          <w:ilvl w:val="0"/>
          <w:numId w:val="77"/>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игнорирование принципов ЗОЖ: курение, злоупотребле</w:t>
      </w:r>
      <w:r w:rsidRPr="0004143D">
        <w:rPr>
          <w:rFonts w:ascii="Times New Roman" w:eastAsia="Times New Roman" w:hAnsi="Times New Roman" w:cs="Times New Roman"/>
          <w:color w:val="000000"/>
          <w:szCs w:val="24"/>
          <w:lang w:eastAsia="ru-RU"/>
        </w:rPr>
        <w:softHyphen/>
        <w:t>ние алкоголем и кофе.</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Работа медсестры связана с физическими перегрузками на позвоночник, это повышает риск компрессии тел позвонков и провоцирует болевой синдром в спине.</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Потеря костной матрицы и минералов происходит нерав</w:t>
      </w:r>
      <w:r w:rsidRPr="0004143D">
        <w:rPr>
          <w:rFonts w:ascii="Times New Roman" w:eastAsia="Times New Roman" w:hAnsi="Times New Roman" w:cs="Times New Roman"/>
          <w:color w:val="000000"/>
          <w:szCs w:val="24"/>
          <w:lang w:eastAsia="ru-RU"/>
        </w:rPr>
        <w:softHyphen/>
        <w:t>номерно в различных отделах скелета, что ведет к нарушению некоторых функций органов и систем.</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Заболевание клинически долгое время протекает бессимп</w:t>
      </w:r>
      <w:r w:rsidRPr="0004143D">
        <w:rPr>
          <w:rFonts w:ascii="Times New Roman" w:eastAsia="Times New Roman" w:hAnsi="Times New Roman" w:cs="Times New Roman"/>
          <w:color w:val="000000"/>
          <w:szCs w:val="24"/>
          <w:lang w:eastAsia="ru-RU"/>
        </w:rPr>
        <w:softHyphen/>
        <w:t xml:space="preserve">томно, уровень кальция в крови чаще остается нормальным за счет вымывания его из костной ткани. Прогрессирование </w:t>
      </w:r>
      <w:proofErr w:type="spellStart"/>
      <w:r w:rsidRPr="0004143D">
        <w:rPr>
          <w:rFonts w:ascii="Times New Roman" w:eastAsia="Times New Roman" w:hAnsi="Times New Roman" w:cs="Times New Roman"/>
          <w:color w:val="000000"/>
          <w:szCs w:val="24"/>
          <w:lang w:eastAsia="ru-RU"/>
        </w:rPr>
        <w:t>ос</w:t>
      </w:r>
      <w:r w:rsidRPr="0004143D">
        <w:rPr>
          <w:rFonts w:ascii="Times New Roman" w:eastAsia="Times New Roman" w:hAnsi="Times New Roman" w:cs="Times New Roman"/>
          <w:color w:val="000000"/>
          <w:szCs w:val="24"/>
          <w:lang w:eastAsia="ru-RU"/>
        </w:rPr>
        <w:softHyphen/>
        <w:t>теопороза</w:t>
      </w:r>
      <w:proofErr w:type="spellEnd"/>
      <w:r w:rsidRPr="0004143D">
        <w:rPr>
          <w:rFonts w:ascii="Times New Roman" w:eastAsia="Times New Roman" w:hAnsi="Times New Roman" w:cs="Times New Roman"/>
          <w:color w:val="000000"/>
          <w:szCs w:val="24"/>
          <w:lang w:eastAsia="ru-RU"/>
        </w:rPr>
        <w:t xml:space="preserve"> вызывает боль, характерные переломы, деформа</w:t>
      </w:r>
      <w:r w:rsidRPr="0004143D">
        <w:rPr>
          <w:rFonts w:ascii="Times New Roman" w:eastAsia="Times New Roman" w:hAnsi="Times New Roman" w:cs="Times New Roman"/>
          <w:color w:val="000000"/>
          <w:szCs w:val="24"/>
          <w:lang w:eastAsia="ru-RU"/>
        </w:rPr>
        <w:softHyphen/>
        <w:t>ции позвонков, развитие асептического некроза головок бед</w:t>
      </w:r>
      <w:r w:rsidRPr="0004143D">
        <w:rPr>
          <w:rFonts w:ascii="Times New Roman" w:eastAsia="Times New Roman" w:hAnsi="Times New Roman" w:cs="Times New Roman"/>
          <w:color w:val="000000"/>
          <w:szCs w:val="24"/>
          <w:lang w:eastAsia="ru-RU"/>
        </w:rPr>
        <w:softHyphen/>
        <w:t>ренных костей.</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Локализация повреждений при </w:t>
      </w:r>
      <w:proofErr w:type="spellStart"/>
      <w:r w:rsidRPr="0004143D">
        <w:rPr>
          <w:rFonts w:ascii="Times New Roman" w:eastAsia="Times New Roman" w:hAnsi="Times New Roman" w:cs="Times New Roman"/>
          <w:b/>
          <w:bCs/>
          <w:color w:val="000000"/>
          <w:szCs w:val="24"/>
          <w:lang w:eastAsia="ru-RU"/>
        </w:rPr>
        <w:t>остеопорозе</w:t>
      </w:r>
      <w:proofErr w:type="spellEnd"/>
      <w:r w:rsidRPr="0004143D">
        <w:rPr>
          <w:rFonts w:ascii="Times New Roman" w:eastAsia="Times New Roman" w:hAnsi="Times New Roman" w:cs="Times New Roman"/>
          <w:b/>
          <w:bCs/>
          <w:color w:val="000000"/>
          <w:szCs w:val="24"/>
          <w:lang w:eastAsia="ru-RU"/>
        </w:rPr>
        <w:t>:</w:t>
      </w:r>
    </w:p>
    <w:p w:rsidR="00674586" w:rsidRPr="0004143D" w:rsidRDefault="00674586" w:rsidP="00D472A3">
      <w:pPr>
        <w:numPr>
          <w:ilvl w:val="0"/>
          <w:numId w:val="7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перелом шейки бедра — при падении, нарушении меха</w:t>
      </w:r>
      <w:r w:rsidRPr="0004143D">
        <w:rPr>
          <w:rFonts w:ascii="Times New Roman" w:eastAsia="Times New Roman" w:hAnsi="Times New Roman" w:cs="Times New Roman"/>
          <w:color w:val="000000"/>
          <w:szCs w:val="24"/>
          <w:lang w:eastAsia="ru-RU"/>
        </w:rPr>
        <w:softHyphen/>
        <w:t>ники тела;</w:t>
      </w:r>
    </w:p>
    <w:p w:rsidR="00674586" w:rsidRPr="0004143D" w:rsidRDefault="00674586" w:rsidP="00D472A3">
      <w:pPr>
        <w:numPr>
          <w:ilvl w:val="0"/>
          <w:numId w:val="78"/>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proofErr w:type="spellStart"/>
      <w:r w:rsidRPr="0004143D">
        <w:rPr>
          <w:rFonts w:ascii="Times New Roman" w:eastAsia="Times New Roman" w:hAnsi="Times New Roman" w:cs="Times New Roman"/>
          <w:color w:val="000000"/>
          <w:szCs w:val="24"/>
          <w:lang w:eastAsia="ru-RU"/>
        </w:rPr>
        <w:t>копрессионный</w:t>
      </w:r>
      <w:proofErr w:type="spellEnd"/>
      <w:r w:rsidRPr="0004143D">
        <w:rPr>
          <w:rFonts w:ascii="Times New Roman" w:eastAsia="Times New Roman" w:hAnsi="Times New Roman" w:cs="Times New Roman"/>
          <w:color w:val="000000"/>
          <w:szCs w:val="24"/>
          <w:lang w:eastAsia="ru-RU"/>
        </w:rPr>
        <w:t xml:space="preserve"> перелом позвоночника — после паде</w:t>
      </w:r>
      <w:r w:rsidRPr="0004143D">
        <w:rPr>
          <w:rFonts w:ascii="Times New Roman" w:eastAsia="Times New Roman" w:hAnsi="Times New Roman" w:cs="Times New Roman"/>
          <w:color w:val="000000"/>
          <w:szCs w:val="24"/>
          <w:lang w:eastAsia="ru-RU"/>
        </w:rPr>
        <w:softHyphen/>
        <w:t>ния на спину или поднятия тяжести;</w:t>
      </w:r>
    </w:p>
    <w:p w:rsidR="00674586" w:rsidRPr="0004143D" w:rsidRDefault="00674586" w:rsidP="00D472A3">
      <w:pPr>
        <w:numPr>
          <w:ilvl w:val="0"/>
          <w:numId w:val="78"/>
        </w:num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 xml:space="preserve">перелом лучевой кости — при падении на вытянутую руку. </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Профилактика </w:t>
      </w:r>
      <w:proofErr w:type="spellStart"/>
      <w:r w:rsidRPr="0004143D">
        <w:rPr>
          <w:rFonts w:ascii="Times New Roman" w:eastAsia="Times New Roman" w:hAnsi="Times New Roman" w:cs="Times New Roman"/>
          <w:b/>
          <w:bCs/>
          <w:color w:val="000000"/>
          <w:szCs w:val="24"/>
          <w:lang w:eastAsia="ru-RU"/>
        </w:rPr>
        <w:t>остеопороза</w:t>
      </w:r>
      <w:proofErr w:type="spellEnd"/>
      <w:r w:rsidRPr="0004143D">
        <w:rPr>
          <w:rFonts w:ascii="Times New Roman" w:eastAsia="Times New Roman" w:hAnsi="Times New Roman" w:cs="Times New Roman"/>
          <w:b/>
          <w:bCs/>
          <w:color w:val="000000"/>
          <w:szCs w:val="24"/>
          <w:lang w:eastAsia="ru-RU"/>
        </w:rPr>
        <w:t>:</w:t>
      </w:r>
    </w:p>
    <w:p w:rsidR="00674586" w:rsidRPr="0004143D" w:rsidRDefault="00674586" w:rsidP="00D472A3">
      <w:pPr>
        <w:numPr>
          <w:ilvl w:val="0"/>
          <w:numId w:val="7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отказ от вредных привычек,</w:t>
      </w:r>
    </w:p>
    <w:p w:rsidR="00674586" w:rsidRPr="0004143D" w:rsidRDefault="00674586" w:rsidP="00D472A3">
      <w:pPr>
        <w:numPr>
          <w:ilvl w:val="0"/>
          <w:numId w:val="7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интересные занятия физической культурой,</w:t>
      </w:r>
    </w:p>
    <w:p w:rsidR="00674586" w:rsidRPr="0004143D" w:rsidRDefault="00674586" w:rsidP="00D472A3">
      <w:pPr>
        <w:numPr>
          <w:ilvl w:val="0"/>
          <w:numId w:val="79"/>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восполнение кальция с продуктами питания.</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Знайте! Всасывание и переработка кальция в организме происходят только при наличии витамина </w:t>
      </w:r>
      <w:r w:rsidRPr="0004143D">
        <w:rPr>
          <w:rFonts w:ascii="Times New Roman" w:eastAsia="Times New Roman" w:hAnsi="Times New Roman" w:cs="Times New Roman"/>
          <w:b/>
          <w:bCs/>
          <w:color w:val="000000"/>
          <w:szCs w:val="24"/>
          <w:lang w:val="en-US" w:eastAsia="ru-RU"/>
        </w:rPr>
        <w:t>D</w:t>
      </w:r>
      <w:r w:rsidRPr="0004143D">
        <w:rPr>
          <w:rFonts w:ascii="Times New Roman" w:eastAsia="Times New Roman" w:hAnsi="Times New Roman" w:cs="Times New Roman"/>
          <w:b/>
          <w:bCs/>
          <w:color w:val="000000"/>
          <w:szCs w:val="24"/>
          <w:lang w:eastAsia="ru-RU"/>
        </w:rPr>
        <w:t>.</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i/>
          <w:iCs/>
          <w:color w:val="000000"/>
          <w:szCs w:val="24"/>
          <w:lang w:eastAsia="ru-RU"/>
        </w:rPr>
        <w:t xml:space="preserve">Остеохондроз </w:t>
      </w:r>
      <w:r w:rsidRPr="0004143D">
        <w:rPr>
          <w:rFonts w:ascii="Times New Roman" w:eastAsia="Times New Roman" w:hAnsi="Times New Roman" w:cs="Times New Roman"/>
          <w:color w:val="000000"/>
          <w:szCs w:val="24"/>
          <w:lang w:eastAsia="ru-RU"/>
        </w:rPr>
        <w:t xml:space="preserve">(от греч. </w:t>
      </w:r>
      <w:proofErr w:type="spellStart"/>
      <w:r w:rsidRPr="0004143D">
        <w:rPr>
          <w:rFonts w:ascii="Times New Roman" w:eastAsia="Times New Roman" w:hAnsi="Times New Roman" w:cs="Times New Roman"/>
          <w:i/>
          <w:iCs/>
          <w:color w:val="000000"/>
          <w:szCs w:val="24"/>
          <w:lang w:val="en-US" w:eastAsia="ru-RU"/>
        </w:rPr>
        <w:t>osteon</w:t>
      </w:r>
      <w:proofErr w:type="spellEnd"/>
      <w:r w:rsidRPr="0004143D">
        <w:rPr>
          <w:rFonts w:ascii="Times New Roman" w:eastAsia="Times New Roman" w:hAnsi="Times New Roman" w:cs="Times New Roman"/>
          <w:i/>
          <w:iCs/>
          <w:color w:val="000000"/>
          <w:szCs w:val="24"/>
          <w:lang w:eastAsia="ru-RU"/>
        </w:rPr>
        <w:t xml:space="preserve"> — </w:t>
      </w:r>
      <w:r w:rsidRPr="0004143D">
        <w:rPr>
          <w:rFonts w:ascii="Times New Roman" w:eastAsia="Times New Roman" w:hAnsi="Times New Roman" w:cs="Times New Roman"/>
          <w:color w:val="000000"/>
          <w:szCs w:val="24"/>
          <w:lang w:eastAsia="ru-RU"/>
        </w:rPr>
        <w:t xml:space="preserve">кость и </w:t>
      </w:r>
      <w:proofErr w:type="spellStart"/>
      <w:r w:rsidRPr="0004143D">
        <w:rPr>
          <w:rFonts w:ascii="Times New Roman" w:eastAsia="Times New Roman" w:hAnsi="Times New Roman" w:cs="Times New Roman"/>
          <w:i/>
          <w:iCs/>
          <w:color w:val="000000"/>
          <w:szCs w:val="24"/>
          <w:lang w:val="en-US" w:eastAsia="ru-RU"/>
        </w:rPr>
        <w:t>chondros</w:t>
      </w:r>
      <w:proofErr w:type="spellEnd"/>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хрящ) — дистрофический процесс в костной и хрящевой ткани.</w:t>
      </w:r>
    </w:p>
    <w:p w:rsidR="00674586" w:rsidRPr="0004143D" w:rsidRDefault="00674586" w:rsidP="00674586">
      <w:pPr>
        <w:spacing w:after="0" w:line="240" w:lineRule="auto"/>
        <w:ind w:firstLine="708"/>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Остеохондроз позвоночника — хроническое заболевание, обусловлено дистрофией и истончением межпозвонковых дисков.</w:t>
      </w: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Специфика сестринской профессии — нагрузки и перегруз</w:t>
      </w:r>
      <w:r w:rsidRPr="0004143D">
        <w:rPr>
          <w:rFonts w:ascii="Times New Roman" w:eastAsia="Times New Roman" w:hAnsi="Times New Roman" w:cs="Times New Roman"/>
          <w:color w:val="000000"/>
          <w:szCs w:val="24"/>
          <w:lang w:eastAsia="ru-RU"/>
        </w:rPr>
        <w:softHyphen/>
        <w:t>ки на опорно-двигательный аппарат в течение рабочего дня, связанные:</w:t>
      </w:r>
    </w:p>
    <w:p w:rsidR="00674586" w:rsidRPr="0004143D" w:rsidRDefault="00674586" w:rsidP="00D472A3">
      <w:pPr>
        <w:numPr>
          <w:ilvl w:val="0"/>
          <w:numId w:val="8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 транспортировкой пациентов;</w:t>
      </w:r>
    </w:p>
    <w:p w:rsidR="00674586" w:rsidRPr="0004143D" w:rsidRDefault="00674586" w:rsidP="00D472A3">
      <w:pPr>
        <w:numPr>
          <w:ilvl w:val="0"/>
          <w:numId w:val="80"/>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lastRenderedPageBreak/>
        <w:t>с перемещением тяжелобольных в постели;</w:t>
      </w:r>
    </w:p>
    <w:p w:rsidR="00674586" w:rsidRPr="0004143D" w:rsidRDefault="00674586" w:rsidP="00D472A3">
      <w:pPr>
        <w:numPr>
          <w:ilvl w:val="0"/>
          <w:numId w:val="80"/>
        </w:numPr>
        <w:shd w:val="clear" w:color="auto" w:fill="FFFFFF"/>
        <w:suppressAutoHyphens w:val="0"/>
        <w:autoSpaceDE w:val="0"/>
        <w:autoSpaceDN w:val="0"/>
        <w:adjustRightInd w:val="0"/>
        <w:spacing w:before="0"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 xml:space="preserve">с поднятием/передвижением аппаратуры и оборудования. </w:t>
      </w:r>
    </w:p>
    <w:p w:rsidR="00674586" w:rsidRPr="0004143D" w:rsidRDefault="00674586" w:rsidP="00674586">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Межпозвоночные диски теряют способность к выполнению</w:t>
      </w: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функции амортизации, внешняя оболочка диска растрески</w:t>
      </w:r>
      <w:r w:rsidRPr="0004143D">
        <w:rPr>
          <w:rFonts w:ascii="Times New Roman" w:eastAsia="Times New Roman" w:hAnsi="Times New Roman" w:cs="Times New Roman"/>
          <w:color w:val="000000"/>
          <w:szCs w:val="24"/>
          <w:lang w:eastAsia="ru-RU"/>
        </w:rPr>
        <w:softHyphen/>
        <w:t>вается. В дальнейшем формируются костные разрастания, которые сдавливают кровеносные сосуды или корешки спин</w:t>
      </w:r>
      <w:r w:rsidRPr="0004143D">
        <w:rPr>
          <w:rFonts w:ascii="Times New Roman" w:eastAsia="Times New Roman" w:hAnsi="Times New Roman" w:cs="Times New Roman"/>
          <w:color w:val="000000"/>
          <w:szCs w:val="24"/>
          <w:lang w:eastAsia="ru-RU"/>
        </w:rPr>
        <w:softHyphen/>
        <w:t>ного мозга. Заболевание сопровождают болевые ощущения и рефлекторные напряжения мышц спины.</w:t>
      </w:r>
    </w:p>
    <w:p w:rsidR="00674586" w:rsidRPr="0004143D" w:rsidRDefault="00071331"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r w:rsidRPr="0004143D">
        <w:rPr>
          <w:rFonts w:ascii="Times New Roman" w:eastAsia="Times New Roman" w:hAnsi="Times New Roman" w:cs="Times New Roman"/>
          <w:noProof/>
          <w:color w:val="000000"/>
          <w:szCs w:val="24"/>
          <w:u w:val="single"/>
          <w:lang w:eastAsia="ru-RU"/>
        </w:rPr>
        <w:pict>
          <v:shape id="_x0000_s1244" type="#_x0000_t202" style="position:absolute;left:0;text-align:left;margin-left:121.85pt;margin-top:1.15pt;width:276.95pt;height:29.85pt;z-index:251843584">
            <v:textbox style="mso-next-textbox:#_x0000_s1244">
              <w:txbxContent>
                <w:p w:rsidR="002E299A" w:rsidRDefault="002E299A" w:rsidP="00674586">
                  <w:pPr>
                    <w:jc w:val="center"/>
                  </w:pPr>
                  <w:r>
                    <w:rPr>
                      <w:rFonts w:ascii="Times New Roman" w:eastAsia="Times New Roman" w:hAnsi="Times New Roman"/>
                      <w:color w:val="000000"/>
                      <w:szCs w:val="24"/>
                      <w:lang w:eastAsia="ru-RU"/>
                    </w:rPr>
                    <w:t>Л</w:t>
                  </w:r>
                  <w:r w:rsidRPr="00E10557">
                    <w:rPr>
                      <w:rFonts w:ascii="Times New Roman" w:eastAsia="Times New Roman" w:hAnsi="Times New Roman"/>
                      <w:color w:val="000000"/>
                      <w:szCs w:val="24"/>
                      <w:lang w:eastAsia="ru-RU"/>
                    </w:rPr>
                    <w:t>окализация остеохондроза позвоночника</w:t>
                  </w:r>
                </w:p>
              </w:txbxContent>
            </v:textbox>
          </v:shape>
        </w:pict>
      </w:r>
    </w:p>
    <w:p w:rsidR="00674586" w:rsidRPr="0004143D" w:rsidRDefault="00071331"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r w:rsidRPr="0004143D">
        <w:rPr>
          <w:rFonts w:ascii="Times New Roman" w:eastAsia="Times New Roman" w:hAnsi="Times New Roman" w:cs="Times New Roman"/>
          <w:noProof/>
          <w:color w:val="000000"/>
          <w:szCs w:val="24"/>
          <w:u w:val="single"/>
          <w:lang w:eastAsia="ru-RU"/>
        </w:rPr>
        <w:pict>
          <v:shape id="_x0000_s1250" type="#_x0000_t32" style="position:absolute;left:0;text-align:left;margin-left:398.8pt;margin-top:4.65pt;width:57.75pt;height:23.25pt;z-index:251849728" o:connectortype="straight"/>
        </w:pict>
      </w:r>
      <w:r w:rsidRPr="0004143D">
        <w:rPr>
          <w:rFonts w:ascii="Times New Roman" w:eastAsia="Times New Roman" w:hAnsi="Times New Roman" w:cs="Times New Roman"/>
          <w:noProof/>
          <w:color w:val="000000"/>
          <w:szCs w:val="24"/>
          <w:u w:val="single"/>
          <w:lang w:eastAsia="ru-RU"/>
        </w:rPr>
        <w:pict>
          <v:shape id="_x0000_s1249" type="#_x0000_t32" style="position:absolute;left:0;text-align:left;margin-left:74.05pt;margin-top:4.65pt;width:50.25pt;height:23.25pt;flip:x;z-index:251848704" o:connectortype="straight"/>
        </w:pict>
      </w:r>
    </w:p>
    <w:p w:rsidR="00674586" w:rsidRPr="0004143D" w:rsidRDefault="00071331"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r w:rsidRPr="0004143D">
        <w:rPr>
          <w:rFonts w:ascii="Times New Roman" w:eastAsia="Times New Roman" w:hAnsi="Times New Roman" w:cs="Times New Roman"/>
          <w:noProof/>
          <w:color w:val="000000"/>
          <w:szCs w:val="24"/>
          <w:u w:val="single"/>
          <w:lang w:eastAsia="ru-RU"/>
        </w:rPr>
        <w:pict>
          <v:shape id="_x0000_s1252" type="#_x0000_t32" style="position:absolute;left:0;text-align:left;margin-left:306.55pt;margin-top:1.35pt;width:0;height:12.75pt;z-index:251851776" o:connectortype="straight"/>
        </w:pict>
      </w:r>
      <w:r w:rsidRPr="0004143D">
        <w:rPr>
          <w:rFonts w:ascii="Times New Roman" w:eastAsia="Times New Roman" w:hAnsi="Times New Roman" w:cs="Times New Roman"/>
          <w:noProof/>
          <w:color w:val="000000"/>
          <w:szCs w:val="24"/>
          <w:u w:val="single"/>
          <w:lang w:eastAsia="ru-RU"/>
        </w:rPr>
        <w:pict>
          <v:shape id="_x0000_s1251" type="#_x0000_t32" style="position:absolute;left:0;text-align:left;margin-left:190.3pt;margin-top:1.35pt;width:0;height:12.75pt;z-index:251850752" o:connectortype="straight"/>
        </w:pict>
      </w:r>
    </w:p>
    <w:p w:rsidR="00674586" w:rsidRPr="0004143D" w:rsidRDefault="00071331"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r w:rsidRPr="0004143D">
        <w:rPr>
          <w:rFonts w:ascii="Times New Roman" w:eastAsia="Times New Roman" w:hAnsi="Times New Roman" w:cs="Times New Roman"/>
          <w:noProof/>
          <w:color w:val="000000"/>
          <w:szCs w:val="24"/>
          <w:u w:val="single"/>
          <w:lang w:eastAsia="ru-RU"/>
        </w:rPr>
        <w:pict>
          <v:shape id="_x0000_s1248" type="#_x0000_t202" style="position:absolute;left:0;text-align:left;margin-left:368.05pt;margin-top:.3pt;width:150.75pt;height:34.65pt;z-index:251847680">
            <v:textbox style="mso-next-textbox:#_x0000_s1248">
              <w:txbxContent>
                <w:p w:rsidR="002E299A" w:rsidRPr="006A284B" w:rsidRDefault="002E299A" w:rsidP="00674586">
                  <w:pPr>
                    <w:shd w:val="clear" w:color="auto" w:fill="FFFFFF"/>
                    <w:autoSpaceDE w:val="0"/>
                    <w:autoSpaceDN w:val="0"/>
                    <w:adjustRightInd w:val="0"/>
                    <w:spacing w:after="0" w:line="240" w:lineRule="auto"/>
                    <w:jc w:val="both"/>
                    <w:rPr>
                      <w:rFonts w:ascii="Times New Roman" w:hAnsi="Times New Roman"/>
                      <w:szCs w:val="24"/>
                      <w:lang w:eastAsia="ru-RU"/>
                    </w:rPr>
                  </w:pPr>
                  <w:r w:rsidRPr="006A284B">
                    <w:rPr>
                      <w:rFonts w:ascii="Times New Roman" w:eastAsia="Times New Roman" w:hAnsi="Times New Roman"/>
                      <w:color w:val="000000"/>
                      <w:szCs w:val="24"/>
                      <w:lang w:eastAsia="ru-RU"/>
                    </w:rPr>
                    <w:t>распростра</w:t>
                  </w:r>
                  <w:r w:rsidRPr="006A284B">
                    <w:rPr>
                      <w:rFonts w:ascii="Times New Roman" w:eastAsia="Times New Roman" w:hAnsi="Times New Roman"/>
                      <w:color w:val="000000"/>
                      <w:szCs w:val="24"/>
                      <w:lang w:eastAsia="ru-RU"/>
                    </w:rPr>
                    <w:softHyphen/>
                    <w:t>ненный —12%</w:t>
                  </w:r>
                </w:p>
                <w:p w:rsidR="002E299A" w:rsidRDefault="002E299A" w:rsidP="00674586"/>
              </w:txbxContent>
            </v:textbox>
          </v:shape>
        </w:pict>
      </w:r>
      <w:r w:rsidRPr="0004143D">
        <w:rPr>
          <w:rFonts w:ascii="Times New Roman" w:eastAsia="Times New Roman" w:hAnsi="Times New Roman" w:cs="Times New Roman"/>
          <w:noProof/>
          <w:color w:val="000000"/>
          <w:szCs w:val="24"/>
          <w:u w:val="single"/>
          <w:lang w:eastAsia="ru-RU"/>
        </w:rPr>
        <w:pict>
          <v:shape id="_x0000_s1247" type="#_x0000_t202" style="position:absolute;left:0;text-align:left;margin-left:248.05pt;margin-top:.3pt;width:120pt;height:34.65pt;z-index:251846656">
            <v:textbox style="mso-next-textbox:#_x0000_s1247">
              <w:txbxContent>
                <w:p w:rsidR="002E299A" w:rsidRPr="006A284B" w:rsidRDefault="002E299A" w:rsidP="00674586">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пояснич</w:t>
                  </w:r>
                  <w:r w:rsidRPr="006A284B">
                    <w:rPr>
                      <w:rFonts w:ascii="Times New Roman" w:eastAsia="Times New Roman" w:hAnsi="Times New Roman"/>
                      <w:color w:val="000000"/>
                      <w:szCs w:val="24"/>
                      <w:lang w:eastAsia="ru-RU"/>
                    </w:rPr>
                    <w:softHyphen/>
                    <w:t>ный— 50%</w:t>
                  </w:r>
                </w:p>
                <w:p w:rsidR="002E299A" w:rsidRDefault="002E299A" w:rsidP="00674586"/>
              </w:txbxContent>
            </v:textbox>
          </v:shape>
        </w:pict>
      </w:r>
      <w:r w:rsidRPr="0004143D">
        <w:rPr>
          <w:rFonts w:ascii="Times New Roman" w:eastAsia="Times New Roman" w:hAnsi="Times New Roman" w:cs="Times New Roman"/>
          <w:noProof/>
          <w:color w:val="000000"/>
          <w:szCs w:val="24"/>
          <w:u w:val="single"/>
          <w:lang w:eastAsia="ru-RU"/>
        </w:rPr>
        <w:pict>
          <v:shape id="_x0000_s1246" type="#_x0000_t202" style="position:absolute;left:0;text-align:left;margin-left:131.05pt;margin-top:.3pt;width:112.5pt;height:34.65pt;z-index:251845632">
            <v:textbox style="mso-next-textbox:#_x0000_s1246">
              <w:txbxContent>
                <w:p w:rsidR="002E299A" w:rsidRPr="006A284B" w:rsidRDefault="002E299A" w:rsidP="00674586">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грудной — 13%</w:t>
                  </w:r>
                </w:p>
                <w:p w:rsidR="002E299A" w:rsidRDefault="002E299A" w:rsidP="00674586"/>
              </w:txbxContent>
            </v:textbox>
          </v:shape>
        </w:pict>
      </w:r>
      <w:r w:rsidRPr="0004143D">
        <w:rPr>
          <w:rFonts w:ascii="Times New Roman" w:eastAsia="Times New Roman" w:hAnsi="Times New Roman" w:cs="Times New Roman"/>
          <w:noProof/>
          <w:color w:val="000000"/>
          <w:szCs w:val="24"/>
          <w:u w:val="single"/>
          <w:lang w:eastAsia="ru-RU"/>
        </w:rPr>
        <w:pict>
          <v:shape id="_x0000_s1245" type="#_x0000_t202" style="position:absolute;left:0;text-align:left;margin-left:21.55pt;margin-top:.3pt;width:102.75pt;height:34.65pt;z-index:251844608">
            <v:textbox style="mso-next-textbox:#_x0000_s1245">
              <w:txbxContent>
                <w:p w:rsidR="002E299A" w:rsidRPr="006A284B" w:rsidRDefault="002E299A" w:rsidP="00674586">
                  <w:pPr>
                    <w:shd w:val="clear" w:color="auto" w:fill="FFFFFF"/>
                    <w:autoSpaceDE w:val="0"/>
                    <w:autoSpaceDN w:val="0"/>
                    <w:adjustRightInd w:val="0"/>
                    <w:spacing w:after="0" w:line="240" w:lineRule="auto"/>
                    <w:jc w:val="center"/>
                    <w:rPr>
                      <w:rFonts w:ascii="Times New Roman" w:hAnsi="Times New Roman"/>
                      <w:szCs w:val="24"/>
                      <w:lang w:eastAsia="ru-RU"/>
                    </w:rPr>
                  </w:pPr>
                  <w:r w:rsidRPr="006A284B">
                    <w:rPr>
                      <w:rFonts w:ascii="Times New Roman" w:eastAsia="Times New Roman" w:hAnsi="Times New Roman"/>
                      <w:color w:val="000000"/>
                      <w:szCs w:val="24"/>
                      <w:lang w:eastAsia="ru-RU"/>
                    </w:rPr>
                    <w:t>шейный —</w:t>
                  </w:r>
                  <w:r>
                    <w:rPr>
                      <w:rFonts w:ascii="Times New Roman" w:eastAsia="Times New Roman" w:hAnsi="Times New Roman"/>
                      <w:color w:val="000000"/>
                      <w:szCs w:val="24"/>
                      <w:lang w:eastAsia="ru-RU"/>
                    </w:rPr>
                    <w:t xml:space="preserve"> </w:t>
                  </w:r>
                  <w:r w:rsidRPr="006A284B">
                    <w:rPr>
                      <w:rFonts w:ascii="Times New Roman" w:hAnsi="Times New Roman"/>
                      <w:color w:val="000000"/>
                      <w:szCs w:val="24"/>
                      <w:lang w:eastAsia="ru-RU"/>
                    </w:rPr>
                    <w:t>25%</w:t>
                  </w:r>
                </w:p>
                <w:p w:rsidR="002E299A" w:rsidRDefault="002E299A" w:rsidP="00674586"/>
              </w:txbxContent>
            </v:textbox>
          </v:shape>
        </w:pict>
      </w:r>
    </w:p>
    <w:p w:rsidR="00674586" w:rsidRPr="0004143D" w:rsidRDefault="00674586" w:rsidP="0067458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u w:val="single"/>
          <w:lang w:eastAsia="ru-RU"/>
        </w:rPr>
      </w:pPr>
    </w:p>
    <w:p w:rsidR="00674586" w:rsidRPr="0004143D" w:rsidRDefault="00674586" w:rsidP="00674586">
      <w:pPr>
        <w:shd w:val="clear" w:color="auto" w:fill="FFFFFF"/>
        <w:autoSpaceDE w:val="0"/>
        <w:autoSpaceDN w:val="0"/>
        <w:adjustRightInd w:val="0"/>
        <w:spacing w:after="0" w:line="240" w:lineRule="auto"/>
        <w:jc w:val="both"/>
        <w:rPr>
          <w:rFonts w:ascii="Times New Roman" w:hAnsi="Times New Roman" w:cs="Times New Roman"/>
          <w:szCs w:val="24"/>
          <w:lang w:eastAsia="ru-RU"/>
        </w:rPr>
      </w:pPr>
    </w:p>
    <w:p w:rsidR="00674586" w:rsidRPr="0004143D" w:rsidRDefault="00674586" w:rsidP="00674586">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Величина физической нагрузки зависит от положения тела.</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Биомеханика — наука, изучающая правила механического движения тела в пространстве и живых системах.</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Медсестра должна применять правила биомеханики в сво</w:t>
      </w:r>
      <w:r w:rsidRPr="0004143D">
        <w:rPr>
          <w:rFonts w:ascii="Times New Roman" w:eastAsia="Times New Roman" w:hAnsi="Times New Roman" w:cs="Times New Roman"/>
          <w:color w:val="000000"/>
          <w:szCs w:val="24"/>
          <w:lang w:eastAsia="ru-RU"/>
        </w:rPr>
        <w:softHyphen/>
        <w:t>ей работе по обучению пациентов и его родственников для эффективного удовлетворения потребности двигаться и избе</w:t>
      </w:r>
      <w:r w:rsidRPr="0004143D">
        <w:rPr>
          <w:rFonts w:ascii="Times New Roman" w:eastAsia="Times New Roman" w:hAnsi="Times New Roman" w:cs="Times New Roman"/>
          <w:color w:val="000000"/>
          <w:szCs w:val="24"/>
          <w:lang w:eastAsia="ru-RU"/>
        </w:rPr>
        <w:softHyphen/>
        <w:t>гать опасности травм, падений, повреждений.</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Правила биомеханики:</w:t>
      </w:r>
    </w:p>
    <w:p w:rsidR="00742E4D" w:rsidRPr="0004143D" w:rsidRDefault="00742E4D" w:rsidP="00D472A3">
      <w:pPr>
        <w:numPr>
          <w:ilvl w:val="0"/>
          <w:numId w:val="8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Равновесие тела обеспечивает центр тяжести тела к пло</w:t>
      </w:r>
      <w:r w:rsidRPr="0004143D">
        <w:rPr>
          <w:rFonts w:ascii="Times New Roman" w:eastAsia="Times New Roman" w:hAnsi="Times New Roman" w:cs="Times New Roman"/>
          <w:color w:val="000000"/>
          <w:szCs w:val="24"/>
          <w:lang w:eastAsia="ru-RU"/>
        </w:rPr>
        <w:softHyphen/>
        <w:t>щади опоры (стопы расставлены на ширине плеч, одна нога выдвинута вперед).</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Риск паления возможен при смещении центра тяжести от</w:t>
      </w:r>
      <w:r w:rsidRPr="0004143D">
        <w:rPr>
          <w:rFonts w:ascii="Times New Roman" w:eastAsia="Times New Roman" w:hAnsi="Times New Roman" w:cs="Times New Roman"/>
          <w:color w:val="000000"/>
          <w:szCs w:val="24"/>
          <w:lang w:eastAsia="ru-RU"/>
        </w:rPr>
        <w:softHyphen/>
        <w:t>носительно площади опоры.</w:t>
      </w:r>
    </w:p>
    <w:p w:rsidR="00742E4D" w:rsidRPr="0004143D" w:rsidRDefault="00742E4D" w:rsidP="00D472A3">
      <w:pPr>
        <w:numPr>
          <w:ilvl w:val="0"/>
          <w:numId w:val="81"/>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Соблюдение правильной осанки сохраняет равновесие тела и снижает нагрузку на позвоночник.</w:t>
      </w:r>
    </w:p>
    <w:p w:rsidR="00742E4D" w:rsidRPr="0004143D" w:rsidRDefault="00742E4D" w:rsidP="00742E4D">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В положении стоя</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давление между позвонками возраста</w:t>
      </w:r>
      <w:r w:rsidRPr="0004143D">
        <w:rPr>
          <w:rFonts w:ascii="Times New Roman" w:eastAsia="Times New Roman" w:hAnsi="Times New Roman" w:cs="Times New Roman"/>
          <w:color w:val="000000"/>
          <w:szCs w:val="24"/>
          <w:lang w:eastAsia="ru-RU"/>
        </w:rPr>
        <w:softHyphen/>
        <w:t xml:space="preserve">ет </w:t>
      </w:r>
      <w:r w:rsidRPr="0004143D">
        <w:rPr>
          <w:rFonts w:ascii="Times New Roman" w:eastAsia="Times New Roman" w:hAnsi="Times New Roman" w:cs="Times New Roman"/>
          <w:bCs/>
          <w:color w:val="000000"/>
          <w:szCs w:val="24"/>
          <w:lang w:eastAsia="ru-RU"/>
        </w:rPr>
        <w:t>в</w:t>
      </w: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 xml:space="preserve">нижней части поясничного отдела </w:t>
      </w:r>
      <w:r w:rsidRPr="0004143D">
        <w:rPr>
          <w:rFonts w:ascii="Times New Roman" w:eastAsia="Times New Roman" w:hAnsi="Times New Roman" w:cs="Times New Roman"/>
          <w:bCs/>
          <w:color w:val="000000"/>
          <w:szCs w:val="24"/>
          <w:lang w:eastAsia="ru-RU"/>
        </w:rPr>
        <w:t>в</w:t>
      </w: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4 раза относительно позиции лежа.</w:t>
      </w:r>
    </w:p>
    <w:p w:rsidR="00742E4D" w:rsidRPr="0004143D" w:rsidRDefault="00742E4D" w:rsidP="00742E4D">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Профессиональные рекомендации (разгрузка поясничного отдела позвоночника):</w:t>
      </w:r>
    </w:p>
    <w:p w:rsidR="00742E4D" w:rsidRPr="0004143D" w:rsidRDefault="00742E4D" w:rsidP="00D472A3">
      <w:pPr>
        <w:numPr>
          <w:ilvl w:val="0"/>
          <w:numId w:val="8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Располагать ноги на ширине плеч.</w:t>
      </w:r>
    </w:p>
    <w:p w:rsidR="00742E4D" w:rsidRPr="0004143D" w:rsidRDefault="00742E4D" w:rsidP="00D472A3">
      <w:pPr>
        <w:numPr>
          <w:ilvl w:val="0"/>
          <w:numId w:val="82"/>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Равномерно распределять массу тела на обе ноги.</w:t>
      </w:r>
    </w:p>
    <w:p w:rsidR="00742E4D" w:rsidRPr="0004143D" w:rsidRDefault="00742E4D" w:rsidP="00D472A3">
      <w:pPr>
        <w:numPr>
          <w:ilvl w:val="0"/>
          <w:numId w:val="8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Снимать физическое напряжение, перемещая центр тяжести с одной ноги на другую.</w:t>
      </w:r>
    </w:p>
    <w:p w:rsidR="00742E4D" w:rsidRPr="0004143D" w:rsidRDefault="00742E4D" w:rsidP="00D472A3">
      <w:pPr>
        <w:numPr>
          <w:ilvl w:val="0"/>
          <w:numId w:val="8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Поддерживать правильную осанку (обеспечение физи</w:t>
      </w:r>
      <w:r w:rsidRPr="0004143D">
        <w:rPr>
          <w:rFonts w:ascii="Times New Roman" w:eastAsia="Times New Roman" w:hAnsi="Times New Roman"/>
          <w:color w:val="000000"/>
          <w:szCs w:val="24"/>
          <w:lang w:eastAsia="ru-RU"/>
        </w:rPr>
        <w:softHyphen/>
        <w:t>ологических изгибов позвоночного столба): встать прямо, пле</w:t>
      </w:r>
      <w:r w:rsidRPr="0004143D">
        <w:rPr>
          <w:rFonts w:ascii="Times New Roman" w:eastAsia="Times New Roman" w:hAnsi="Times New Roman"/>
          <w:color w:val="000000"/>
          <w:szCs w:val="24"/>
          <w:lang w:eastAsia="ru-RU"/>
        </w:rPr>
        <w:softHyphen/>
        <w:t>чи и бедра в одной плоскости, спина прямая, напрячь мышцы живота и ягодиц.</w:t>
      </w:r>
    </w:p>
    <w:p w:rsidR="00742E4D" w:rsidRPr="0004143D" w:rsidRDefault="00742E4D" w:rsidP="00D472A3">
      <w:pPr>
        <w:numPr>
          <w:ilvl w:val="0"/>
          <w:numId w:val="82"/>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При повороте — вначале повернуть стопы, затем туло</w:t>
      </w:r>
      <w:r w:rsidRPr="0004143D">
        <w:rPr>
          <w:rFonts w:ascii="Times New Roman" w:eastAsia="Times New Roman" w:hAnsi="Times New Roman"/>
          <w:color w:val="000000"/>
          <w:szCs w:val="24"/>
          <w:lang w:eastAsia="ru-RU"/>
        </w:rPr>
        <w:softHyphen/>
        <w:t>вище (не начинать поворот с поясницы).</w:t>
      </w:r>
    </w:p>
    <w:p w:rsidR="00742E4D" w:rsidRPr="0004143D" w:rsidRDefault="00742E4D" w:rsidP="00742E4D">
      <w:pPr>
        <w:shd w:val="clear" w:color="auto" w:fill="FFFFFF"/>
        <w:autoSpaceDE w:val="0"/>
        <w:autoSpaceDN w:val="0"/>
        <w:adjustRightInd w:val="0"/>
        <w:spacing w:after="0" w:line="240" w:lineRule="auto"/>
        <w:jc w:val="both"/>
        <w:rPr>
          <w:rFonts w:ascii="Times New Roman" w:hAnsi="Times New Roman"/>
          <w:szCs w:val="24"/>
          <w:lang w:eastAsia="ru-RU"/>
        </w:rPr>
      </w:pPr>
      <w:r w:rsidRPr="0004143D">
        <w:rPr>
          <w:rFonts w:ascii="Times New Roman" w:eastAsia="Times New Roman" w:hAnsi="Times New Roman"/>
          <w:b/>
          <w:i/>
          <w:iCs/>
          <w:color w:val="000000"/>
          <w:szCs w:val="24"/>
          <w:lang w:eastAsia="ru-RU"/>
        </w:rPr>
        <w:t>В положении сидя</w:t>
      </w:r>
      <w:r w:rsidRPr="0004143D">
        <w:rPr>
          <w:rFonts w:ascii="Times New Roman" w:eastAsia="Times New Roman" w:hAnsi="Times New Roman"/>
          <w:i/>
          <w:iCs/>
          <w:color w:val="000000"/>
          <w:szCs w:val="24"/>
          <w:lang w:eastAsia="ru-RU"/>
        </w:rPr>
        <w:t xml:space="preserve"> — значительно </w:t>
      </w:r>
      <w:r w:rsidRPr="0004143D">
        <w:rPr>
          <w:rFonts w:ascii="Times New Roman" w:eastAsia="Times New Roman" w:hAnsi="Times New Roman"/>
          <w:color w:val="000000"/>
          <w:szCs w:val="24"/>
          <w:lang w:eastAsia="ru-RU"/>
        </w:rPr>
        <w:t xml:space="preserve">возрастает </w:t>
      </w:r>
      <w:r w:rsidRPr="0004143D">
        <w:rPr>
          <w:rFonts w:ascii="Times New Roman" w:eastAsia="Times New Roman" w:hAnsi="Times New Roman"/>
          <w:bCs/>
          <w:color w:val="000000"/>
          <w:szCs w:val="24"/>
          <w:lang w:eastAsia="ru-RU"/>
        </w:rPr>
        <w:t>давление</w:t>
      </w:r>
      <w:r w:rsidRPr="0004143D">
        <w:rPr>
          <w:rFonts w:ascii="Times New Roman" w:eastAsia="Times New Roman" w:hAnsi="Times New Roman"/>
          <w:b/>
          <w:bCs/>
          <w:color w:val="000000"/>
          <w:szCs w:val="24"/>
          <w:lang w:eastAsia="ru-RU"/>
        </w:rPr>
        <w:t xml:space="preserve"> </w:t>
      </w:r>
      <w:r w:rsidRPr="0004143D">
        <w:rPr>
          <w:rFonts w:ascii="Times New Roman" w:eastAsia="Times New Roman" w:hAnsi="Times New Roman"/>
          <w:color w:val="000000"/>
          <w:szCs w:val="24"/>
          <w:lang w:eastAsia="ru-RU"/>
        </w:rPr>
        <w:t>меж</w:t>
      </w:r>
      <w:r w:rsidRPr="0004143D">
        <w:rPr>
          <w:rFonts w:ascii="Times New Roman" w:eastAsia="Times New Roman" w:hAnsi="Times New Roman"/>
          <w:color w:val="000000"/>
          <w:szCs w:val="24"/>
          <w:lang w:eastAsia="ru-RU"/>
        </w:rPr>
        <w:softHyphen/>
        <w:t xml:space="preserve">ду позвонками, если сестра сидит, </w:t>
      </w:r>
      <w:r w:rsidRPr="0004143D">
        <w:rPr>
          <w:rFonts w:ascii="Times New Roman" w:eastAsia="Times New Roman" w:hAnsi="Times New Roman"/>
          <w:bCs/>
          <w:color w:val="000000"/>
          <w:szCs w:val="24"/>
          <w:lang w:eastAsia="ru-RU"/>
        </w:rPr>
        <w:t>наклонившись вперед,</w:t>
      </w:r>
      <w:r w:rsidRPr="0004143D">
        <w:rPr>
          <w:rFonts w:ascii="Times New Roman" w:eastAsia="Times New Roman" w:hAnsi="Times New Roman"/>
          <w:b/>
          <w:bCs/>
          <w:color w:val="000000"/>
          <w:szCs w:val="24"/>
          <w:lang w:eastAsia="ru-RU"/>
        </w:rPr>
        <w:t xml:space="preserve"> </w:t>
      </w:r>
      <w:r w:rsidRPr="0004143D">
        <w:rPr>
          <w:rFonts w:ascii="Times New Roman" w:eastAsia="Times New Roman" w:hAnsi="Times New Roman"/>
          <w:color w:val="000000"/>
          <w:szCs w:val="24"/>
          <w:lang w:eastAsia="ru-RU"/>
        </w:rPr>
        <w:t>опираясь на руки.</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szCs w:val="24"/>
          <w:lang w:eastAsia="ru-RU"/>
        </w:rPr>
      </w:pPr>
      <w:r w:rsidRPr="0004143D">
        <w:rPr>
          <w:rFonts w:ascii="Times New Roman" w:eastAsia="Times New Roman" w:hAnsi="Times New Roman"/>
          <w:b/>
          <w:bCs/>
          <w:color w:val="000000"/>
          <w:szCs w:val="24"/>
          <w:lang w:eastAsia="ru-RU"/>
        </w:rPr>
        <w:t>Профессиональные рекомендации (перераспределение массы тела, уменьшение нагрузки на позвоночник):</w:t>
      </w:r>
    </w:p>
    <w:p w:rsidR="00742E4D" w:rsidRPr="0004143D" w:rsidRDefault="00742E4D" w:rsidP="00D472A3">
      <w:pPr>
        <w:numPr>
          <w:ilvl w:val="0"/>
          <w:numId w:val="83"/>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Держать колени выше бедер.</w:t>
      </w:r>
    </w:p>
    <w:p w:rsidR="00742E4D" w:rsidRPr="0004143D" w:rsidRDefault="00742E4D" w:rsidP="00D472A3">
      <w:pPr>
        <w:numPr>
          <w:ilvl w:val="0"/>
          <w:numId w:val="83"/>
        </w:numPr>
        <w:shd w:val="clear" w:color="auto" w:fill="FFFFFF"/>
        <w:suppressAutoHyphens w:val="0"/>
        <w:autoSpaceDE w:val="0"/>
        <w:autoSpaceDN w:val="0"/>
        <w:adjustRightInd w:val="0"/>
        <w:spacing w:before="0" w:after="0" w:line="240" w:lineRule="auto"/>
        <w:jc w:val="both"/>
        <w:rPr>
          <w:rFonts w:ascii="Times New Roman" w:hAnsi="Times New Roman"/>
          <w:szCs w:val="24"/>
          <w:lang w:eastAsia="ru-RU"/>
        </w:rPr>
      </w:pPr>
      <w:r w:rsidRPr="0004143D">
        <w:rPr>
          <w:rFonts w:ascii="Times New Roman" w:eastAsia="Times New Roman" w:hAnsi="Times New Roman"/>
          <w:color w:val="000000"/>
          <w:szCs w:val="24"/>
          <w:lang w:eastAsia="ru-RU"/>
        </w:rPr>
        <w:t>Спина прямая («королевская осанка»), мышцы живота напряжены.</w:t>
      </w:r>
    </w:p>
    <w:p w:rsidR="00742E4D" w:rsidRPr="0004143D" w:rsidRDefault="00742E4D" w:rsidP="00D472A3">
      <w:pPr>
        <w:numPr>
          <w:ilvl w:val="0"/>
          <w:numId w:val="8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Плечи расправлены, симметричны бедрам.</w:t>
      </w:r>
    </w:p>
    <w:p w:rsidR="00742E4D" w:rsidRPr="0004143D" w:rsidRDefault="00742E4D" w:rsidP="00D472A3">
      <w:pPr>
        <w:numPr>
          <w:ilvl w:val="0"/>
          <w:numId w:val="83"/>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повороте — повернуться всем туловищем, а не толь</w:t>
      </w:r>
      <w:r w:rsidRPr="0004143D">
        <w:rPr>
          <w:rFonts w:ascii="Times New Roman" w:eastAsia="Times New Roman" w:hAnsi="Times New Roman" w:cs="Times New Roman"/>
          <w:color w:val="000000"/>
          <w:szCs w:val="24"/>
          <w:lang w:eastAsia="ru-RU"/>
        </w:rPr>
        <w:softHyphen/>
        <w:t>ко грудью и плечами.</w:t>
      </w:r>
    </w:p>
    <w:p w:rsidR="00742E4D" w:rsidRPr="0004143D" w:rsidRDefault="00742E4D" w:rsidP="00742E4D">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lastRenderedPageBreak/>
        <w:t>При выборе стула</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необходимо соблюдать следующие условия:</w:t>
      </w:r>
    </w:p>
    <w:p w:rsidR="00742E4D" w:rsidRPr="0004143D" w:rsidRDefault="00742E4D" w:rsidP="00D472A3">
      <w:pPr>
        <w:numPr>
          <w:ilvl w:val="0"/>
          <w:numId w:val="8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спинка стула располагается под углом 3—5° по отноше</w:t>
      </w:r>
      <w:r w:rsidRPr="0004143D">
        <w:rPr>
          <w:rFonts w:ascii="Times New Roman" w:eastAsia="Times New Roman" w:hAnsi="Times New Roman" w:cs="Times New Roman"/>
          <w:color w:val="000000"/>
          <w:szCs w:val="24"/>
          <w:lang w:eastAsia="ru-RU"/>
        </w:rPr>
        <w:softHyphen/>
        <w:t>нию к сиденью;</w:t>
      </w:r>
    </w:p>
    <w:p w:rsidR="00742E4D" w:rsidRPr="0004143D" w:rsidRDefault="00742E4D" w:rsidP="00D472A3">
      <w:pPr>
        <w:numPr>
          <w:ilvl w:val="0"/>
          <w:numId w:val="8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уровень верхней планки спинки расположен под лопат</w:t>
      </w:r>
      <w:r w:rsidRPr="0004143D">
        <w:rPr>
          <w:rFonts w:ascii="Times New Roman" w:eastAsia="Times New Roman" w:hAnsi="Times New Roman" w:cs="Times New Roman"/>
          <w:color w:val="000000"/>
          <w:szCs w:val="24"/>
          <w:lang w:eastAsia="ru-RU"/>
        </w:rPr>
        <w:softHyphen/>
        <w:t>ками;</w:t>
      </w:r>
    </w:p>
    <w:p w:rsidR="00742E4D" w:rsidRPr="0004143D" w:rsidRDefault="00742E4D" w:rsidP="00D472A3">
      <w:pPr>
        <w:numPr>
          <w:ilvl w:val="0"/>
          <w:numId w:val="8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2/3 бедра расположены на сиденье;</w:t>
      </w:r>
    </w:p>
    <w:p w:rsidR="00742E4D" w:rsidRPr="0004143D" w:rsidRDefault="00742E4D" w:rsidP="00D472A3">
      <w:pPr>
        <w:numPr>
          <w:ilvl w:val="0"/>
          <w:numId w:val="84"/>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колени находятся выше уровня бедер;</w:t>
      </w:r>
    </w:p>
    <w:p w:rsidR="00742E4D" w:rsidRPr="0004143D" w:rsidRDefault="00742E4D" w:rsidP="00D472A3">
      <w:pPr>
        <w:numPr>
          <w:ilvl w:val="0"/>
          <w:numId w:val="84"/>
        </w:numPr>
        <w:suppressAutoHyphens w:val="0"/>
        <w:spacing w:before="0"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t>ноги достают до пола, стопы свободны, при необходи</w:t>
      </w:r>
      <w:r w:rsidRPr="0004143D">
        <w:rPr>
          <w:rFonts w:ascii="Times New Roman" w:eastAsia="Times New Roman" w:hAnsi="Times New Roman" w:cs="Times New Roman"/>
          <w:color w:val="000000"/>
          <w:szCs w:val="24"/>
          <w:lang w:eastAsia="ru-RU"/>
        </w:rPr>
        <w:softHyphen/>
        <w:t>мости использовать подставку.</w:t>
      </w:r>
    </w:p>
    <w:p w:rsidR="00742E4D" w:rsidRPr="0004143D" w:rsidRDefault="00742E4D" w:rsidP="00742E4D">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Мягкая мебель может вызывать напряжение мышц позво</w:t>
      </w:r>
      <w:r w:rsidRPr="0004143D">
        <w:rPr>
          <w:rFonts w:ascii="Times New Roman" w:eastAsia="Times New Roman" w:hAnsi="Times New Roman" w:cs="Times New Roman"/>
          <w:color w:val="000000"/>
          <w:szCs w:val="24"/>
          <w:lang w:eastAsia="ru-RU"/>
        </w:rPr>
        <w:softHyphen/>
        <w:t>ночника, поэтому рабочее пространство сестры обеспечивают эргономичным оборудованием.</w:t>
      </w:r>
    </w:p>
    <w:p w:rsidR="00742E4D" w:rsidRPr="0004143D" w:rsidRDefault="00742E4D" w:rsidP="00742E4D">
      <w:pPr>
        <w:shd w:val="clear" w:color="auto" w:fill="FFFFFF"/>
        <w:autoSpaceDE w:val="0"/>
        <w:autoSpaceDN w:val="0"/>
        <w:adjustRightInd w:val="0"/>
        <w:spacing w:after="0" w:line="240" w:lineRule="auto"/>
        <w:ind w:firstLine="360"/>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Эргономика </w:t>
      </w:r>
      <w:r w:rsidRPr="0004143D">
        <w:rPr>
          <w:rFonts w:ascii="Times New Roman" w:eastAsia="Times New Roman" w:hAnsi="Times New Roman" w:cs="Times New Roman"/>
          <w:color w:val="000000"/>
          <w:szCs w:val="24"/>
          <w:lang w:eastAsia="ru-RU"/>
        </w:rPr>
        <w:t>— наука о взаимосвязи людей и окружающей среды в целях безопасного труда.</w:t>
      </w:r>
    </w:p>
    <w:p w:rsidR="00742E4D" w:rsidRPr="0004143D" w:rsidRDefault="00742E4D" w:rsidP="00742E4D">
      <w:pPr>
        <w:shd w:val="clear" w:color="auto" w:fill="FFFFFF"/>
        <w:autoSpaceDE w:val="0"/>
        <w:autoSpaceDN w:val="0"/>
        <w:adjustRightInd w:val="0"/>
        <w:spacing w:after="0" w:line="240" w:lineRule="auto"/>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b/>
          <w:i/>
          <w:iCs/>
          <w:color w:val="000000"/>
          <w:szCs w:val="24"/>
          <w:lang w:eastAsia="ru-RU"/>
        </w:rPr>
        <w:t>При поднятии тяжести</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 xml:space="preserve">необходимо соблюдать следующее </w:t>
      </w:r>
    </w:p>
    <w:p w:rsidR="00742E4D" w:rsidRPr="0004143D" w:rsidRDefault="00742E4D" w:rsidP="00D472A3">
      <w:pPr>
        <w:numPr>
          <w:ilvl w:val="0"/>
          <w:numId w:val="8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Располагать ноги на ширине плеч.</w:t>
      </w:r>
    </w:p>
    <w:p w:rsidR="00742E4D" w:rsidRPr="0004143D" w:rsidRDefault="00742E4D" w:rsidP="00D472A3">
      <w:pPr>
        <w:numPr>
          <w:ilvl w:val="0"/>
          <w:numId w:val="8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Сгибать ноги в коленях.</w:t>
      </w:r>
    </w:p>
    <w:p w:rsidR="00742E4D" w:rsidRPr="0004143D" w:rsidRDefault="00742E4D" w:rsidP="00D472A3">
      <w:pPr>
        <w:numPr>
          <w:ilvl w:val="0"/>
          <w:numId w:val="8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Держать спину прямо.                                                   </w:t>
      </w:r>
    </w:p>
    <w:p w:rsidR="00742E4D" w:rsidRPr="0004143D" w:rsidRDefault="00742E4D" w:rsidP="00D472A3">
      <w:pPr>
        <w:numPr>
          <w:ilvl w:val="0"/>
          <w:numId w:val="8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При повороте сначала поднять груз, затем плавно повернуться, не сгибая туловище.</w:t>
      </w:r>
    </w:p>
    <w:p w:rsidR="00742E4D" w:rsidRPr="0004143D" w:rsidRDefault="00742E4D" w:rsidP="00D472A3">
      <w:pPr>
        <w:numPr>
          <w:ilvl w:val="0"/>
          <w:numId w:val="8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Не делать резких движений.                                         </w:t>
      </w:r>
    </w:p>
    <w:p w:rsidR="00742E4D" w:rsidRPr="0004143D" w:rsidRDefault="00742E4D" w:rsidP="00D472A3">
      <w:pPr>
        <w:numPr>
          <w:ilvl w:val="0"/>
          <w:numId w:val="85"/>
        </w:numPr>
        <w:shd w:val="clear" w:color="auto" w:fill="FFFFFF"/>
        <w:suppressAutoHyphens w:val="0"/>
        <w:autoSpaceDE w:val="0"/>
        <w:autoSpaceDN w:val="0"/>
        <w:adjustRightInd w:val="0"/>
        <w:spacing w:before="0"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Использовать эргономические приспособления.             </w:t>
      </w:r>
    </w:p>
    <w:p w:rsidR="00742E4D" w:rsidRPr="0004143D" w:rsidRDefault="00742E4D" w:rsidP="00742E4D">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Безопасность пациента</w:t>
      </w:r>
    </w:p>
    <w:p w:rsidR="00742E4D" w:rsidRPr="0004143D" w:rsidRDefault="00742E4D" w:rsidP="00742E4D">
      <w:pPr>
        <w:shd w:val="clear" w:color="auto" w:fill="FFFFFF"/>
        <w:autoSpaceDE w:val="0"/>
        <w:autoSpaceDN w:val="0"/>
        <w:adjustRightInd w:val="0"/>
        <w:spacing w:after="0" w:line="240" w:lineRule="auto"/>
        <w:jc w:val="both"/>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Безопасность пациента </w:t>
      </w:r>
      <w:r w:rsidRPr="0004143D">
        <w:rPr>
          <w:rFonts w:ascii="Times New Roman" w:eastAsia="Times New Roman" w:hAnsi="Times New Roman" w:cs="Times New Roman"/>
          <w:color w:val="000000"/>
          <w:szCs w:val="24"/>
          <w:lang w:eastAsia="ru-RU"/>
        </w:rPr>
        <w:t xml:space="preserve">— правильное размещение в </w:t>
      </w:r>
      <w:r w:rsidRPr="0004143D">
        <w:rPr>
          <w:rFonts w:ascii="Times New Roman" w:eastAsia="Times New Roman" w:hAnsi="Times New Roman" w:cs="Times New Roman"/>
          <w:bCs/>
          <w:color w:val="000000"/>
          <w:szCs w:val="24"/>
          <w:lang w:eastAsia="ru-RU"/>
        </w:rPr>
        <w:t>посте</w:t>
      </w:r>
      <w:r w:rsidRPr="0004143D">
        <w:rPr>
          <w:rFonts w:ascii="Times New Roman" w:eastAsia="Times New Roman" w:hAnsi="Times New Roman" w:cs="Times New Roman"/>
          <w:bCs/>
          <w:color w:val="000000"/>
          <w:szCs w:val="24"/>
          <w:lang w:eastAsia="ru-RU"/>
        </w:rPr>
        <w:softHyphen/>
        <w:t>ли,</w:t>
      </w: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перемещение и транспортировка.</w:t>
      </w:r>
    </w:p>
    <w:p w:rsidR="00742E4D" w:rsidRPr="0004143D" w:rsidRDefault="00742E4D" w:rsidP="00742E4D">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Опасность травматизма для пациента                    </w:t>
      </w:r>
    </w:p>
    <w:p w:rsidR="00742E4D" w:rsidRPr="0004143D" w:rsidRDefault="00742E4D" w:rsidP="00742E4D">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3"/>
        <w:gridCol w:w="4758"/>
      </w:tblGrid>
      <w:tr w:rsidR="00742E4D" w:rsidRPr="0004143D" w:rsidTr="002E299A">
        <w:tc>
          <w:tcPr>
            <w:tcW w:w="5423" w:type="dxa"/>
          </w:tcPr>
          <w:p w:rsidR="00742E4D" w:rsidRPr="0004143D" w:rsidRDefault="00742E4D" w:rsidP="002E299A">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Факторы риска</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возраст (старше 65 лет)</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нарушения зрения</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расстройство походки</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xml:space="preserve">♦  </w:t>
            </w:r>
            <w:proofErr w:type="spellStart"/>
            <w:r w:rsidRPr="0004143D">
              <w:rPr>
                <w:rFonts w:ascii="Times New Roman" w:eastAsia="Times New Roman" w:hAnsi="Times New Roman" w:cs="Times New Roman"/>
                <w:color w:val="000000"/>
                <w:szCs w:val="24"/>
                <w:lang w:eastAsia="ru-RU"/>
              </w:rPr>
              <w:t>дезориентирование</w:t>
            </w:r>
            <w:proofErr w:type="spellEnd"/>
            <w:r w:rsidRPr="0004143D">
              <w:rPr>
                <w:rFonts w:ascii="Times New Roman" w:eastAsia="Times New Roman" w:hAnsi="Times New Roman" w:cs="Times New Roman"/>
                <w:color w:val="000000"/>
                <w:szCs w:val="24"/>
                <w:lang w:eastAsia="ru-RU"/>
              </w:rPr>
              <w:t>, спутанность сознания</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медикаментозное лечение (транквилизаторы, седативные, снотворные препараты)</w:t>
            </w:r>
          </w:p>
          <w:p w:rsidR="00742E4D" w:rsidRPr="0004143D" w:rsidRDefault="00742E4D" w:rsidP="002E299A">
            <w:pPr>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p>
        </w:tc>
        <w:tc>
          <w:tcPr>
            <w:tcW w:w="5424" w:type="dxa"/>
          </w:tcPr>
          <w:p w:rsidR="00742E4D" w:rsidRPr="0004143D" w:rsidRDefault="00742E4D" w:rsidP="002E299A">
            <w:pPr>
              <w:shd w:val="clear" w:color="auto" w:fill="FFFFFF"/>
              <w:autoSpaceDE w:val="0"/>
              <w:autoSpaceDN w:val="0"/>
              <w:adjustRightInd w:val="0"/>
              <w:spacing w:after="0" w:line="240" w:lineRule="auto"/>
              <w:jc w:val="center"/>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Профилактика падения</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b/>
                <w:bCs/>
                <w:color w:val="000000"/>
                <w:szCs w:val="24"/>
                <w:lang w:eastAsia="ru-RU"/>
              </w:rPr>
              <w:t xml:space="preserve">♦  </w:t>
            </w:r>
            <w:r w:rsidRPr="0004143D">
              <w:rPr>
                <w:rFonts w:ascii="Times New Roman" w:eastAsia="Times New Roman" w:hAnsi="Times New Roman" w:cs="Times New Roman"/>
                <w:color w:val="000000"/>
                <w:szCs w:val="24"/>
                <w:lang w:eastAsia="ru-RU"/>
              </w:rPr>
              <w:t>функциональная кровать с боковыми заграждениями и тормозом</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средства связи с медсестрой</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ночное освещение</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своевременность выполнения гигиенических процедур</w:t>
            </w:r>
          </w:p>
          <w:p w:rsidR="00742E4D" w:rsidRPr="0004143D" w:rsidRDefault="00742E4D" w:rsidP="002E299A">
            <w:pPr>
              <w:shd w:val="clear" w:color="auto" w:fill="FFFFFF"/>
              <w:autoSpaceDE w:val="0"/>
              <w:autoSpaceDN w:val="0"/>
              <w:adjustRightInd w:val="0"/>
              <w:spacing w:after="0" w:line="240" w:lineRule="auto"/>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  помощь при перемещении</w:t>
            </w:r>
          </w:p>
          <w:p w:rsidR="00742E4D" w:rsidRPr="0004143D" w:rsidRDefault="00742E4D" w:rsidP="002E299A">
            <w:pPr>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p>
        </w:tc>
      </w:tr>
    </w:tbl>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b/>
          <w:i/>
          <w:iCs/>
          <w:color w:val="000000"/>
          <w:szCs w:val="24"/>
          <w:lang w:eastAsia="ru-RU"/>
        </w:rPr>
        <w:t>Функциональная кровать</w:t>
      </w:r>
      <w:r w:rsidRPr="0004143D">
        <w:rPr>
          <w:rFonts w:ascii="Times New Roman" w:eastAsia="Times New Roman" w:hAnsi="Times New Roman" w:cs="Times New Roman"/>
          <w:i/>
          <w:iCs/>
          <w:color w:val="000000"/>
          <w:szCs w:val="24"/>
          <w:lang w:eastAsia="ru-RU"/>
        </w:rPr>
        <w:t xml:space="preserve"> </w:t>
      </w:r>
      <w:r w:rsidRPr="0004143D">
        <w:rPr>
          <w:rFonts w:ascii="Times New Roman" w:eastAsia="Times New Roman" w:hAnsi="Times New Roman" w:cs="Times New Roman"/>
          <w:color w:val="000000"/>
          <w:szCs w:val="24"/>
          <w:lang w:eastAsia="ru-RU"/>
        </w:rPr>
        <w:t>необходима для создания комфор</w:t>
      </w:r>
      <w:r w:rsidRPr="0004143D">
        <w:rPr>
          <w:rFonts w:ascii="Times New Roman" w:eastAsia="Times New Roman" w:hAnsi="Times New Roman" w:cs="Times New Roman"/>
          <w:color w:val="000000"/>
          <w:szCs w:val="24"/>
          <w:lang w:eastAsia="ru-RU"/>
        </w:rPr>
        <w:softHyphen/>
        <w:t>тного, при необходимости вынужденного положения, удоб</w:t>
      </w:r>
      <w:r w:rsidRPr="0004143D">
        <w:rPr>
          <w:rFonts w:ascii="Times New Roman" w:eastAsia="Times New Roman" w:hAnsi="Times New Roman" w:cs="Times New Roman"/>
          <w:color w:val="000000"/>
          <w:szCs w:val="24"/>
          <w:lang w:eastAsia="ru-RU"/>
        </w:rPr>
        <w:softHyphen/>
        <w:t>ства перемещения и передвижения пациента.</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Необходимое или вынужденное положение в постели обес</w:t>
      </w:r>
      <w:r w:rsidRPr="0004143D">
        <w:rPr>
          <w:rFonts w:ascii="Times New Roman" w:eastAsia="Times New Roman" w:hAnsi="Times New Roman" w:cs="Times New Roman"/>
          <w:color w:val="000000"/>
          <w:szCs w:val="24"/>
          <w:lang w:eastAsia="ru-RU"/>
        </w:rPr>
        <w:softHyphen/>
        <w:t>печивает наличие двух или трех подвижных секций, ручек в головном и ножном концах кровати.</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hAnsi="Times New Roman" w:cs="Times New Roman"/>
          <w:szCs w:val="24"/>
          <w:lang w:eastAsia="ru-RU"/>
        </w:rPr>
      </w:pPr>
      <w:r w:rsidRPr="0004143D">
        <w:rPr>
          <w:rFonts w:ascii="Times New Roman" w:eastAsia="Times New Roman" w:hAnsi="Times New Roman" w:cs="Times New Roman"/>
          <w:color w:val="000000"/>
          <w:szCs w:val="24"/>
          <w:lang w:eastAsia="ru-RU"/>
        </w:rPr>
        <w:t>Мобильность транспортировки обеспечивают бесшумные колесики, безопасность — ручка тормоза и боковые поручни кровати. Некоторые модели кроватей имеют специально вмонтированные прикроватные столики, штативы для капельниц, подставки для суден и мочеприемников. Дополнительные функции в модели кровати позволяют облегчить состояние пациента и уход за ним.</w:t>
      </w:r>
    </w:p>
    <w:p w:rsidR="00742E4D" w:rsidRPr="0004143D" w:rsidRDefault="00742E4D" w:rsidP="00742E4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color w:val="000000"/>
          <w:szCs w:val="24"/>
          <w:lang w:eastAsia="ru-RU"/>
        </w:rPr>
        <w:lastRenderedPageBreak/>
        <w:t>Перед перемещением или переносом с кровати на каталку и наоборот сестра определяет способность пациента к самосто</w:t>
      </w:r>
      <w:r w:rsidRPr="0004143D">
        <w:rPr>
          <w:rFonts w:ascii="Times New Roman" w:eastAsia="Times New Roman" w:hAnsi="Times New Roman" w:cs="Times New Roman"/>
          <w:color w:val="000000"/>
          <w:szCs w:val="24"/>
          <w:lang w:eastAsia="ru-RU"/>
        </w:rPr>
        <w:softHyphen/>
        <w:t>ятельным действиям и выбирает безопасный метод транспор</w:t>
      </w:r>
      <w:r w:rsidRPr="0004143D">
        <w:rPr>
          <w:rFonts w:ascii="Times New Roman" w:eastAsia="Times New Roman" w:hAnsi="Times New Roman" w:cs="Times New Roman"/>
          <w:color w:val="000000"/>
          <w:szCs w:val="24"/>
          <w:lang w:eastAsia="ru-RU"/>
        </w:rPr>
        <w:softHyphen/>
        <w:t>тировки, оценивает объем сестринских вмешательств.</w:t>
      </w:r>
    </w:p>
    <w:p w:rsidR="00742E4D" w:rsidRPr="0004143D" w:rsidRDefault="00742E4D" w:rsidP="00742E4D">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Cs w:val="24"/>
          <w:lang w:eastAsia="ru-RU"/>
        </w:rPr>
      </w:pPr>
      <w:r w:rsidRPr="0004143D">
        <w:rPr>
          <w:rFonts w:ascii="Times New Roman" w:eastAsia="Times New Roman" w:hAnsi="Times New Roman" w:cs="Times New Roman"/>
          <w:b/>
          <w:color w:val="000000"/>
          <w:szCs w:val="24"/>
          <w:lang w:eastAsia="ru-RU"/>
        </w:rPr>
        <w:t>Факторы риска для сестринского персонала в ЛПУ</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Далеко не каждое лечебно-профилактическое учреждение может похвастаться безопасной больничной средой — идеально сформированной больничной средой, не причиняющей вреда всем участникам лечебного процесса. Сотни тысяч работников здравоохранения заняты во вредных и неблагоприятных условиях труда.</w:t>
      </w:r>
    </w:p>
    <w:p w:rsidR="00742E4D" w:rsidRPr="0004143D" w:rsidRDefault="00742E4D" w:rsidP="00A5063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Cs w:val="24"/>
          <w:lang w:eastAsia="ru-RU"/>
        </w:rPr>
      </w:pPr>
      <w:r w:rsidRPr="0004143D">
        <w:rPr>
          <w:rFonts w:ascii="Times New Roman" w:eastAsia="Times New Roman" w:hAnsi="Times New Roman" w:cs="Times New Roman"/>
          <w:szCs w:val="24"/>
          <w:lang w:eastAsia="ru-RU"/>
        </w:rPr>
        <w:t xml:space="preserve">Медсестры, как известно, бойцы переднего фронта и входят в непосредственный контакт с неблагоприятными физическими факторами, такими как биологические жидкости, </w:t>
      </w:r>
      <w:proofErr w:type="spellStart"/>
      <w:r w:rsidRPr="0004143D">
        <w:rPr>
          <w:rFonts w:ascii="Times New Roman" w:eastAsia="Times New Roman" w:hAnsi="Times New Roman" w:cs="Times New Roman"/>
          <w:szCs w:val="24"/>
          <w:lang w:eastAsia="ru-RU"/>
        </w:rPr>
        <w:t>дезсредства</w:t>
      </w:r>
      <w:proofErr w:type="spellEnd"/>
      <w:r w:rsidRPr="0004143D">
        <w:rPr>
          <w:rFonts w:ascii="Times New Roman" w:eastAsia="Times New Roman" w:hAnsi="Times New Roman" w:cs="Times New Roman"/>
          <w:szCs w:val="24"/>
          <w:lang w:eastAsia="ru-RU"/>
        </w:rPr>
        <w:t xml:space="preserve"> и т.п., а кроме того они находятся в неблагоприятных психологических условиях.</w:t>
      </w:r>
    </w:p>
    <w:p w:rsidR="00742E4D" w:rsidRPr="0004143D" w:rsidRDefault="00742E4D" w:rsidP="00742E4D">
      <w:pPr>
        <w:spacing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Среди </w:t>
      </w:r>
      <w:r w:rsidRPr="0004143D">
        <w:rPr>
          <w:rFonts w:ascii="Times New Roman" w:eastAsia="Times New Roman" w:hAnsi="Times New Roman" w:cs="Times New Roman"/>
          <w:b/>
          <w:bCs/>
          <w:i/>
          <w:iCs/>
          <w:szCs w:val="24"/>
          <w:lang w:eastAsia="ru-RU"/>
        </w:rPr>
        <w:t>факторов, составляющих угрозу безопасности и здоровью медицинских сестер в ЛПУ</w:t>
      </w:r>
      <w:r w:rsidRPr="0004143D">
        <w:rPr>
          <w:rFonts w:ascii="Times New Roman" w:eastAsia="Times New Roman" w:hAnsi="Times New Roman" w:cs="Times New Roman"/>
          <w:szCs w:val="24"/>
          <w:lang w:eastAsia="ru-RU"/>
        </w:rPr>
        <w:t xml:space="preserve"> особенно хочется выделить следующие:</w:t>
      </w:r>
    </w:p>
    <w:p w:rsidR="00742E4D" w:rsidRPr="0004143D" w:rsidRDefault="00742E4D" w:rsidP="00D472A3">
      <w:pPr>
        <w:numPr>
          <w:ilvl w:val="0"/>
          <w:numId w:val="86"/>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опасность инфицирования при работе с биологическими жидкостями; </w:t>
      </w:r>
    </w:p>
    <w:p w:rsidR="00742E4D" w:rsidRPr="0004143D" w:rsidRDefault="00742E4D" w:rsidP="00D472A3">
      <w:pPr>
        <w:numPr>
          <w:ilvl w:val="0"/>
          <w:numId w:val="86"/>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опасность поражения химическими реагентами (дезинфицирующие средства, лекарственные препараты, отходы анестезирующих газов); </w:t>
      </w:r>
    </w:p>
    <w:p w:rsidR="00742E4D" w:rsidRPr="0004143D" w:rsidRDefault="00742E4D" w:rsidP="00D472A3">
      <w:pPr>
        <w:numPr>
          <w:ilvl w:val="0"/>
          <w:numId w:val="86"/>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опасность </w:t>
      </w:r>
      <w:proofErr w:type="spellStart"/>
      <w:r w:rsidRPr="0004143D">
        <w:rPr>
          <w:rFonts w:ascii="Times New Roman" w:eastAsia="Times New Roman" w:hAnsi="Times New Roman" w:cs="Times New Roman"/>
          <w:szCs w:val="24"/>
          <w:lang w:eastAsia="ru-RU"/>
        </w:rPr>
        <w:t>подвержения</w:t>
      </w:r>
      <w:proofErr w:type="spellEnd"/>
      <w:r w:rsidRPr="0004143D">
        <w:rPr>
          <w:rFonts w:ascii="Times New Roman" w:eastAsia="Times New Roman" w:hAnsi="Times New Roman" w:cs="Times New Roman"/>
          <w:szCs w:val="24"/>
          <w:lang w:eastAsia="ru-RU"/>
        </w:rPr>
        <w:t xml:space="preserve"> облучению (рентгеновские аппараты, отходы изотопов, радиоактивные выделения пациентов после их изотопного исследования (моча, фекалии, рвотные массы); </w:t>
      </w:r>
    </w:p>
    <w:p w:rsidR="00742E4D" w:rsidRPr="0004143D" w:rsidRDefault="00742E4D" w:rsidP="00D472A3">
      <w:pPr>
        <w:numPr>
          <w:ilvl w:val="0"/>
          <w:numId w:val="86"/>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угроза насилия; </w:t>
      </w:r>
    </w:p>
    <w:p w:rsidR="00742E4D" w:rsidRPr="0004143D" w:rsidRDefault="00742E4D" w:rsidP="00D472A3">
      <w:pPr>
        <w:numPr>
          <w:ilvl w:val="0"/>
          <w:numId w:val="86"/>
        </w:numPr>
        <w:shd w:val="clear" w:color="auto" w:fill="F1F1F1"/>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стресс в результате воздействия неблагоприятной психологической обстановки. </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Основными </w:t>
      </w:r>
      <w:r w:rsidRPr="0004143D">
        <w:rPr>
          <w:rFonts w:ascii="Times New Roman" w:eastAsia="Times New Roman" w:hAnsi="Times New Roman" w:cs="Times New Roman"/>
          <w:b/>
          <w:bCs/>
          <w:szCs w:val="24"/>
          <w:lang w:eastAsia="ru-RU"/>
        </w:rPr>
        <w:t>мерами предосторожности при работе с биологическими жидкостями</w:t>
      </w:r>
      <w:r w:rsidRPr="0004143D">
        <w:rPr>
          <w:rFonts w:ascii="Times New Roman" w:eastAsia="Times New Roman" w:hAnsi="Times New Roman" w:cs="Times New Roman"/>
          <w:szCs w:val="24"/>
          <w:lang w:eastAsia="ru-RU"/>
        </w:rPr>
        <w:t xml:space="preserve"> является обязательное использование спецодежды и средств индивидуальной защиты (респиратор, резиновые перчатки, герметичные очки, непромокаемые фартуки). Все повреждения кожи на руках должны быть закрыты лейкопластырем. </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b/>
          <w:bCs/>
          <w:szCs w:val="24"/>
          <w:lang w:eastAsia="ru-RU"/>
        </w:rPr>
        <w:t>Общими правилами безопасности при работе с химическими средствами</w:t>
      </w:r>
      <w:r w:rsidRPr="0004143D">
        <w:rPr>
          <w:rFonts w:ascii="Times New Roman" w:eastAsia="Times New Roman" w:hAnsi="Times New Roman" w:cs="Times New Roman"/>
          <w:szCs w:val="24"/>
          <w:lang w:eastAsia="ru-RU"/>
        </w:rPr>
        <w:t xml:space="preserve"> (дезинфицирующие средства, лекарственные препараты) также является обязательное использование спецодежды и перчаток; приготовление рабочих растворов дезинфицирующих средств необходимо производить в помещениях с приточно-вытяжной вентиляцией, в маске или респираторе, если </w:t>
      </w:r>
      <w:proofErr w:type="spellStart"/>
      <w:r w:rsidRPr="0004143D">
        <w:rPr>
          <w:rFonts w:ascii="Times New Roman" w:eastAsia="Times New Roman" w:hAnsi="Times New Roman" w:cs="Times New Roman"/>
          <w:szCs w:val="24"/>
          <w:lang w:eastAsia="ru-RU"/>
        </w:rPr>
        <w:t>дезинфектант</w:t>
      </w:r>
      <w:proofErr w:type="spellEnd"/>
      <w:r w:rsidRPr="0004143D">
        <w:rPr>
          <w:rFonts w:ascii="Times New Roman" w:eastAsia="Times New Roman" w:hAnsi="Times New Roman" w:cs="Times New Roman"/>
          <w:szCs w:val="24"/>
          <w:lang w:eastAsia="ru-RU"/>
        </w:rPr>
        <w:t xml:space="preserve"> раздражает дыхательные пути. Химические препараты, попавшие на кожу, нужно немедленно смыть проточной водой, а при попадании на одежду - сменить ее до того как химические вещества пропитают ткань и попадут на кожу.</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От применения </w:t>
      </w:r>
      <w:proofErr w:type="spellStart"/>
      <w:r w:rsidRPr="0004143D">
        <w:rPr>
          <w:rFonts w:ascii="Times New Roman" w:eastAsia="Times New Roman" w:hAnsi="Times New Roman" w:cs="Times New Roman"/>
          <w:szCs w:val="24"/>
          <w:lang w:eastAsia="ru-RU"/>
        </w:rPr>
        <w:t>дезинфектантов</w:t>
      </w:r>
      <w:proofErr w:type="spellEnd"/>
      <w:r w:rsidRPr="0004143D">
        <w:rPr>
          <w:rFonts w:ascii="Times New Roman" w:eastAsia="Times New Roman" w:hAnsi="Times New Roman" w:cs="Times New Roman"/>
          <w:szCs w:val="24"/>
          <w:lang w:eastAsia="ru-RU"/>
        </w:rPr>
        <w:t xml:space="preserve">, сенсибилизирующих веществ (антибиотики), необходимости частого мытья рук и длительной работы в перчатках могут возникать </w:t>
      </w:r>
      <w:proofErr w:type="spellStart"/>
      <w:r w:rsidRPr="0004143D">
        <w:rPr>
          <w:rFonts w:ascii="Times New Roman" w:eastAsia="Times New Roman" w:hAnsi="Times New Roman" w:cs="Times New Roman"/>
          <w:szCs w:val="24"/>
          <w:lang w:eastAsia="ru-RU"/>
        </w:rPr>
        <w:t>профессинальные</w:t>
      </w:r>
      <w:proofErr w:type="spellEnd"/>
      <w:r w:rsidRPr="0004143D">
        <w:rPr>
          <w:rFonts w:ascii="Times New Roman" w:eastAsia="Times New Roman" w:hAnsi="Times New Roman" w:cs="Times New Roman"/>
          <w:szCs w:val="24"/>
          <w:lang w:eastAsia="ru-RU"/>
        </w:rPr>
        <w:t xml:space="preserve"> дерматиты. Профилактикой профессиональных дерматитов является применение средств защиты от </w:t>
      </w:r>
      <w:proofErr w:type="spellStart"/>
      <w:r w:rsidRPr="0004143D">
        <w:rPr>
          <w:rFonts w:ascii="Times New Roman" w:eastAsia="Times New Roman" w:hAnsi="Times New Roman" w:cs="Times New Roman"/>
          <w:szCs w:val="24"/>
          <w:lang w:eastAsia="ru-RU"/>
        </w:rPr>
        <w:t>дезинфектантов</w:t>
      </w:r>
      <w:proofErr w:type="spellEnd"/>
      <w:r w:rsidRPr="0004143D">
        <w:rPr>
          <w:rFonts w:ascii="Times New Roman" w:eastAsia="Times New Roman" w:hAnsi="Times New Roman" w:cs="Times New Roman"/>
          <w:szCs w:val="24"/>
          <w:lang w:eastAsia="ru-RU"/>
        </w:rPr>
        <w:t xml:space="preserve"> и сенсибилизирующего действия антибиотиков. При чувствительности кожи к резиновым перчаткам нужно надевать латексные перчатки или перчатки из полихлорвинила (ПВХ) с подкладкой из хлопка. Работать с порошками нужно в хлопчатобумажных перчатках, с химическими жидкостями - в резиновых или из ПХВ. Защитные и увлажняющие кремы могут восстановить природный жировой слой кожи.</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b/>
          <w:bCs/>
          <w:szCs w:val="24"/>
          <w:lang w:eastAsia="ru-RU"/>
        </w:rPr>
        <w:t>Меры предосторожности при работе с газообразными наркотическими веществами:</w:t>
      </w:r>
    </w:p>
    <w:p w:rsidR="00742E4D" w:rsidRPr="0004143D" w:rsidRDefault="00742E4D" w:rsidP="00D472A3">
      <w:pPr>
        <w:numPr>
          <w:ilvl w:val="0"/>
          <w:numId w:val="87"/>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при даче наркоза по полуоткрытому и полузакрытому контурам отходы анестезирующих газов должны отводиться за пределы операционной (на улицу); </w:t>
      </w:r>
    </w:p>
    <w:p w:rsidR="00742E4D" w:rsidRPr="0004143D" w:rsidRDefault="00742E4D" w:rsidP="00D472A3">
      <w:pPr>
        <w:numPr>
          <w:ilvl w:val="0"/>
          <w:numId w:val="87"/>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lastRenderedPageBreak/>
        <w:t xml:space="preserve">беременные врачи и медицинские сестры должны освобождаться от участия в даче наркоза газообразными наркотическими веществами и уходе за больными, перенесшими наркоз с использованием указанных препаратов; </w:t>
      </w:r>
    </w:p>
    <w:p w:rsidR="00742E4D" w:rsidRPr="0004143D" w:rsidRDefault="00742E4D" w:rsidP="00D472A3">
      <w:pPr>
        <w:numPr>
          <w:ilvl w:val="0"/>
          <w:numId w:val="87"/>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все процедуры, по уходу за пациентами, перенесшими наркоз газообразными наркотическими веществами, должны выполняться максимально быстро, не наклоняясь близко к лицу больного. Больной, перенесший операцию под наркозом газообразными наркотическими веществами является источником загрязнения ими палаты, т.к. выдыхает анестезирующие газы в течение 10 дней. </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b/>
          <w:bCs/>
          <w:szCs w:val="24"/>
          <w:lang w:eastAsia="ru-RU"/>
        </w:rPr>
        <w:t>Меры по защите медработника от облучения в ЛПУ</w:t>
      </w:r>
    </w:p>
    <w:p w:rsidR="00742E4D" w:rsidRPr="0004143D" w:rsidRDefault="00742E4D" w:rsidP="00D472A3">
      <w:pPr>
        <w:numPr>
          <w:ilvl w:val="0"/>
          <w:numId w:val="88"/>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как можно дальше находиться от источника облучения, особенно если в палате производятся рентгенограммы передвижным рентгеновским аппаратом; </w:t>
      </w:r>
    </w:p>
    <w:p w:rsidR="00742E4D" w:rsidRPr="0004143D" w:rsidRDefault="00742E4D" w:rsidP="00D472A3">
      <w:pPr>
        <w:numPr>
          <w:ilvl w:val="0"/>
          <w:numId w:val="88"/>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в рентгеновском кабинете при участии в обследовании больного пользоваться средствами защиты (свинцовый фартук, передвижной экран); </w:t>
      </w:r>
    </w:p>
    <w:p w:rsidR="00742E4D" w:rsidRPr="0004143D" w:rsidRDefault="00742E4D" w:rsidP="00D472A3">
      <w:pPr>
        <w:numPr>
          <w:ilvl w:val="0"/>
          <w:numId w:val="88"/>
        </w:numPr>
        <w:suppressAutoHyphens w:val="0"/>
        <w:spacing w:before="0" w:after="0" w:line="240" w:lineRule="auto"/>
        <w:jc w:val="both"/>
        <w:rPr>
          <w:rFonts w:ascii="Times New Roman" w:eastAsia="Times New Roman" w:hAnsi="Times New Roman" w:cs="Times New Roman"/>
          <w:szCs w:val="24"/>
          <w:lang w:eastAsia="ru-RU"/>
        </w:rPr>
      </w:pPr>
      <w:proofErr w:type="spellStart"/>
      <w:r w:rsidRPr="0004143D">
        <w:rPr>
          <w:rFonts w:ascii="Times New Roman" w:eastAsia="Times New Roman" w:hAnsi="Times New Roman" w:cs="Times New Roman"/>
          <w:szCs w:val="24"/>
          <w:lang w:eastAsia="ru-RU"/>
        </w:rPr>
        <w:t>беременые</w:t>
      </w:r>
      <w:proofErr w:type="spellEnd"/>
      <w:r w:rsidRPr="0004143D">
        <w:rPr>
          <w:rFonts w:ascii="Times New Roman" w:eastAsia="Times New Roman" w:hAnsi="Times New Roman" w:cs="Times New Roman"/>
          <w:szCs w:val="24"/>
          <w:lang w:eastAsia="ru-RU"/>
        </w:rPr>
        <w:t xml:space="preserve"> не должны участвовать в обследованиях больных с использованием лучевой диагностики /ангиография, ретроградная </w:t>
      </w:r>
      <w:proofErr w:type="spellStart"/>
      <w:r w:rsidRPr="0004143D">
        <w:rPr>
          <w:rFonts w:ascii="Times New Roman" w:eastAsia="Times New Roman" w:hAnsi="Times New Roman" w:cs="Times New Roman"/>
          <w:szCs w:val="24"/>
          <w:lang w:eastAsia="ru-RU"/>
        </w:rPr>
        <w:t>холангиография</w:t>
      </w:r>
      <w:proofErr w:type="spellEnd"/>
      <w:r w:rsidRPr="0004143D">
        <w:rPr>
          <w:rFonts w:ascii="Times New Roman" w:eastAsia="Times New Roman" w:hAnsi="Times New Roman" w:cs="Times New Roman"/>
          <w:szCs w:val="24"/>
          <w:lang w:eastAsia="ru-RU"/>
        </w:rPr>
        <w:t xml:space="preserve"> и пр.;</w:t>
      </w:r>
    </w:p>
    <w:p w:rsidR="00742E4D" w:rsidRPr="0004143D" w:rsidRDefault="00742E4D" w:rsidP="00D472A3">
      <w:pPr>
        <w:numPr>
          <w:ilvl w:val="0"/>
          <w:numId w:val="88"/>
        </w:numPr>
        <w:suppressAutoHyphens w:val="0"/>
        <w:spacing w:before="0" w:after="0" w:line="240" w:lineRule="auto"/>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беременные должны освобождаться от ухода за пациентами, получающими внутриполостную лучевую терапию. </w:t>
      </w:r>
    </w:p>
    <w:p w:rsidR="00742E4D" w:rsidRPr="0004143D" w:rsidRDefault="00742E4D" w:rsidP="00742E4D">
      <w:pPr>
        <w:spacing w:after="0" w:line="240" w:lineRule="auto"/>
        <w:ind w:firstLine="389"/>
        <w:jc w:val="both"/>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Но угрозу здоровью и безопасности в ЛПУ несут не только физические факторы. Часто люди в больницах находятся под влиянием стресса, во власти негативных эмоций, вызванных как собственным болезненным состоянием так и агрессивной окружающей обстановкой, в которую они попали. Даже спокойные от природы люди могут потерять контроль над собой в наших больницах с их фантастической организацией, бесконечными очередями и вечной путаницей с медицинскими картами, не говоря уже о психологически неуравновешенных личностях. Такие люди могут нести прямую угрозу безопасности окружающим, в том числе медперсоналу ЛПУ.</w:t>
      </w:r>
    </w:p>
    <w:p w:rsidR="00742E4D" w:rsidRPr="0004143D" w:rsidRDefault="00742E4D" w:rsidP="00742E4D">
      <w:pPr>
        <w:spacing w:after="0" w:line="240" w:lineRule="auto"/>
        <w:ind w:firstLine="709"/>
        <w:jc w:val="both"/>
        <w:outlineLvl w:val="1"/>
        <w:rPr>
          <w:rFonts w:ascii="Times New Roman" w:eastAsia="Times New Roman" w:hAnsi="Times New Roman" w:cs="Times New Roman"/>
          <w:b/>
          <w:bCs/>
          <w:szCs w:val="24"/>
          <w:lang w:eastAsia="ru-RU"/>
        </w:rPr>
      </w:pPr>
      <w:r w:rsidRPr="0004143D">
        <w:rPr>
          <w:rFonts w:ascii="Times New Roman" w:eastAsia="Times New Roman" w:hAnsi="Times New Roman" w:cs="Times New Roman"/>
          <w:b/>
          <w:bCs/>
          <w:szCs w:val="24"/>
          <w:lang w:eastAsia="ru-RU"/>
        </w:rPr>
        <w:t xml:space="preserve">Медицинские осмотры (обследования) работников занятых на вредных работах и на работах с вредными и (или) опасными производственными факторами </w:t>
      </w:r>
    </w:p>
    <w:p w:rsidR="002B5BE9" w:rsidRPr="0004143D" w:rsidRDefault="00742E4D" w:rsidP="00742E4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Cs w:val="24"/>
          <w:lang w:eastAsia="ru-RU"/>
        </w:rPr>
      </w:pPr>
      <w:r w:rsidRPr="0004143D">
        <w:rPr>
          <w:rFonts w:ascii="Times New Roman" w:eastAsia="Times New Roman" w:hAnsi="Times New Roman" w:cs="Times New Roman"/>
          <w:szCs w:val="24"/>
          <w:lang w:eastAsia="ru-RU"/>
        </w:rPr>
        <w:t xml:space="preserve">Медицинские осмотры (обследования) работников занятых на вредных работах и на работах с вредными и (или) опасными производственными факторами проводят по приказам № 83 от 16.08.2004 и № 90 от 14.03.1996. Различают 3 вида медицинских осмотров (обследований):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bCs/>
          <w:szCs w:val="24"/>
          <w:lang w:eastAsia="ru-RU"/>
        </w:rPr>
        <w:t>Предварительные</w:t>
      </w:r>
      <w:r w:rsidRPr="0004143D">
        <w:rPr>
          <w:rFonts w:ascii="Times New Roman" w:eastAsia="Times New Roman" w:hAnsi="Times New Roman" w:cs="Times New Roman"/>
          <w:szCs w:val="24"/>
          <w:lang w:eastAsia="ru-RU"/>
        </w:rPr>
        <w:t xml:space="preserve"> </w:t>
      </w:r>
      <w:r w:rsidRPr="0004143D">
        <w:rPr>
          <w:rFonts w:ascii="Times New Roman" w:eastAsia="Times New Roman" w:hAnsi="Times New Roman" w:cs="Times New Roman"/>
          <w:b/>
          <w:bCs/>
          <w:szCs w:val="24"/>
          <w:lang w:eastAsia="ru-RU"/>
        </w:rPr>
        <w:t>медицинские осмотры</w:t>
      </w:r>
      <w:r w:rsidRPr="0004143D">
        <w:rPr>
          <w:rFonts w:ascii="Times New Roman" w:eastAsia="Times New Roman" w:hAnsi="Times New Roman" w:cs="Times New Roman"/>
          <w:szCs w:val="24"/>
          <w:lang w:eastAsia="ru-RU"/>
        </w:rPr>
        <w:t xml:space="preserve"> проводятся при поступлении работника на работу. Целью предварительных медицинских осмотров при поступлении на работу является определение соответствия состояния здоровья работников поручаемой им работе.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bCs/>
          <w:szCs w:val="24"/>
          <w:lang w:eastAsia="ru-RU"/>
        </w:rPr>
        <w:t>Периодические медицинские осмотры</w:t>
      </w:r>
      <w:r w:rsidRPr="0004143D">
        <w:rPr>
          <w:rFonts w:ascii="Times New Roman" w:eastAsia="Times New Roman" w:hAnsi="Times New Roman" w:cs="Times New Roman"/>
          <w:szCs w:val="24"/>
          <w:lang w:eastAsia="ru-RU"/>
        </w:rPr>
        <w:t xml:space="preserve"> проводятся в течение трудовой деятельности. Частота проведения периодических медицинских осмотров (обследований) определяется территориальными органами Федеральной службы по надзору в сфере защиты прав потребителей и благополучия человека совместно с работодателем, исходя из конкретной санитарно-гигиенической и эпидемиологической ситуации, но не реже, чем один раз в два года. а для лиц в возрасте до 21 года — ежегодно (ст. 213 ТК РФ) и носят профилактический характер. Целью их проведения является: </w:t>
      </w:r>
      <w:r w:rsidRPr="0004143D">
        <w:rPr>
          <w:rFonts w:ascii="Times New Roman" w:eastAsia="Times New Roman" w:hAnsi="Times New Roman" w:cs="Times New Roman"/>
          <w:szCs w:val="24"/>
          <w:lang w:eastAsia="ru-RU"/>
        </w:rPr>
        <w:br/>
        <w:t xml:space="preserve">- динамическое наблюдение за состоянием здоровья работников, своевременное выявление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формирование групп риска; </w:t>
      </w:r>
      <w:r w:rsidRPr="0004143D">
        <w:rPr>
          <w:rFonts w:ascii="Times New Roman" w:eastAsia="Times New Roman" w:hAnsi="Times New Roman" w:cs="Times New Roman"/>
          <w:szCs w:val="24"/>
          <w:lang w:eastAsia="ru-RU"/>
        </w:rPr>
        <w:br/>
        <w:t xml:space="preserve">- выявление общих заболеваний, являющихся медицинскими противопоказаниями для продолжения работы, связанной с воздействием вредных и (или) опасных производственных факторов; </w:t>
      </w:r>
      <w:r w:rsidRPr="0004143D">
        <w:rPr>
          <w:rFonts w:ascii="Times New Roman" w:eastAsia="Times New Roman" w:hAnsi="Times New Roman" w:cs="Times New Roman"/>
          <w:szCs w:val="24"/>
          <w:lang w:eastAsia="ru-RU"/>
        </w:rPr>
        <w:br/>
        <w:t>- своевременное проведение профилактических и реабилитационных мероприятий</w:t>
      </w:r>
      <w:r w:rsidR="00782638" w:rsidRPr="0004143D">
        <w:rPr>
          <w:rFonts w:ascii="Times New Roman" w:eastAsia="Times New Roman" w:hAnsi="Times New Roman" w:cs="Times New Roman"/>
          <w:szCs w:val="24"/>
          <w:lang w:eastAsia="ru-RU"/>
        </w:rPr>
        <w:t xml:space="preserve"> </w:t>
      </w:r>
    </w:p>
    <w:p w:rsidR="00782638" w:rsidRPr="0004143D" w:rsidRDefault="00782638" w:rsidP="00A50635">
      <w:pPr>
        <w:spacing w:before="0" w:after="0" w:line="240" w:lineRule="auto"/>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направленных на сохранение здоровья и восстановление трудоспособности работников. </w:t>
      </w:r>
      <w:r w:rsidRPr="0004143D">
        <w:rPr>
          <w:rFonts w:ascii="Times New Roman" w:eastAsia="Times New Roman" w:hAnsi="Times New Roman" w:cs="Times New Roman"/>
          <w:szCs w:val="24"/>
          <w:lang w:eastAsia="ru-RU"/>
        </w:rPr>
        <w:br/>
        <w:t xml:space="preserve">Для контроля состояния здоровья работников работодатель может при желании проводить </w:t>
      </w:r>
      <w:r w:rsidRPr="0004143D">
        <w:rPr>
          <w:rFonts w:ascii="Times New Roman" w:eastAsia="Times New Roman" w:hAnsi="Times New Roman" w:cs="Times New Roman"/>
          <w:szCs w:val="24"/>
          <w:lang w:eastAsia="ru-RU"/>
        </w:rPr>
        <w:lastRenderedPageBreak/>
        <w:t xml:space="preserve">ежегодные обследования не только для тех категорий работников, для которых подобные медосмотры обязательны, но и для всех работающих у него сотрудников. При этом следует учитывать, что для остальных категорий работников прохождение таких медосмотров не будет носить обязательный характер.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bCs/>
          <w:szCs w:val="24"/>
          <w:lang w:eastAsia="ru-RU"/>
        </w:rPr>
        <w:t>Внеочередные (досрочные) медицинские осмотры</w:t>
      </w:r>
      <w:r w:rsidRPr="0004143D">
        <w:rPr>
          <w:rFonts w:ascii="Times New Roman" w:eastAsia="Times New Roman" w:hAnsi="Times New Roman" w:cs="Times New Roman"/>
          <w:szCs w:val="24"/>
          <w:lang w:eastAsia="ru-RU"/>
        </w:rPr>
        <w:t xml:space="preserve"> проводятся в соответствии с медицинским заключением или по заключению территориальных органов Федеральной службы по надзору в сфере защиты прав потребителей и благополучия человека с обязательным обоснованием в направлении причины досрочного (внеочередного) осмотра (обследования) (ст.213 Трудового кодекса РФ). </w:t>
      </w:r>
      <w:r w:rsidRPr="0004143D">
        <w:rPr>
          <w:rFonts w:ascii="Times New Roman" w:eastAsia="Times New Roman" w:hAnsi="Times New Roman" w:cs="Times New Roman"/>
          <w:szCs w:val="24"/>
          <w:lang w:eastAsia="ru-RU"/>
        </w:rPr>
        <w:br/>
        <w:t xml:space="preserve">Таким образом, процедура предварительных и периодических медосмотров позволяет работодателю не допускать к выполнению работ работников, имеющих медицинские противопоказания по состоянию здоровья для данного вида работ и проводить динамическое наблюдение за состоянием здоровья работников в условиях воздействия вредных производственных факторов, чтобы избежать возникновения профзаболеваний по вине работодателя. </w:t>
      </w:r>
    </w:p>
    <w:p w:rsidR="00782638" w:rsidRPr="0004143D" w:rsidRDefault="00782638" w:rsidP="00782638">
      <w:pPr>
        <w:spacing w:after="0" w:line="240" w:lineRule="auto"/>
        <w:jc w:val="center"/>
        <w:rPr>
          <w:rFonts w:ascii="Times New Roman" w:eastAsia="Times New Roman" w:hAnsi="Times New Roman" w:cs="Times New Roman"/>
          <w:b/>
          <w:szCs w:val="24"/>
          <w:lang w:eastAsia="ru-RU"/>
        </w:rPr>
      </w:pPr>
      <w:r w:rsidRPr="0004143D">
        <w:rPr>
          <w:rFonts w:ascii="Times New Roman" w:eastAsia="Times New Roman" w:hAnsi="Times New Roman" w:cs="Times New Roman"/>
          <w:b/>
          <w:szCs w:val="24"/>
          <w:lang w:eastAsia="ru-RU"/>
        </w:rPr>
        <w:t>УЧАСТИЕ В САНИТАРНО-ПРОСВЕТИТЕЛЬСКОЙ РАБОТЕ СРЕДИ НАСЕЛЕНИЯ</w:t>
      </w:r>
    </w:p>
    <w:p w:rsidR="00782638" w:rsidRPr="0004143D" w:rsidRDefault="00782638" w:rsidP="00782638">
      <w:pPr>
        <w:spacing w:after="0" w:line="240" w:lineRule="auto"/>
        <w:ind w:firstLine="708"/>
        <w:rPr>
          <w:rFonts w:ascii="Times New Roman" w:eastAsia="Times New Roman" w:hAnsi="Times New Roman" w:cs="Times New Roman"/>
          <w:szCs w:val="24"/>
          <w:lang w:eastAsia="ru-RU"/>
        </w:rPr>
      </w:pPr>
      <w:r w:rsidRPr="0004143D">
        <w:rPr>
          <w:rFonts w:ascii="Times New Roman" w:eastAsia="Times New Roman" w:hAnsi="Times New Roman" w:cs="Times New Roman"/>
          <w:szCs w:val="24"/>
          <w:lang w:eastAsia="ru-RU"/>
        </w:rPr>
        <w:t xml:space="preserve">Санитарное просвещение — раздел профилактической деятельности органов и учреждений здравоохранения, направленный на гигиеническое обучение и воспитание населения с целью его привлечения к активному участию в охране здоровья. </w:t>
      </w:r>
      <w:r w:rsidRPr="0004143D">
        <w:rPr>
          <w:rFonts w:ascii="Times New Roman" w:eastAsia="Times New Roman" w:hAnsi="Times New Roman" w:cs="Times New Roman"/>
          <w:szCs w:val="24"/>
          <w:lang w:eastAsia="ru-RU"/>
        </w:rPr>
        <w:br/>
        <w:t xml:space="preserve">Санитарное просвещение — обязательный раздел деятельности каждого лечебно-профилактического учреждения, профессиональная обязанность каждого медицинского работника. Это естественно, поскольку роль личностного (поведенческого) фактора велика в предупреждении заболеваний, в раннем обращении за медицинской помощью. Этот фактор влияет на сроки выздоровления, эффективность долечивания и восстановления трудоспособности и на предупреждение обострении заболеваний.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bCs/>
          <w:szCs w:val="24"/>
          <w:lang w:eastAsia="ru-RU"/>
        </w:rPr>
        <w:t>Санитарное просвещение</w:t>
      </w:r>
      <w:r w:rsidRPr="0004143D">
        <w:rPr>
          <w:rFonts w:ascii="Times New Roman" w:eastAsia="Times New Roman" w:hAnsi="Times New Roman" w:cs="Times New Roman"/>
          <w:szCs w:val="24"/>
          <w:lang w:eastAsia="ru-RU"/>
        </w:rPr>
        <w:t xml:space="preserve"> как научная отрасль опирается на опыт не только медицинских дисциплин, но и социологии, психологии, педагогики. В практике </w:t>
      </w:r>
      <w:r w:rsidRPr="0004143D">
        <w:rPr>
          <w:rFonts w:ascii="Times New Roman" w:eastAsia="Times New Roman" w:hAnsi="Times New Roman" w:cs="Times New Roman"/>
          <w:b/>
          <w:bCs/>
          <w:szCs w:val="24"/>
          <w:lang w:eastAsia="ru-RU"/>
        </w:rPr>
        <w:t>санитарного просвещения</w:t>
      </w:r>
      <w:r w:rsidRPr="0004143D">
        <w:rPr>
          <w:rFonts w:ascii="Times New Roman" w:eastAsia="Times New Roman" w:hAnsi="Times New Roman" w:cs="Times New Roman"/>
          <w:szCs w:val="24"/>
          <w:lang w:eastAsia="ru-RU"/>
        </w:rPr>
        <w:t xml:space="preserve"> используются все доступные каналы информации: устное слово, печать, радио, кино, телевидение, народные университеты, «школы» здоровья и т.п. </w:t>
      </w:r>
      <w:r w:rsidRPr="0004143D">
        <w:rPr>
          <w:rFonts w:ascii="Times New Roman" w:eastAsia="Times New Roman" w:hAnsi="Times New Roman" w:cs="Times New Roman"/>
          <w:szCs w:val="24"/>
          <w:lang w:eastAsia="ru-RU"/>
        </w:rPr>
        <w:br/>
        <w:t xml:space="preserve">Санитарно-просветительская работа среди населения осуществляется по программам, разработанным Госкомсанэпиднадзором РФ и территориальными ЦГСЭН. </w:t>
      </w:r>
      <w:r w:rsidRPr="0004143D">
        <w:rPr>
          <w:rFonts w:ascii="Times New Roman" w:eastAsia="Times New Roman" w:hAnsi="Times New Roman" w:cs="Times New Roman"/>
          <w:szCs w:val="24"/>
          <w:lang w:eastAsia="ru-RU"/>
        </w:rPr>
        <w:br/>
        <w:t xml:space="preserve">Контроль за эффективностью санитарного просвещения осуществляется территориальными ЦГСЭН в соответствии с действующими инструктивно-методическими документами. </w:t>
      </w:r>
      <w:r w:rsidRPr="0004143D">
        <w:rPr>
          <w:rFonts w:ascii="Times New Roman" w:eastAsia="Times New Roman" w:hAnsi="Times New Roman" w:cs="Times New Roman"/>
          <w:szCs w:val="24"/>
          <w:lang w:eastAsia="ru-RU"/>
        </w:rPr>
        <w:br/>
      </w:r>
      <w:r w:rsidRPr="0004143D">
        <w:rPr>
          <w:rFonts w:ascii="Times New Roman" w:eastAsia="Times New Roman" w:hAnsi="Times New Roman" w:cs="Times New Roman"/>
          <w:b/>
          <w:szCs w:val="24"/>
          <w:lang w:eastAsia="ru-RU"/>
        </w:rPr>
        <w:t xml:space="preserve"> Организация санитарно-просветительской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cs="Times New Roman"/>
          <w:szCs w:val="24"/>
          <w:lang w:eastAsia="ru-RU"/>
        </w:rPr>
        <w:t>  В настоящее время положения о лечебно-профилактических учреждениях всех типов (поликлинике, амбулатории, больнице и т. д.) предусматривают работу по санитарно-гигиеническому воспитанию населения. Тем не менее анализ практического осуществления санитарно-</w:t>
      </w:r>
      <w:r w:rsidRPr="0004143D">
        <w:rPr>
          <w:rFonts w:ascii="Times New Roman" w:eastAsia="Times New Roman" w:hAnsi="Times New Roman"/>
          <w:szCs w:val="24"/>
          <w:lang w:eastAsia="ru-RU"/>
        </w:rPr>
        <w:t xml:space="preserve">просветительной работы в этих учреждениях показывает, что нередко на местах к ее проведению подходят формально и часто допускаются методические ошибки, основными причинами которых являются: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недооценка врачами действенности этого раздела профилактической работы, в силу чего они не уделяют этой работе должного внимания;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отсутствие знаний об организации и методических подходах к этой работе, что приводит к нарушению основного принципа санитарного просвещения (</w:t>
      </w:r>
      <w:proofErr w:type="spellStart"/>
      <w:r w:rsidRPr="0004143D">
        <w:rPr>
          <w:rFonts w:ascii="Times New Roman" w:eastAsia="Times New Roman" w:hAnsi="Times New Roman"/>
          <w:szCs w:val="24"/>
          <w:lang w:eastAsia="ru-RU"/>
        </w:rPr>
        <w:t>дифференцированности</w:t>
      </w:r>
      <w:proofErr w:type="spellEnd"/>
      <w:r w:rsidRPr="0004143D">
        <w:rPr>
          <w:rFonts w:ascii="Times New Roman" w:eastAsia="Times New Roman" w:hAnsi="Times New Roman"/>
          <w:szCs w:val="24"/>
          <w:lang w:eastAsia="ru-RU"/>
        </w:rPr>
        <w:t xml:space="preserve"> и целенаправленности пропаганды), а среди форм санитарного просвещения преобладают чтение лекций и выпуск санитарно-просветительных бюллетеней.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lastRenderedPageBreak/>
        <w:t xml:space="preserve">Кроме того, недостаточно внимания уделяется групповым и индивидуальным формам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Санитарно-просветительная работа в лечебно-профилактическом учреждении представляет собой комплекс диффе</w:t>
      </w:r>
      <w:r w:rsidR="00A50635" w:rsidRPr="0004143D">
        <w:rPr>
          <w:rFonts w:ascii="Times New Roman" w:eastAsia="Times New Roman" w:hAnsi="Times New Roman"/>
          <w:szCs w:val="24"/>
          <w:lang w:eastAsia="ru-RU"/>
        </w:rPr>
        <w:t xml:space="preserve">ренцированных, целенаправленных </w:t>
      </w:r>
      <w:r w:rsidRPr="0004143D">
        <w:rPr>
          <w:rFonts w:ascii="Times New Roman" w:eastAsia="Times New Roman" w:hAnsi="Times New Roman"/>
          <w:szCs w:val="24"/>
          <w:lang w:eastAsia="ru-RU"/>
        </w:rPr>
        <w:t xml:space="preserve">санитарно-просветительных мероприятий, предусматривающих гигиеническое воспитание различных контингентов населения и органически связанных с деятельностью лечебно-профилактических учреждений. Санитарно-просветительная работа проводится в соответствии с местными условиями и задачами, стоящими перед различными типами лечебно-профилактических учреждений.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Общее руководство и контроль за организацией и проведением санитарно-просветительной работы осуществляет главный врач лечебно-профилактического учреждения, который должен обеспечивать активную работу врачей и средних медицинских работников по санитарно-гигиеническому воспитанию населения как в стенах самого лечебно-профилактического учреждения, так и на обслуживаемой территории.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Главный врач лечебно-профилактического учреждения работает в тесном контакте с местным домом санитарного просвещения, откуда получает методическую помощь и материалы.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Каждый медицинский работник, помимо проведения индивидуальных бесед с больными и их родственниками в процессе оказания лечебно-профилактической помощи, обязан ежемесячно 4 часа своего рабочего времени затрачивать на проведение групповых и массовых форм санитарно-просветительной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В санитарно-просветительной работе выделяют 3 основных звена: санитарное просвещение в поликлинике, стационаре и на участке.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b/>
          <w:szCs w:val="24"/>
          <w:lang w:eastAsia="ru-RU"/>
        </w:rPr>
        <w:t xml:space="preserve">Санитарное просвещение в работе амбулаторно-поликлинических учреждений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Усиление профилактической деятельности амбулаторно-поликлинических учреждений, расширение масштабов профилактических осмотров и диспансерного наблюдения, постепенный переход к диспансеризации всего населения оказывают влияние на организацию и формы проведения санитарно-просветительной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В современных условиях выделяют 2 основных аспекта санитарно-просветительной работы в амбулаторно-поликлинических учреждениях: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санитарное просвещение по привлечению населения на медицинские профилактические работы;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санитарное просвещение </w:t>
      </w:r>
      <w:proofErr w:type="spellStart"/>
      <w:r w:rsidRPr="0004143D">
        <w:rPr>
          <w:rFonts w:ascii="Times New Roman" w:eastAsia="Times New Roman" w:hAnsi="Times New Roman"/>
          <w:szCs w:val="24"/>
          <w:lang w:eastAsia="ru-RU"/>
        </w:rPr>
        <w:t>диспансеризуемых</w:t>
      </w:r>
      <w:proofErr w:type="spellEnd"/>
      <w:r w:rsidRPr="0004143D">
        <w:rPr>
          <w:rFonts w:ascii="Times New Roman" w:eastAsia="Times New Roman" w:hAnsi="Times New Roman"/>
          <w:szCs w:val="24"/>
          <w:lang w:eastAsia="ru-RU"/>
        </w:rPr>
        <w:t xml:space="preserve"> контингентов в условиях динамического наблюдения за ними .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Успех профилактических осмотров в значительной степени зависит от отношения к ним населения и готовности в них участвовать. Для привлечения населения на медицинские профилактические осмотры применяют аккордное санитарно-просветительное воздействие, т. е. ударную, кратковременную, массированную информацию о целях, задачах и практической значимости диспансеризации. Это обеспечивается: </w:t>
      </w:r>
    </w:p>
    <w:p w:rsidR="00A50635"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агитационно-информационным санитарно-просветительным воздействием;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наглядными средствами (плакаты, лозунги и т. д.), экспонируемыми по месту жительства населения и непосредственно в самой поликлинике; </w:t>
      </w:r>
    </w:p>
    <w:p w:rsidR="00782638" w:rsidRPr="0004143D" w:rsidRDefault="00782638" w:rsidP="00782638">
      <w:pPr>
        <w:spacing w:after="0" w:line="240" w:lineRule="auto"/>
        <w:ind w:firstLine="709"/>
        <w:jc w:val="both"/>
        <w:rPr>
          <w:rFonts w:ascii="Times New Roman" w:eastAsia="Times New Roman" w:hAnsi="Times New Roman"/>
          <w:szCs w:val="24"/>
          <w:lang w:eastAsia="ru-RU"/>
        </w:rPr>
      </w:pPr>
      <w:r w:rsidRPr="0004143D">
        <w:rPr>
          <w:rFonts w:ascii="Times New Roman" w:eastAsia="Times New Roman" w:hAnsi="Times New Roman"/>
          <w:szCs w:val="24"/>
          <w:lang w:eastAsia="ru-RU"/>
        </w:rPr>
        <w:t xml:space="preserve">- разъяснением и убеждением с помощью печатной информации (листовки-приглашения, тематические памятки);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lastRenderedPageBreak/>
        <w:t xml:space="preserve">-  чтением лекций, разъясняющих существо диспансерного метода обслуживания населения;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демонстрацией тематических санитарно-просветительных кинофильмов.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Цель данной работы — выработать у населения обслуживаемой территории адекватное отношение к профилактическим мероприятиям и готовность активно в них участвовать.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Применение методики аккордного санитарно-просветительного воздействия в ряде поликлиник с целью привлечения населения на профилактические осмотры повысило на 40% участие в них населения. </w:t>
      </w:r>
    </w:p>
    <w:p w:rsidR="00A50635"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Дальнейшая санитарно-просветительная работа с населением проводится дифференцированно среди здоровых, лиц с повышенным риском возникновения заболевания и больных (острыми и хроническими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Гигиеническое воспитание здоровых имеет целью сохранение и укрепление их здоровья. Программа медико-гигиенической информации для них предусматривает пропаганду здорового образа жизни: гигиенические советы относительно труда, отдыха, питания, занятий физкультурой и спортом, борьбы с вредными привычками и т. д.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Методика работы с этим контингентом населения включает проведение врачом индивидуальной беседы и выдачу тематической памятки, которая содержит ряд практических советов, направленных на сохранение и укрепление здоровья. В этой работе используются различные памятки о здоровом образе жизни, издаваемые ЦНИИ медицинских проблем пропаганды здорового образа жизни, местными домами санитарного просвещения, а также тематические брошюры, издаваемые обществом «Знание».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современных условиях профилактической работы особую важность приобретает гигиеническое воспитание групп людей, имеющих повышенный риск возникновения заболеваний. Среди </w:t>
      </w:r>
      <w:proofErr w:type="spellStart"/>
      <w:r w:rsidRPr="00216E55">
        <w:rPr>
          <w:rFonts w:ascii="Times New Roman" w:eastAsia="Times New Roman" w:hAnsi="Times New Roman"/>
          <w:szCs w:val="24"/>
          <w:lang w:eastAsia="ru-RU"/>
        </w:rPr>
        <w:t>преморбидных</w:t>
      </w:r>
      <w:proofErr w:type="spellEnd"/>
      <w:r w:rsidRPr="00216E55">
        <w:rPr>
          <w:rFonts w:ascii="Times New Roman" w:eastAsia="Times New Roman" w:hAnsi="Times New Roman"/>
          <w:szCs w:val="24"/>
          <w:lang w:eastAsia="ru-RU"/>
        </w:rPr>
        <w:t xml:space="preserve"> состояний наиболее </w:t>
      </w:r>
      <w:proofErr w:type="spellStart"/>
      <w:r w:rsidRPr="00216E55">
        <w:rPr>
          <w:rFonts w:ascii="Times New Roman" w:eastAsia="Times New Roman" w:hAnsi="Times New Roman"/>
          <w:szCs w:val="24"/>
          <w:lang w:eastAsia="ru-RU"/>
        </w:rPr>
        <w:t>прогностически</w:t>
      </w:r>
      <w:proofErr w:type="spellEnd"/>
      <w:r w:rsidRPr="00216E55">
        <w:rPr>
          <w:rFonts w:ascii="Times New Roman" w:eastAsia="Times New Roman" w:hAnsi="Times New Roman"/>
          <w:szCs w:val="24"/>
          <w:lang w:eastAsia="ru-RU"/>
        </w:rPr>
        <w:t xml:space="preserve"> опасны такие, как тенденция к избыточному весу, </w:t>
      </w:r>
      <w:proofErr w:type="spellStart"/>
      <w:r w:rsidRPr="00216E55">
        <w:rPr>
          <w:rFonts w:ascii="Times New Roman" w:eastAsia="Times New Roman" w:hAnsi="Times New Roman"/>
          <w:szCs w:val="24"/>
          <w:lang w:eastAsia="ru-RU"/>
        </w:rPr>
        <w:t>предгипертония</w:t>
      </w:r>
      <w:proofErr w:type="spellEnd"/>
      <w:r w:rsidRPr="00216E55">
        <w:rPr>
          <w:rFonts w:ascii="Times New Roman" w:eastAsia="Times New Roman" w:hAnsi="Times New Roman"/>
          <w:szCs w:val="24"/>
          <w:lang w:eastAsia="ru-RU"/>
        </w:rPr>
        <w:t xml:space="preserve">, </w:t>
      </w:r>
      <w:proofErr w:type="spellStart"/>
      <w:r w:rsidRPr="00216E55">
        <w:rPr>
          <w:rFonts w:ascii="Times New Roman" w:eastAsia="Times New Roman" w:hAnsi="Times New Roman"/>
          <w:szCs w:val="24"/>
          <w:lang w:eastAsia="ru-RU"/>
        </w:rPr>
        <w:t>гиперхолестеринемия</w:t>
      </w:r>
      <w:proofErr w:type="spellEnd"/>
      <w:r w:rsidRPr="00216E55">
        <w:rPr>
          <w:rFonts w:ascii="Times New Roman" w:eastAsia="Times New Roman" w:hAnsi="Times New Roman"/>
          <w:szCs w:val="24"/>
          <w:lang w:eastAsia="ru-RU"/>
        </w:rPr>
        <w:t xml:space="preserve">, </w:t>
      </w:r>
      <w:proofErr w:type="spellStart"/>
      <w:r w:rsidRPr="00216E55">
        <w:rPr>
          <w:rFonts w:ascii="Times New Roman" w:eastAsia="Times New Roman" w:hAnsi="Times New Roman"/>
          <w:szCs w:val="24"/>
          <w:lang w:eastAsia="ru-RU"/>
        </w:rPr>
        <w:t>предиабет</w:t>
      </w:r>
      <w:proofErr w:type="spellEnd"/>
      <w:r w:rsidRPr="00216E55">
        <w:rPr>
          <w:rFonts w:ascii="Times New Roman" w:eastAsia="Times New Roman" w:hAnsi="Times New Roman"/>
          <w:szCs w:val="24"/>
          <w:lang w:eastAsia="ru-RU"/>
        </w:rPr>
        <w:t xml:space="preserve"> и т. д. В основе многих из них лежат нарушения гигиенических норм поведения: гиподинамия, курение, злоупотребление алкоголем, нерациональной питание, неправильный режим.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Санитарное просвещение лиц, находящихся под угрозой болезни, включает вопросы первичной профилактики заболевания, возможность развития или начальные признаки которого имеются и направлены на коррекцию их гигиенического поведения. Здесь приходится перевоспитывать человека, воздействовать на уже сложившиеся привычки поведения и поэтому санитарно-просветительная работа должна строиться таким образом, чтобы была возможность прямого, повторного общения, в процессе которого реципиент мог взять на себя определенные обязательства по изменению своего гигиенического поведения, а медицинский работник — контролировать выполнение этих обязательств. </w:t>
      </w:r>
    </w:p>
    <w:p w:rsidR="00782638" w:rsidRPr="00216E55" w:rsidRDefault="00782638" w:rsidP="00782638">
      <w:pPr>
        <w:shd w:val="clear" w:color="auto" w:fill="FFFFFF"/>
        <w:autoSpaceDE w:val="0"/>
        <w:autoSpaceDN w:val="0"/>
        <w:adjustRightInd w:val="0"/>
        <w:spacing w:after="0" w:line="240" w:lineRule="auto"/>
        <w:ind w:firstLine="708"/>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Методика санитарно-просветительной работы с указанными контингентами включает индивидуальную беседу врача, подкрепленную вручением памятки (буклета), содержащей конкретные советы, направленные на устранение имеющихся неблагоприятных для здоровья факторов, а также проведение групповой беседы-дискуссии (группы подбирают из лиц, имеющих одни и те же нарушения или подверженных влиянию одинаковых факторов риска). К проведению групповых занятий, помимо терапевтов привлекают узких специалистов поликлиники: диетолога, врача (инструктор) ЛФК, психотерапевта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Участие психотерапевта в гигиеническом воспитании имеет особое значение, поскольку у этих групп населения требуется создать психологическую установку на необходимость коррекции гигиенического поведения и мобилизовать их волевые усилия.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lastRenderedPageBreak/>
        <w:t xml:space="preserve">Санитарное просвещение больных имеет целью выработать у них навыки адекватного, правильного гигиенического поведения, способствующего скорейшему выздоровлению или облегчению течения заболевания. От этого в большой степени зависят успех лечения и ускорение выздоровления.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Методика гигиенического воспитания больных дифференцируется по 2 направлениям: санитарное просвещение больных с острыми и хроническими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Многие хронические заболевания являются следствием недостаточно вылеченных острых, поэтому адекватное гигиеническое поведение больного с острым заболеванием является важным условием предупреждения развития хронических процессов. Программа гигиенической информации должна включать обязательный минимум сведений по лечению и рациональному режиму жизни в период болезни и реконвалесценции.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На выполнение больными лечебно-профилактических мероприятий немалое влияние оказывают члены их семьи. Санитарно-просветительная работа с родственниками больных и лицами, непосредственно ухаживающими за больными в домашней обстановке, имеет целью создать благоприятный психологический климат в семье, способствовать строгому выполнению назначений и предписаний врача и обеспечивать грамотный уход за больным. Методика работы с этим контингентом предусматривает индивидуальную беседу врача (при необходимости) и выдачу тематической памятки с рекомендациями по уходу за больным. Кроме того, они знакомятся с гигиеническими предписаниями, сделанными в адрес больного.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Санитарное просвещение людей, страдающих хроническими заболеваниями, осуществляется по методике курса </w:t>
      </w:r>
      <w:proofErr w:type="spellStart"/>
      <w:r w:rsidRPr="00216E55">
        <w:rPr>
          <w:rFonts w:ascii="Times New Roman" w:eastAsia="Times New Roman" w:hAnsi="Times New Roman"/>
          <w:szCs w:val="24"/>
          <w:lang w:eastAsia="ru-RU"/>
        </w:rPr>
        <w:t>очно-заочного</w:t>
      </w:r>
      <w:proofErr w:type="spellEnd"/>
      <w:r w:rsidRPr="00216E55">
        <w:rPr>
          <w:rFonts w:ascii="Times New Roman" w:eastAsia="Times New Roman" w:hAnsi="Times New Roman"/>
          <w:szCs w:val="24"/>
          <w:lang w:eastAsia="ru-RU"/>
        </w:rPr>
        <w:t xml:space="preserve"> обучения. Этот курс включает: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индивидуальную беседу, в процессе которой больной получает необходимые гигиенические рекомендации;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групповую беседу с участием врачей-специалистов, во время которой больной получает дополнительную медико-гигиеническую информацию, дающую возможность лучше понять советы врача, осознать необходимость следовать им. Групповую беседу лучше проводить в виде дискуссии, в процессе которой повышается познавательная активность реципиентов. Это способствует закреплению полученных знаний, выработке необходимых убеждений;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выдачу «Книжки </w:t>
      </w:r>
      <w:proofErr w:type="spellStart"/>
      <w:r w:rsidRPr="00216E55">
        <w:rPr>
          <w:rFonts w:ascii="Times New Roman" w:eastAsia="Times New Roman" w:hAnsi="Times New Roman"/>
          <w:szCs w:val="24"/>
          <w:lang w:eastAsia="ru-RU"/>
        </w:rPr>
        <w:t>диспансеризуемого</w:t>
      </w:r>
      <w:proofErr w:type="spellEnd"/>
      <w:r w:rsidRPr="00216E55">
        <w:rPr>
          <w:rFonts w:ascii="Times New Roman" w:eastAsia="Times New Roman" w:hAnsi="Times New Roman"/>
          <w:szCs w:val="24"/>
          <w:lang w:eastAsia="ru-RU"/>
        </w:rPr>
        <w:t xml:space="preserve">», которая является основным элементом заочного обучения и где отмечают сроки явки на очередной профилактический прием. Больной получает ее вместе с соответствующей заболеванию памяткой-вкладышем.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«Книжка </w:t>
      </w:r>
      <w:proofErr w:type="spellStart"/>
      <w:r w:rsidRPr="00216E55">
        <w:rPr>
          <w:rFonts w:ascii="Times New Roman" w:eastAsia="Times New Roman" w:hAnsi="Times New Roman"/>
          <w:szCs w:val="24"/>
          <w:lang w:eastAsia="ru-RU"/>
        </w:rPr>
        <w:t>диспансеризуемого</w:t>
      </w:r>
      <w:proofErr w:type="spellEnd"/>
      <w:r w:rsidRPr="00216E55">
        <w:rPr>
          <w:rFonts w:ascii="Times New Roman" w:eastAsia="Times New Roman" w:hAnsi="Times New Roman"/>
          <w:szCs w:val="24"/>
          <w:lang w:eastAsia="ru-RU"/>
        </w:rPr>
        <w:t xml:space="preserve">» дает возможность больному регистрировать отдельные параметры своего гигиенического поведения, что способствует закреплению в его сознании полученных гигиенических рекомендаций, врачу - контролировать их выполнение пациентом.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условиях диспансеризации эта форма санитарно-просветительной работы применяется также при гигиеническом воспитании лиц, имеющих повышенный риск возникновения заболеваний. </w:t>
      </w:r>
    </w:p>
    <w:p w:rsidR="00782638" w:rsidRPr="00216E55" w:rsidRDefault="00782638" w:rsidP="00A50635">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  Санитарное просвещение в стационаре</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Цель санитарно-просветительной работы в больнице — повысить эффективность лечебных и профилактических мероприятий привитием больному необходимых гигиенических навыков.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Санитарное просвещение в стационаре дает информацию: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о правильном гигиеническом поведении во время пребывания в больнице, особенно после выписки для предупреждения прогрессирования заболевания, т. е. служит </w:t>
      </w:r>
      <w:r w:rsidRPr="00216E55">
        <w:rPr>
          <w:rFonts w:ascii="Times New Roman" w:eastAsia="Times New Roman" w:hAnsi="Times New Roman"/>
          <w:szCs w:val="24"/>
          <w:lang w:eastAsia="ru-RU"/>
        </w:rPr>
        <w:lastRenderedPageBreak/>
        <w:t xml:space="preserve">целям вторичной профилактики заболеваний. При этом важно учитывать потребность больного получить максимум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информации о своем заболевании и состоянии;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дополнительную медико-гигиеническую по общегигиеническим вопросам в связи с тем, что у больного человека отмечается повышенный интерес к медицинским вопросам, а в стационаре имеются все условия и время для получения необходимой информации.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соответствии с информативными задачами санитарно-просветительная работа осуществляется на всех этапах пребывания больного в стационаре: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 приемном отделении - индивидуальная беседа, с вручением памятки, содержащей сведения о внутрибольничном распорядке, о гигиенических требованиях к поведению больных;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 палате - индивидуальная или групповая беседа;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 холлах больничных отделении - групповая беседа с больными, дискуссия в соответствии с нозологической формой заболевания с использованием тематических наглядных пособий — лекционных диапозитивов, лекторских папок и др. С успехом применяется </w:t>
      </w:r>
      <w:proofErr w:type="spellStart"/>
      <w:r w:rsidRPr="00216E55">
        <w:rPr>
          <w:rFonts w:ascii="Times New Roman" w:eastAsia="Times New Roman" w:hAnsi="Times New Roman"/>
          <w:szCs w:val="24"/>
          <w:lang w:eastAsia="ru-RU"/>
        </w:rPr>
        <w:t>слайдоскоп</w:t>
      </w:r>
      <w:proofErr w:type="spellEnd"/>
      <w:r w:rsidRPr="00216E55">
        <w:rPr>
          <w:rFonts w:ascii="Times New Roman" w:eastAsia="Times New Roman" w:hAnsi="Times New Roman"/>
          <w:szCs w:val="24"/>
          <w:lang w:eastAsia="ru-RU"/>
        </w:rPr>
        <w:t xml:space="preserve"> с набором широкоформатных слайдов, иллюстрирующих основные медицинские сведения и гигиенические рекомендации, сообщаемые больным;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при выписке - индивидуальная беседа с вручением памятки, содержащей гигиенические рекомендации, выполнение которых строго необходимо для успешной реабилитации и в целях профилактики рецидивов заболевания.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программу гигиенического воспитания больных с хроническими заболеваниями (в стационаре и поликлинике) обязательно должны включаться вопросы оказания доврачебной самопомощи при обострении заболевания. Больной должен быть ориентирован в отношении начальных признаков рецидива заболевания с тем, чтобы он мог вовремя прибегнуть к самопомощи и своевременно обратиться к врачу. Это прежде всего относится к больным, страдающим гипертонической болезнью, ишемической болезнью сердца, бронхиальной астмой и некоторыми другими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Данные литературы свидетельствуют о том, что 50% случаев необоснованных обращений за скорой медицинской помощью составляют вызовы к больным хроническими заболеваниями, которые переоценивают тяжесть своего состояния, не умеют обеспечить самопомощь и нарушают предписанное врачом лечение.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Целенаправленное гигиеническое воспитание больных хроническими заболеваниями способствует снижению числа необоснованных обращений за скорой медицинской помощью.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Санитарное просвещение родственников и близких больного включает: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индивидуальную беседу в приемном отделении и выдачу листовки-памятки с основными требованиями и рекомендациями в адрес лиц, посещающих больного;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индивидуальные беседы лечащего врача в холле для посетителей и </w:t>
      </w:r>
      <w:proofErr w:type="spellStart"/>
      <w:r w:rsidRPr="00216E55">
        <w:rPr>
          <w:rFonts w:ascii="Times New Roman" w:eastAsia="Times New Roman" w:hAnsi="Times New Roman"/>
          <w:szCs w:val="24"/>
          <w:lang w:eastAsia="ru-RU"/>
        </w:rPr>
        <w:t>самовоздействие</w:t>
      </w:r>
      <w:proofErr w:type="spellEnd"/>
      <w:r w:rsidRPr="00216E55">
        <w:rPr>
          <w:rFonts w:ascii="Times New Roman" w:eastAsia="Times New Roman" w:hAnsi="Times New Roman"/>
          <w:szCs w:val="24"/>
          <w:lang w:eastAsia="ru-RU"/>
        </w:rPr>
        <w:t xml:space="preserve"> средствами санитарно-просветительного оформления этого помещения. Санитарно-просветительное оформление поликлиники и стационара является дополнительным, но важным источником информации. Оно должно быть выполнено с учетом требований эстетики интерьера и необходимости стилевого единства и базироваться на принципе: формы стационарные, экспозиции сменные. В санитарно-просветительном оформлении поликлиники целесообразно учитывать типовое размещение отделений и кабинетов поликлиники, которое содержит: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справочно-информационные материалы;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lastRenderedPageBreak/>
        <w:t xml:space="preserve">- гигиеническую информацию общего характера — пропаганда здорового образа жизни, важность профилактических осмотров, сезонная информация (профилактика гриппа, острых желудочно-кишечных заболеваний и т. д.);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целевую информацию – профилактика хронических заболеваний (располагается в соответствии с кабинетом специалистов).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Эта программа информации доводится до реципиентов с помощью отдельных форм и средств оформления. Для настенного оформления используют светящиеся плоскости (короба) с широкоформатными цветными слайдами и несветящиеся (стенды), экспозиции плакатов и тематических выставок, а для настольного оформления — альбомы, картотеки, настольные турникеты.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стационаре должно предусматриваться санитарно-просветительное оформление приемного отделения, лечебных отделений и холлов для посетителей. В приемном отделении и холлах для посетителей должен экспонироваться информационно-справочный материал, касающийся правил внутреннего распорядка для больных и посетителей. Помимо этого, в этих же холлах необходимо иметь материалы, освещающие роль членов семьи больного в создании его адекватной психологической установки на стационарное лечение и последующее выполнение врачебных назначений в условиях дома.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При отборе форм и средств санитарно-просветительного оформления лечебных отделений важно учитывать то обстоятельство, что больные в них находятся длительный срок. Поэтому настенные экспозиции здесь практически неприемлемы, они могут даже вызывать отрицательный эффект. Целесообразно использовать настольное оформление: альбомы, турникеты, картотеки, которые представляют собой тематическую подборку иллюстраций с текстом.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 xml:space="preserve">  Санитарное просвещение на обслуживаемой территории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w:t>
      </w:r>
      <w:proofErr w:type="spellStart"/>
      <w:r w:rsidRPr="00216E55">
        <w:rPr>
          <w:rFonts w:ascii="Times New Roman" w:eastAsia="Times New Roman" w:hAnsi="Times New Roman"/>
          <w:szCs w:val="24"/>
          <w:lang w:eastAsia="ru-RU"/>
        </w:rPr>
        <w:t>Участково-территориальный</w:t>
      </w:r>
      <w:proofErr w:type="spellEnd"/>
      <w:r w:rsidRPr="00216E55">
        <w:rPr>
          <w:rFonts w:ascii="Times New Roman" w:eastAsia="Times New Roman" w:hAnsi="Times New Roman"/>
          <w:szCs w:val="24"/>
          <w:lang w:eastAsia="ru-RU"/>
        </w:rPr>
        <w:t xml:space="preserve"> принцип здравоохранения позволяет проводить широкую санитарно-просветительную работу на объектах обслуживаемой поликлиникой территории, в первую очередь на врачебном участке.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Эта работа складывается из санитарного просвещения: </w:t>
      </w:r>
    </w:p>
    <w:p w:rsidR="00782638" w:rsidRPr="00216E55" w:rsidRDefault="00782638" w:rsidP="00782638">
      <w:pPr>
        <w:spacing w:after="0" w:line="240" w:lineRule="auto"/>
        <w:ind w:firstLine="709"/>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больных и их родственников при посещениях на дому, формы и средства санитарно-просветительной работы аналогичны гигиеническому воспитанию больных с острыми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всего населения обслуживаемой территории (информация населения о профилактических и оздоровительных мероприятиях, проводимых поликлиникой, и гигиеническое воспитание населения, направленное на привитие навыков здорового образа жизни).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Несомненно, значительный объем санитарно-просветительной информации население обслуживаемой территории получает через радио, кино, телевидение, прессу.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Именно в жилом квартале должна быть сконцентрирована значительная часть профилактической, в том числе санитарно-просветительной, работы. Широко используются по месту жительства традиционные формы массовой и групповой санитарно-просветительной работы: лекции, профилактические</w:t>
      </w:r>
      <w:r w:rsidRPr="00013025">
        <w:rPr>
          <w:rFonts w:ascii="Times New Roman" w:eastAsia="Times New Roman" w:hAnsi="Times New Roman"/>
          <w:sz w:val="28"/>
          <w:szCs w:val="28"/>
          <w:lang w:eastAsia="ru-RU"/>
        </w:rPr>
        <w:t xml:space="preserve"> </w:t>
      </w:r>
      <w:r w:rsidRPr="00216E55">
        <w:rPr>
          <w:rFonts w:ascii="Times New Roman" w:eastAsia="Times New Roman" w:hAnsi="Times New Roman"/>
          <w:szCs w:val="24"/>
          <w:lang w:eastAsia="ru-RU"/>
        </w:rPr>
        <w:t xml:space="preserve">приемы, вечера вопросов и ответов и тематические. Врачи лечебно-профилактических учреждений принимают участие в народных университетах здоровья.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Для надлежащего проведения санитарно-просветительной работы с населением лечебно-профилактическое учреждение должно иметь необходимое санитарно-просветительное оборудование и набор санитарно-просветительных средств.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целях методической подготовки медицинских работников поликлиники по вопросам гигиенического воспитания населения и оказания им организационной помощи </w:t>
      </w:r>
      <w:r w:rsidRPr="00216E55">
        <w:rPr>
          <w:rFonts w:ascii="Times New Roman" w:eastAsia="Times New Roman" w:hAnsi="Times New Roman"/>
          <w:szCs w:val="24"/>
          <w:lang w:eastAsia="ru-RU"/>
        </w:rPr>
        <w:lastRenderedPageBreak/>
        <w:t xml:space="preserve">в ее осуществлении в отделениях профилактики поликлиник создается кабинет пропаганды здорового образа жизни. Основными задачами кабинета являются: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организация и проведение комплекса мероприятий, направленных на санитарно-гигиеническое воспитание и формирование здорового образа жизни;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оказание организационной помощи врачам поликлиники в проведении санитарно-просветительных мероприятий;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комплектование материалов для пропаганды и методических;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методическая помощь среднему медицинскому персоналу и санитарному активу в проведении санитарно-просветительной работы с населением.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задачи кабинета пропаганды здорового образа жизни входит осуществление связи с местным домом санитарного просвещения с целью проведения работы по повышению квалификации сотрудников поликлиники и гигиеническому воспитанию населения.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Дом санитарного просвещения обеспечивает лечебно-профилактическое учреждение необходимыми инструктивными методическими и наглядными материалами и по возможности материалами для работы с населением. К созданию материалов для населения должны привлекаться сотрудники лечебно-профилактических учреждений. Несомненно, что только их совместная работа со специалистами службы санитарного просвещения может обеспечить должный объем и высокое качество гигиенического воспитания населения в лечебно-профилактических учреждениях.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 xml:space="preserve">  Санитарное просвещение по вопросам охраны здоровья матери и ребенка </w:t>
      </w:r>
    </w:p>
    <w:p w:rsidR="00782638" w:rsidRPr="00216E55" w:rsidRDefault="00782638" w:rsidP="007967DB">
      <w:pPr>
        <w:shd w:val="clear" w:color="auto" w:fill="FFFFFF"/>
        <w:autoSpaceDE w:val="0"/>
        <w:autoSpaceDN w:val="0"/>
        <w:adjustRightInd w:val="0"/>
        <w:spacing w:after="0" w:line="240" w:lineRule="auto"/>
        <w:ind w:firstLine="708"/>
        <w:jc w:val="both"/>
        <w:rPr>
          <w:rFonts w:ascii="Times New Roman" w:eastAsia="Times New Roman" w:hAnsi="Times New Roman"/>
          <w:color w:val="000000"/>
          <w:szCs w:val="24"/>
          <w:lang w:eastAsia="ru-RU"/>
        </w:rPr>
      </w:pPr>
      <w:r w:rsidRPr="00216E55">
        <w:rPr>
          <w:rFonts w:ascii="Times New Roman" w:eastAsia="Times New Roman" w:hAnsi="Times New Roman"/>
          <w:szCs w:val="24"/>
          <w:lang w:eastAsia="ru-RU"/>
        </w:rPr>
        <w:t xml:space="preserve">  Система гигиенического воспитания населения в акушерско-гинекологических и детских лечебно-профилактических учреждениях строится с учетом специфики работы этих учреждений. Санитарное просвещение направлено на формирование у населения гигиенических навыков, необходимых для создания оптимальных условий развития ребенка и охраны его здоровья (при этом особое внимание должно обращаться на оздоровление организма девочки); для охраны генеративной функции мужчины и женщины и оздоровления их организма еще до наступления беременности и охраны здоровья беременных и матерей. Санитарное просвещение должно способствовать принятию супругами грамотных с медицинской точки зрения решений в отношении деторождения.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Гигиеническое воспитание женщин проводится дифференцирование среди лиц репродуктивного возраста и старшей возрастной группы, подразделяясь в каждой из них на работу с тремя подгруппами: здоровые лица; составляющие «группы риска»; больные гинекологическими заболеваниями.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группе женщин репродуктивного возраста программа информации включает пропаганду здорового образа жизни и материнства; планирование семьи и медико-генетические знания в целях предупреждения врожденных и наследственных заболеваний; профилактику гинекологических заболеваний и предупреждение не планируемой беременности; разъяснение вреда аборта для организма женщины, важности регулярного посещения гинеколога и необходимости ранней явки к врачу при наступлении беременности.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Санитарно-просветительная работа осуществляется в виде индивидуальных и групповых бесед с использованием наглядных средств пропаганды. В целях закрепления полученной информации выдается печатная продукция (листовки, памятки, буклеты), с которой женщина может ознакомить членов семьи, в первую очередь мужа.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Дифференцирование должна вестись работа с женщинами, обратившимися к акушеру-гинекологу с целью прерывания беременности. При отсутствии показаний для прерывания беременности необходимо проводить активную работу не только с женщиной, </w:t>
      </w:r>
      <w:r w:rsidRPr="00216E55">
        <w:rPr>
          <w:rFonts w:ascii="Times New Roman" w:eastAsia="Times New Roman" w:hAnsi="Times New Roman"/>
          <w:szCs w:val="24"/>
          <w:lang w:eastAsia="ru-RU"/>
        </w:rPr>
        <w:lastRenderedPageBreak/>
        <w:t xml:space="preserve">но и с мужем по предупреждению аборта, используя при этом всевозможные формы работы и средства пропаганды.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К работе по пропаганде материнства и отцовства, помимо акушеров-гинекологов, привлекаются юристы. Программа санитарно-просветительной работы с женщинами, имеющими факторы риска, дополняется гигиеническими рекомендациями, направленными на коррекцию гигиенического поведения женщины или устранение влияния неблагоприятного фактора. Кроме того, освещаются вопросы планирования семьи с учетом специфики экстра генитального заболевания женщины и объясняется важность оздоровления организма женщины до наступления беременности.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программу гигиенического воспитания больных гинекологическими заболеваниями дополнительно вводят рекомендации, направленные на формирование гигиенического поведения и навыков, способствующих скорейшему выздоровлению и препятствующих возникновению рецидивов заболевания. В зависимости от специфики гинекологического заболевания осуществляется противораковая пропаганда.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Программа гигиенической информации женщин старших возрастных групп должна содержать анатомо-физиологические особенности женщины в периоды климакса и менопаузы; вопросы гигиены женщины в эти периоды жизни; гигиенические рекомендации по профилактике гинекологических и онкологических заболеваний.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Гигиеническое воспитание беременных и родильниц направлено на формирование у них адекватного гигиенического поведения и навыков,</w:t>
      </w:r>
      <w:r w:rsidRPr="00013025">
        <w:rPr>
          <w:rFonts w:ascii="Times New Roman" w:eastAsia="Times New Roman" w:hAnsi="Times New Roman"/>
          <w:sz w:val="28"/>
          <w:szCs w:val="28"/>
          <w:lang w:eastAsia="ru-RU"/>
        </w:rPr>
        <w:t xml:space="preserve"> </w:t>
      </w:r>
      <w:r w:rsidRPr="00216E55">
        <w:rPr>
          <w:rFonts w:ascii="Times New Roman" w:eastAsia="Times New Roman" w:hAnsi="Times New Roman"/>
          <w:szCs w:val="24"/>
          <w:lang w:eastAsia="ru-RU"/>
        </w:rPr>
        <w:t xml:space="preserve">необходимых для благоприятного течения и исхода беременности и родов, послеродового периода, создания оптимальных условий вскармливания и ухода за новорожденным. Оно проводится в течение всей беременности (с момента взятия на учет) и послеродового периода в форме индивидуальных бесед и занятий в школе материнства. Занятия организуются дифференцирование в зависимости от сроков беременности (I, II, III триместры беременности и послеродовой период) и включают вопросы, касающиеся анатомо-физиологических особенностей организма женщины и плода в различные сроки и гигиены женщины в этот период (включая правила личной гигиены, двигательного режима, диеты, гигиену половой жизни и т. д.); значения регулярного посещения врача для благополучного течения и исхода беременности; физиологии родов и психопрофилактической подготовки к ним (с 32—34 </w:t>
      </w:r>
      <w:proofErr w:type="spellStart"/>
      <w:r w:rsidRPr="00216E55">
        <w:rPr>
          <w:rFonts w:ascii="Times New Roman" w:eastAsia="Times New Roman" w:hAnsi="Times New Roman"/>
          <w:szCs w:val="24"/>
          <w:lang w:eastAsia="ru-RU"/>
        </w:rPr>
        <w:t>нед</w:t>
      </w:r>
      <w:proofErr w:type="spellEnd"/>
      <w:r w:rsidRPr="00216E55">
        <w:rPr>
          <w:rFonts w:ascii="Times New Roman" w:eastAsia="Times New Roman" w:hAnsi="Times New Roman"/>
          <w:szCs w:val="24"/>
          <w:lang w:eastAsia="ru-RU"/>
        </w:rPr>
        <w:t xml:space="preserve">. беременности); подготовки организма женщины к лактации и грудному вскармливанию; правильной организации условий жизни новорожденного дома.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целях закрепления полученных знаний женщина должна получить в личное пользование печатный материал, содержащий гигиенические рекомендации, который лучше представлять в виде серии из 4 памяток (соответственно триместрам беременности и послеродовому периоду).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Гигиеническое воспитание женщин, имеющих повышенный риск неблагоприятного течения и исхода беременности и родов («группы риска»), осуществляется дифференцированно в зависимости от фактора риска, специфики </w:t>
      </w:r>
      <w:proofErr w:type="spellStart"/>
      <w:r w:rsidRPr="00216E55">
        <w:rPr>
          <w:rFonts w:ascii="Times New Roman" w:eastAsia="Times New Roman" w:hAnsi="Times New Roman"/>
          <w:szCs w:val="24"/>
          <w:lang w:eastAsia="ru-RU"/>
        </w:rPr>
        <w:t>экстрагенитального</w:t>
      </w:r>
      <w:proofErr w:type="spellEnd"/>
      <w:r w:rsidRPr="00216E55">
        <w:rPr>
          <w:rFonts w:ascii="Times New Roman" w:eastAsia="Times New Roman" w:hAnsi="Times New Roman"/>
          <w:szCs w:val="24"/>
          <w:lang w:eastAsia="ru-RU"/>
        </w:rPr>
        <w:t xml:space="preserve"> заболевания. Женщина должна получить специальные гигиенические рекомендации по вопросам режима жизни, гигиены, диеты, двигательного режима, необходимости выполнения всех врачебных назначений в целях охраны своего здоровья и здоровья будущего ребенка.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работе с этим контингентом женщин преимущество следует отдавать индивидуальным формам пропаганды (индивидуальная беседа с вручением специальной серии памяток).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задачи акушерско-гинекологических учреждений входит санитарно-просветительная работа и с членами семьи женщины, в первую очередь с мужем, от </w:t>
      </w:r>
      <w:r w:rsidRPr="00216E55">
        <w:rPr>
          <w:rFonts w:ascii="Times New Roman" w:eastAsia="Times New Roman" w:hAnsi="Times New Roman"/>
          <w:szCs w:val="24"/>
          <w:lang w:eastAsia="ru-RU"/>
        </w:rPr>
        <w:lastRenderedPageBreak/>
        <w:t xml:space="preserve">гигиенического поведения которого в значительной степени зависит здоровье женщины и новорожденного. Муж должен быть ознакомлен с такими важными вопросами, как вред аборта для организма женщины и влияние его на последующее деторождение; гигиена половой жизни; охрана здоровья беременной и женщины-матери; создание условий жизни женщины для оптимальной лактации; уход за новорожденным.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Санитарно-просветительная работа в детских лечебно-профилактических учреждениях проводится среди родителей, других членов семьи, педагогов и воспитателей детских дошкольных учреждений и школ, других групп населения, осуществляющих уход за ребенком. В перечень ее основных задач входит: </w:t>
      </w:r>
    </w:p>
    <w:p w:rsidR="007967DB"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распространение среди населения гигиенических знаний по охране здоровья детей;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привитие гигиенических навыков, необходимых для создания оптимальных условий развития детей и формирования у них поведения, соответствующего здоровому образу жизни;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 формирование готовности населения к участию в профилактических осмотрах детей, своевременному обращению за медицинской помощью и выполнению врачебных назначений.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В основе гигиенического воспитания населения по вопросам охраны здоровья детей лежит преемственность в деятельности женских и детских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лечебно-профилактических учреждений. В программе школ материнства женских консультаций предусмотрено занятие педиатра, на котором женщины получают необходимые сведения по рациональному вскармливанию и уходу за новорожденным.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Углубление гигиенических знаний, полученных женщиной, и гигиеническое воспитание семьи в целом происходят во время патронажных наблюдений на дому, которые осуществляют врач и медицинская сестра детской поликлиники как в период беременности, так и в первые дни после выписки женщины из родильного дома.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Система гигиенического обучения семьи предусматривает последовательное изложение необходимых сведений динамического наблюдения за состоянием здоровья ребенка (в сроки, предусмотренные диспансеризацией). При этом индивидуальную беседу врача следует дополнять выдачей памятки, содержащей гигиенические сведения относительно анатомо-физиологических особенностей организма ребенка в данный возрастной период и возрастные гигиенические рекомендации по уходу, вскармливанию, режиму жизни, двигательной активности, закаливанию организма ребенка. Программа санитарно-просветительной информации должна также освещать роль регулярных профилактических осмотров в охране здоровья ребенка, необходимость выполнения всех врачебных назначений, в том числе строгого соблюдения сроков вакцинации.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Гигиеническое воспитание семей</w:t>
      </w:r>
      <w:r w:rsidRPr="00216E55">
        <w:rPr>
          <w:rFonts w:ascii="Times New Roman" w:eastAsia="Times New Roman" w:hAnsi="Times New Roman"/>
          <w:szCs w:val="24"/>
          <w:lang w:eastAsia="ru-RU"/>
        </w:rPr>
        <w:t xml:space="preserve">, имеющих детей с повышенным риском возникновения заболеваний и больных, осуществляется аналогично работе с этими контингентами в условиях поликлиник и стационаров для взрослых.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Санитарное просвещение в войсках</w:t>
      </w:r>
      <w:r w:rsidRPr="00216E55">
        <w:rPr>
          <w:rFonts w:ascii="Times New Roman" w:eastAsia="Times New Roman" w:hAnsi="Times New Roman"/>
          <w:szCs w:val="24"/>
          <w:lang w:eastAsia="ru-RU"/>
        </w:rPr>
        <w:t xml:space="preserve"> является составной частью деятельности медицинской службы Вооруженных Сил СССР и проводится в тесном контакте с политико-воспитательной и культурно-массовой работой. Оно направлено на усвоение военнослужащими знаний и выработку у них навыков по предупреждению заболеваний, сохранению и укреплению здоровья, а также на закрепление знаний и навыков, полученных в ходе военно-медицинской подготовки.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Санитарное просвещение в школе</w:t>
      </w:r>
      <w:r w:rsidRPr="00216E55">
        <w:rPr>
          <w:rFonts w:ascii="Times New Roman" w:eastAsia="Times New Roman" w:hAnsi="Times New Roman"/>
          <w:szCs w:val="24"/>
          <w:lang w:eastAsia="ru-RU"/>
        </w:rPr>
        <w:t xml:space="preserve"> — распространение среди учащихся, их родителей и персонала школы сведений из области школьной гигиены, физиологии, эпидемиологии, педиатрии. Осуществляется школьным врачом совместно с учителями. </w:t>
      </w:r>
      <w:r w:rsidRPr="00216E55">
        <w:rPr>
          <w:rFonts w:ascii="Times New Roman" w:eastAsia="Times New Roman" w:hAnsi="Times New Roman"/>
          <w:szCs w:val="24"/>
          <w:lang w:eastAsia="ru-RU"/>
        </w:rPr>
        <w:lastRenderedPageBreak/>
        <w:t>Примерная тематика бесед по санитарному просвещению: «Организация режима дня», «Закаливание организма», «Правильный уход за одеждой и помещением», «Значение профилактических прививок». Вместе с врачом администрация школы и учителя организуют общешкольные и классные санитарные посты и школьно-санитарную дружину.</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b/>
          <w:szCs w:val="24"/>
          <w:lang w:eastAsia="ru-RU"/>
        </w:rPr>
        <w:t>Санитарное просвещение во вспомогательной школе</w:t>
      </w:r>
      <w:r w:rsidRPr="00216E55">
        <w:rPr>
          <w:rFonts w:ascii="Times New Roman" w:eastAsia="Times New Roman" w:hAnsi="Times New Roman"/>
          <w:szCs w:val="24"/>
          <w:lang w:eastAsia="ru-RU"/>
        </w:rPr>
        <w:t xml:space="preserve"> имеет некоторую специфику, определяемую контингентом учащихся и осуществляется на основе знания и соблюдения требований специальной дидактики — олигофренопедагогики.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r w:rsidRPr="00216E55">
        <w:rPr>
          <w:rFonts w:ascii="Times New Roman" w:eastAsia="Times New Roman" w:hAnsi="Times New Roman"/>
          <w:szCs w:val="24"/>
          <w:lang w:eastAsia="ru-RU"/>
        </w:rPr>
        <w:t xml:space="preserve">Безадресное санитарное просвещение, проводимое без обратной связи, с нарушением этических правил, без учета характеристик адресата (реципиента) может приводить к негативным последствиям. </w:t>
      </w:r>
    </w:p>
    <w:p w:rsidR="00782638" w:rsidRPr="00216E55" w:rsidRDefault="00782638" w:rsidP="00782638">
      <w:pPr>
        <w:spacing w:after="0" w:line="240" w:lineRule="auto"/>
        <w:ind w:firstLine="709"/>
        <w:jc w:val="both"/>
        <w:rPr>
          <w:rFonts w:ascii="Times New Roman" w:eastAsia="Times New Roman" w:hAnsi="Times New Roman"/>
          <w:szCs w:val="24"/>
          <w:lang w:eastAsia="ru-RU"/>
        </w:rPr>
      </w:pPr>
    </w:p>
    <w:p w:rsidR="001D07DB" w:rsidRPr="00216E55" w:rsidRDefault="001D07DB" w:rsidP="00E87668">
      <w:pPr>
        <w:suppressAutoHyphens w:val="0"/>
        <w:autoSpaceDE w:val="0"/>
        <w:autoSpaceDN w:val="0"/>
        <w:adjustRightInd w:val="0"/>
        <w:spacing w:before="0" w:after="0" w:line="240" w:lineRule="auto"/>
        <w:jc w:val="center"/>
        <w:rPr>
          <w:rFonts w:ascii="Times New Roman" w:hAnsi="Times New Roman" w:cs="Times New Roman"/>
          <w:szCs w:val="24"/>
        </w:rPr>
      </w:pPr>
      <w:r w:rsidRPr="00216E55">
        <w:rPr>
          <w:rFonts w:ascii="Times New Roman" w:hAnsi="Times New Roman" w:cs="Times New Roman"/>
          <w:b/>
          <w:i/>
          <w:szCs w:val="24"/>
        </w:rPr>
        <w:t>Задания для самостоятельной работы</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b/>
          <w:szCs w:val="24"/>
          <w:u w:val="single"/>
        </w:rPr>
        <w:t>Вариант 1</w:t>
      </w:r>
      <w:r w:rsidRPr="00216E55">
        <w:rPr>
          <w:rFonts w:ascii="Times New Roman" w:hAnsi="Times New Roman" w:cs="Times New Roman"/>
          <w:szCs w:val="24"/>
        </w:rPr>
        <w:t>.</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E76F75" w:rsidRPr="00216E55" w:rsidRDefault="008323F6" w:rsidP="00BE7BA8">
      <w:pPr>
        <w:pStyle w:val="a7"/>
        <w:numPr>
          <w:ilvl w:val="0"/>
          <w:numId w:val="3"/>
        </w:numPr>
        <w:rPr>
          <w:rFonts w:ascii="Times New Roman" w:hAnsi="Times New Roman" w:cs="Times New Roman"/>
          <w:szCs w:val="24"/>
        </w:rPr>
      </w:pPr>
      <w:r w:rsidRPr="00216E55">
        <w:rPr>
          <w:rFonts w:ascii="Times New Roman" w:hAnsi="Times New Roman" w:cs="Times New Roman"/>
          <w:szCs w:val="24"/>
        </w:rPr>
        <w:t xml:space="preserve">1.Основные вехи истории сестринского дела. Основоположники сестринского дела. Участие А. </w:t>
      </w:r>
      <w:proofErr w:type="spellStart"/>
      <w:r w:rsidRPr="00216E55">
        <w:rPr>
          <w:rFonts w:ascii="Times New Roman" w:hAnsi="Times New Roman" w:cs="Times New Roman"/>
          <w:szCs w:val="24"/>
        </w:rPr>
        <w:t>Дюнана</w:t>
      </w:r>
      <w:proofErr w:type="spellEnd"/>
      <w:r w:rsidRPr="00216E55">
        <w:rPr>
          <w:rFonts w:ascii="Times New Roman" w:hAnsi="Times New Roman" w:cs="Times New Roman"/>
          <w:szCs w:val="24"/>
        </w:rPr>
        <w:t xml:space="preserve"> в создании Международной организации помощи жертвам войны. Российское общество Красного Креста. Развитие сестринского дела в первые годы советской власти. Создание системы среднего специального медицинского образования. Основные направлениями события в </w:t>
      </w:r>
      <w:proofErr w:type="spellStart"/>
      <w:r w:rsidRPr="00216E55">
        <w:rPr>
          <w:rFonts w:ascii="Times New Roman" w:hAnsi="Times New Roman" w:cs="Times New Roman"/>
          <w:szCs w:val="24"/>
        </w:rPr>
        <w:t>процессереформирования</w:t>
      </w:r>
      <w:proofErr w:type="spellEnd"/>
      <w:r w:rsidRPr="00216E55">
        <w:rPr>
          <w:rFonts w:ascii="Times New Roman" w:hAnsi="Times New Roman" w:cs="Times New Roman"/>
          <w:szCs w:val="24"/>
        </w:rPr>
        <w:t xml:space="preserve"> сестринского дела в РФ на современном этапе.</w:t>
      </w:r>
    </w:p>
    <w:p w:rsidR="00A34D5F" w:rsidRPr="00216E55" w:rsidRDefault="00A34D5F" w:rsidP="00BE7BA8">
      <w:pPr>
        <w:pStyle w:val="a7"/>
        <w:numPr>
          <w:ilvl w:val="0"/>
          <w:numId w:val="3"/>
        </w:numPr>
        <w:rPr>
          <w:rFonts w:ascii="Times New Roman" w:eastAsia="Calibri" w:hAnsi="Times New Roman" w:cs="Times New Roman"/>
          <w:bCs/>
          <w:szCs w:val="24"/>
        </w:rPr>
      </w:pPr>
      <w:r w:rsidRPr="00216E55">
        <w:rPr>
          <w:rFonts w:ascii="Times New Roman" w:hAnsi="Times New Roman" w:cs="Times New Roman"/>
          <w:szCs w:val="24"/>
        </w:rPr>
        <w:t xml:space="preserve">Сестринский процесс – метод организации оказания сестринской помощи. Эффективность и качество сестринского ухода. </w:t>
      </w:r>
      <w:r w:rsidRPr="00216E55">
        <w:rPr>
          <w:rFonts w:ascii="Times New Roman" w:eastAsia="Calibri" w:hAnsi="Times New Roman" w:cs="Times New Roman"/>
          <w:bCs/>
          <w:szCs w:val="24"/>
        </w:rPr>
        <w:t>Особенности сестринского процесса в разных возрастных группах.</w:t>
      </w:r>
    </w:p>
    <w:p w:rsidR="00DE03B8" w:rsidRPr="00216E55" w:rsidRDefault="00DE03B8" w:rsidP="00BE7BA8">
      <w:pPr>
        <w:pStyle w:val="a7"/>
        <w:numPr>
          <w:ilvl w:val="0"/>
          <w:numId w:val="3"/>
        </w:numPr>
        <w:rPr>
          <w:rFonts w:ascii="Times New Roman" w:hAnsi="Times New Roman" w:cs="Times New Roman"/>
          <w:bCs/>
          <w:iCs/>
          <w:szCs w:val="24"/>
        </w:rPr>
      </w:pPr>
      <w:r w:rsidRPr="00216E55">
        <w:rPr>
          <w:rFonts w:ascii="Times New Roman" w:hAnsi="Times New Roman" w:cs="Times New Roman"/>
          <w:bCs/>
          <w:iCs/>
          <w:szCs w:val="24"/>
        </w:rPr>
        <w:t>Масштаб проблемы ВБИ, струк</w:t>
      </w:r>
      <w:r w:rsidRPr="00216E55">
        <w:rPr>
          <w:rFonts w:ascii="Times New Roman" w:hAnsi="Times New Roman" w:cs="Times New Roman"/>
          <w:bCs/>
          <w:iCs/>
          <w:szCs w:val="24"/>
        </w:rPr>
        <w:softHyphen/>
        <w:t xml:space="preserve">тура ВБИ. Способы передачи инфекции в    </w:t>
      </w:r>
      <w:r w:rsidR="00A147CE" w:rsidRPr="00216E55">
        <w:rPr>
          <w:rFonts w:ascii="Times New Roman" w:hAnsi="Times New Roman" w:cs="Times New Roman"/>
          <w:bCs/>
          <w:iCs/>
          <w:szCs w:val="24"/>
        </w:rPr>
        <w:t xml:space="preserve">  </w:t>
      </w:r>
      <w:r w:rsidRPr="00216E55">
        <w:rPr>
          <w:rFonts w:ascii="Times New Roman" w:hAnsi="Times New Roman" w:cs="Times New Roman"/>
          <w:bCs/>
          <w:iCs/>
          <w:szCs w:val="24"/>
        </w:rPr>
        <w:t>меди</w:t>
      </w:r>
      <w:r w:rsidRPr="00216E55">
        <w:rPr>
          <w:rFonts w:ascii="Times New Roman" w:hAnsi="Times New Roman" w:cs="Times New Roman"/>
          <w:bCs/>
          <w:iCs/>
          <w:szCs w:val="24"/>
        </w:rPr>
        <w:softHyphen/>
        <w:t>цинском учреждении. Факторы, влияющие на восприимчи</w:t>
      </w:r>
      <w:r w:rsidRPr="00216E55">
        <w:rPr>
          <w:rFonts w:ascii="Times New Roman" w:hAnsi="Times New Roman" w:cs="Times New Roman"/>
          <w:bCs/>
          <w:iCs/>
          <w:szCs w:val="24"/>
        </w:rPr>
        <w:softHyphen/>
        <w:t>вость хозяина к инфекции. Группы риска ВБИ: пациенты хирур</w:t>
      </w:r>
      <w:r w:rsidRPr="00216E55">
        <w:rPr>
          <w:rFonts w:ascii="Times New Roman" w:hAnsi="Times New Roman" w:cs="Times New Roman"/>
          <w:bCs/>
          <w:iCs/>
          <w:szCs w:val="24"/>
        </w:rPr>
        <w:softHyphen/>
        <w:t>гических, урологических, реанима</w:t>
      </w:r>
      <w:r w:rsidRPr="00216E55">
        <w:rPr>
          <w:rFonts w:ascii="Times New Roman" w:hAnsi="Times New Roman" w:cs="Times New Roman"/>
          <w:bCs/>
          <w:iCs/>
          <w:szCs w:val="24"/>
        </w:rPr>
        <w:softHyphen/>
        <w:t>ционных отделений и т.д. Резервуары возбудителей ВБИ: руки персонала, инструментарий, обору</w:t>
      </w:r>
      <w:r w:rsidRPr="00216E55">
        <w:rPr>
          <w:rFonts w:ascii="Times New Roman" w:hAnsi="Times New Roman" w:cs="Times New Roman"/>
          <w:bCs/>
          <w:iCs/>
          <w:szCs w:val="24"/>
        </w:rPr>
        <w:softHyphen/>
        <w:t>дование, лекарственные средства и т.д. Санитарно-противоэпидемический режим различных помещений меди</w:t>
      </w:r>
      <w:r w:rsidRPr="00216E55">
        <w:rPr>
          <w:rFonts w:ascii="Times New Roman" w:hAnsi="Times New Roman" w:cs="Times New Roman"/>
          <w:bCs/>
          <w:iCs/>
          <w:szCs w:val="24"/>
        </w:rPr>
        <w:softHyphen/>
        <w:t>цинского учреждения.</w:t>
      </w:r>
    </w:p>
    <w:p w:rsidR="001D07DB" w:rsidRPr="00216E55" w:rsidRDefault="001D07DB" w:rsidP="00DE03B8">
      <w:pPr>
        <w:jc w:val="both"/>
        <w:rPr>
          <w:rFonts w:ascii="Times New Roman" w:hAnsi="Times New Roman" w:cs="Times New Roman"/>
          <w:bCs/>
          <w:iCs/>
          <w:szCs w:val="24"/>
        </w:rPr>
      </w:pPr>
      <w:r w:rsidRPr="00216E55">
        <w:rPr>
          <w:rFonts w:ascii="Times New Roman" w:hAnsi="Times New Roman" w:cs="Times New Roman"/>
          <w:szCs w:val="24"/>
        </w:rPr>
        <w:t>Творческое задание:</w:t>
      </w:r>
    </w:p>
    <w:p w:rsidR="001D07DB" w:rsidRPr="00216E55" w:rsidRDefault="001D07DB" w:rsidP="001D07DB">
      <w:pPr>
        <w:spacing w:after="0"/>
        <w:rPr>
          <w:rFonts w:ascii="Times New Roman" w:hAnsi="Times New Roman" w:cs="Times New Roman"/>
          <w:b/>
          <w:szCs w:val="24"/>
          <w:u w:val="single"/>
        </w:rPr>
      </w:pPr>
      <w:r w:rsidRPr="00216E55">
        <w:rPr>
          <w:rFonts w:ascii="Times New Roman" w:hAnsi="Times New Roman" w:cs="Times New Roman"/>
          <w:szCs w:val="24"/>
        </w:rPr>
        <w:t>Создание буклета и презентации на тему: «</w:t>
      </w:r>
      <w:r w:rsidR="00DF0D2B" w:rsidRPr="00216E55">
        <w:rPr>
          <w:rFonts w:ascii="Times New Roman" w:hAnsi="Times New Roman" w:cs="Times New Roman"/>
          <w:szCs w:val="24"/>
        </w:rPr>
        <w:t xml:space="preserve">Иерархия потребностей человека по А. </w:t>
      </w:r>
      <w:proofErr w:type="spellStart"/>
      <w:r w:rsidR="00DF0D2B" w:rsidRPr="00216E55">
        <w:rPr>
          <w:rFonts w:ascii="Times New Roman" w:hAnsi="Times New Roman" w:cs="Times New Roman"/>
          <w:szCs w:val="24"/>
        </w:rPr>
        <w:t>Маслоу</w:t>
      </w:r>
      <w:proofErr w:type="spellEnd"/>
      <w:r w:rsidR="00DF0D2B" w:rsidRPr="00216E55">
        <w:rPr>
          <w:rFonts w:ascii="Times New Roman" w:hAnsi="Times New Roman" w:cs="Times New Roman"/>
          <w:szCs w:val="24"/>
        </w:rPr>
        <w:t xml:space="preserve">. </w:t>
      </w:r>
      <w:r w:rsidRPr="00216E55">
        <w:rPr>
          <w:rFonts w:ascii="Times New Roman" w:hAnsi="Times New Roman" w:cs="Times New Roman"/>
          <w:szCs w:val="24"/>
        </w:rPr>
        <w:t>»</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b/>
          <w:szCs w:val="24"/>
          <w:u w:val="single"/>
        </w:rPr>
        <w:t>Вариант 2.</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D666F8" w:rsidRPr="00216E55" w:rsidRDefault="00D666F8" w:rsidP="00BE7BA8">
      <w:pPr>
        <w:pStyle w:val="a7"/>
        <w:numPr>
          <w:ilvl w:val="0"/>
          <w:numId w:val="4"/>
        </w:numPr>
        <w:ind w:right="86"/>
        <w:rPr>
          <w:rFonts w:ascii="Times New Roman" w:hAnsi="Times New Roman" w:cs="Times New Roman"/>
          <w:szCs w:val="24"/>
        </w:rPr>
      </w:pPr>
      <w:r w:rsidRPr="00216E55">
        <w:rPr>
          <w:rFonts w:ascii="Times New Roman" w:hAnsi="Times New Roman" w:cs="Times New Roman"/>
          <w:szCs w:val="24"/>
        </w:rPr>
        <w:t>1.</w:t>
      </w:r>
      <w:r w:rsidR="00042BFD" w:rsidRPr="00216E55">
        <w:rPr>
          <w:rFonts w:ascii="Times New Roman" w:hAnsi="Times New Roman" w:cs="Times New Roman"/>
          <w:szCs w:val="24"/>
        </w:rPr>
        <w:t>Определение понятий «биоэтика», «медицинская тайна».</w:t>
      </w:r>
      <w:r w:rsidRPr="00216E55">
        <w:rPr>
          <w:rFonts w:ascii="Times New Roman" w:hAnsi="Times New Roman" w:cs="Times New Roman"/>
          <w:szCs w:val="24"/>
        </w:rPr>
        <w:t xml:space="preserve"> </w:t>
      </w:r>
      <w:r w:rsidR="00042BFD" w:rsidRPr="00216E55">
        <w:rPr>
          <w:rFonts w:ascii="Times New Roman" w:hAnsi="Times New Roman" w:cs="Times New Roman"/>
          <w:szCs w:val="24"/>
        </w:rPr>
        <w:t xml:space="preserve">Морально-этические нормы, правила и принципы профессионального сестринского поведения. Общение как средство сестринской помощи и социальной поддержки. Функции общения. </w:t>
      </w:r>
      <w:r w:rsidR="00F962F0" w:rsidRPr="00216E55">
        <w:rPr>
          <w:rFonts w:ascii="Times New Roman" w:hAnsi="Times New Roman" w:cs="Times New Roman"/>
          <w:szCs w:val="24"/>
        </w:rPr>
        <w:t xml:space="preserve">Уровни общения: </w:t>
      </w:r>
      <w:proofErr w:type="spellStart"/>
      <w:r w:rsidR="00F962F0" w:rsidRPr="00216E55">
        <w:rPr>
          <w:rFonts w:ascii="Times New Roman" w:hAnsi="Times New Roman" w:cs="Times New Roman"/>
          <w:szCs w:val="24"/>
        </w:rPr>
        <w:t>внутриличностный</w:t>
      </w:r>
      <w:proofErr w:type="spellEnd"/>
      <w:r w:rsidR="00042BFD" w:rsidRPr="00216E55">
        <w:rPr>
          <w:rFonts w:ascii="Times New Roman" w:hAnsi="Times New Roman" w:cs="Times New Roman"/>
          <w:szCs w:val="24"/>
        </w:rPr>
        <w:t>, межлич</w:t>
      </w:r>
      <w:r w:rsidR="00F962F0" w:rsidRPr="00216E55">
        <w:rPr>
          <w:rFonts w:ascii="Times New Roman" w:hAnsi="Times New Roman" w:cs="Times New Roman"/>
          <w:szCs w:val="24"/>
        </w:rPr>
        <w:t>ностный, общественный</w:t>
      </w:r>
      <w:r w:rsidR="00042BFD" w:rsidRPr="00216E55">
        <w:rPr>
          <w:rFonts w:ascii="Times New Roman" w:hAnsi="Times New Roman" w:cs="Times New Roman"/>
          <w:szCs w:val="24"/>
        </w:rPr>
        <w:t xml:space="preserve">. </w:t>
      </w:r>
    </w:p>
    <w:p w:rsidR="001D07DB" w:rsidRPr="00216E55" w:rsidRDefault="0046639E" w:rsidP="00BE7BA8">
      <w:pPr>
        <w:pStyle w:val="a7"/>
        <w:numPr>
          <w:ilvl w:val="0"/>
          <w:numId w:val="4"/>
        </w:numPr>
        <w:rPr>
          <w:rFonts w:ascii="Times New Roman" w:hAnsi="Times New Roman" w:cs="Times New Roman"/>
          <w:szCs w:val="24"/>
        </w:rPr>
      </w:pPr>
      <w:r w:rsidRPr="00216E55">
        <w:rPr>
          <w:rFonts w:ascii="Times New Roman" w:hAnsi="Times New Roman" w:cs="Times New Roman"/>
          <w:szCs w:val="24"/>
        </w:rPr>
        <w:t xml:space="preserve">Первичная оценка потребности в адекватном  питании  и питье. Основы гигиенического питания. Особенности потребности в адекватном питании и питье в разных возрастных группах. Возможные  проблемы пациента, связанные с неудовлетворением потребности в адекватном питании и питье. Определение целей сестринского ухода при нарушении удовлетворения потребности в адекватном </w:t>
      </w:r>
      <w:r w:rsidRPr="00216E55">
        <w:rPr>
          <w:rFonts w:ascii="Times New Roman" w:hAnsi="Times New Roman" w:cs="Times New Roman"/>
          <w:szCs w:val="24"/>
        </w:rPr>
        <w:lastRenderedPageBreak/>
        <w:t>питании и питье. Возможные сестринские вмешательства при нарушении потребности в адекватном питании и питье. Оценка результатов сестринского ухода при нарушении потребности в адекватном питании и питье. Документирование всех этапов сестринского процесса.</w:t>
      </w:r>
      <w:r w:rsidR="001D07DB" w:rsidRPr="00216E55">
        <w:rPr>
          <w:rFonts w:ascii="Times New Roman" w:hAnsi="Times New Roman" w:cs="Times New Roman"/>
          <w:szCs w:val="24"/>
        </w:rPr>
        <w:t>.</w:t>
      </w:r>
    </w:p>
    <w:p w:rsidR="00586570" w:rsidRPr="00216E55" w:rsidRDefault="0046639E" w:rsidP="00BE7BA8">
      <w:pPr>
        <w:pStyle w:val="a7"/>
        <w:numPr>
          <w:ilvl w:val="0"/>
          <w:numId w:val="4"/>
        </w:numPr>
        <w:rPr>
          <w:rFonts w:ascii="Times New Roman" w:hAnsi="Times New Roman" w:cs="Times New Roman"/>
          <w:szCs w:val="24"/>
        </w:rPr>
      </w:pPr>
      <w:r w:rsidRPr="00216E55">
        <w:rPr>
          <w:rFonts w:ascii="Times New Roman" w:hAnsi="Times New Roman" w:cs="Times New Roman"/>
          <w:bCs/>
          <w:iCs/>
          <w:szCs w:val="24"/>
        </w:rPr>
        <w:t>Понятие «дезинфекция». Виды и методы дезинфекции. Общие требования к дезинфекционному режиму в ЛПУ. Приказы, регламентирующие способы, ре</w:t>
      </w:r>
      <w:r w:rsidRPr="00216E55">
        <w:rPr>
          <w:rFonts w:ascii="Times New Roman" w:hAnsi="Times New Roman" w:cs="Times New Roman"/>
          <w:bCs/>
          <w:iCs/>
          <w:szCs w:val="24"/>
        </w:rPr>
        <w:softHyphen/>
        <w:t xml:space="preserve">жимы и средства для дезинфекции, </w:t>
      </w:r>
      <w:proofErr w:type="spellStart"/>
      <w:r w:rsidRPr="00216E55">
        <w:rPr>
          <w:rFonts w:ascii="Times New Roman" w:hAnsi="Times New Roman" w:cs="Times New Roman"/>
          <w:bCs/>
          <w:iCs/>
          <w:szCs w:val="24"/>
        </w:rPr>
        <w:t>пред</w:t>
      </w:r>
      <w:r w:rsidRPr="00216E55">
        <w:rPr>
          <w:rFonts w:ascii="Times New Roman" w:hAnsi="Times New Roman" w:cs="Times New Roman"/>
          <w:bCs/>
          <w:iCs/>
          <w:szCs w:val="24"/>
        </w:rPr>
        <w:softHyphen/>
        <w:t>стерилизационной</w:t>
      </w:r>
      <w:proofErr w:type="spellEnd"/>
      <w:r w:rsidRPr="00216E55">
        <w:rPr>
          <w:rFonts w:ascii="Times New Roman" w:hAnsi="Times New Roman" w:cs="Times New Roman"/>
          <w:bCs/>
          <w:iCs/>
          <w:szCs w:val="24"/>
        </w:rPr>
        <w:t xml:space="preserve"> очистки и стерилизации.</w:t>
      </w:r>
      <w:r w:rsidR="00586570" w:rsidRPr="00216E55">
        <w:rPr>
          <w:rFonts w:ascii="Times New Roman" w:hAnsi="Times New Roman" w:cs="Times New Roman"/>
          <w:bCs/>
          <w:iCs/>
          <w:szCs w:val="24"/>
        </w:rPr>
        <w:t xml:space="preserve"> </w:t>
      </w:r>
      <w:r w:rsidRPr="00216E55">
        <w:rPr>
          <w:rFonts w:ascii="Times New Roman" w:hAnsi="Times New Roman" w:cs="Times New Roman"/>
          <w:bCs/>
          <w:iCs/>
          <w:szCs w:val="24"/>
        </w:rPr>
        <w:t>Характеристика современных средств дезин</w:t>
      </w:r>
      <w:r w:rsidRPr="00216E55">
        <w:rPr>
          <w:rFonts w:ascii="Times New Roman" w:hAnsi="Times New Roman" w:cs="Times New Roman"/>
          <w:bCs/>
          <w:iCs/>
          <w:szCs w:val="24"/>
        </w:rPr>
        <w:softHyphen/>
        <w:t>фекции. Токсичность дезинфицирующих препаратов. Меры предосторожности.</w:t>
      </w:r>
      <w:r w:rsidR="00586570" w:rsidRPr="00216E55">
        <w:rPr>
          <w:rFonts w:ascii="Times New Roman" w:hAnsi="Times New Roman" w:cs="Times New Roman"/>
          <w:bCs/>
          <w:iCs/>
          <w:szCs w:val="24"/>
        </w:rPr>
        <w:t xml:space="preserve"> </w:t>
      </w:r>
      <w:r w:rsidRPr="00216E55">
        <w:rPr>
          <w:rFonts w:ascii="Times New Roman" w:hAnsi="Times New Roman" w:cs="Times New Roman"/>
          <w:szCs w:val="24"/>
        </w:rPr>
        <w:t>Структура и классификация  медицинских отходов. Организация системы сбора и удаления отходов в ЛПУ. Функциональные обязанности должностных лиц ЛПУ по сбору, хранению и удалению отходов</w:t>
      </w:r>
      <w:r w:rsidR="00586570" w:rsidRPr="00216E55">
        <w:rPr>
          <w:rFonts w:ascii="Times New Roman" w:hAnsi="Times New Roman" w:cs="Times New Roman"/>
          <w:szCs w:val="24"/>
        </w:rPr>
        <w:t>.</w:t>
      </w:r>
    </w:p>
    <w:p w:rsidR="001D07DB" w:rsidRPr="00216E55" w:rsidRDefault="001D07DB" w:rsidP="00586570">
      <w:pPr>
        <w:jc w:val="both"/>
        <w:rPr>
          <w:rFonts w:ascii="Times New Roman" w:hAnsi="Times New Roman" w:cs="Times New Roman"/>
          <w:bCs/>
          <w:iCs/>
          <w:szCs w:val="24"/>
        </w:rPr>
      </w:pPr>
      <w:r w:rsidRPr="00216E55">
        <w:rPr>
          <w:rFonts w:ascii="Times New Roman" w:hAnsi="Times New Roman" w:cs="Times New Roman"/>
          <w:szCs w:val="24"/>
        </w:rPr>
        <w:t>Творческое задание:</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Создание буклета и презентации на тему: «</w:t>
      </w:r>
      <w:r w:rsidR="00F21BD2" w:rsidRPr="00216E55">
        <w:rPr>
          <w:rFonts w:ascii="Times New Roman" w:hAnsi="Times New Roman" w:cs="Times New Roman"/>
          <w:szCs w:val="24"/>
        </w:rPr>
        <w:t>Участие в санитарно-просветительской работе среди населения</w:t>
      </w:r>
      <w:r w:rsidRPr="00216E55">
        <w:rPr>
          <w:rFonts w:ascii="Times New Roman" w:hAnsi="Times New Roman" w:cs="Times New Roman"/>
          <w:szCs w:val="24"/>
        </w:rPr>
        <w:t>»</w:t>
      </w:r>
    </w:p>
    <w:p w:rsidR="001D07DB" w:rsidRPr="00216E55" w:rsidRDefault="001D07DB" w:rsidP="001D07DB">
      <w:pPr>
        <w:spacing w:after="0"/>
        <w:rPr>
          <w:rFonts w:ascii="Times New Roman" w:hAnsi="Times New Roman" w:cs="Times New Roman"/>
          <w:szCs w:val="24"/>
        </w:rPr>
      </w:pP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b/>
          <w:szCs w:val="24"/>
          <w:u w:val="single"/>
        </w:rPr>
        <w:t>Вариант 3.</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B2411F" w:rsidRPr="00216E55" w:rsidRDefault="00B2411F" w:rsidP="00BE7BA8">
      <w:pPr>
        <w:pStyle w:val="11"/>
        <w:numPr>
          <w:ilvl w:val="0"/>
          <w:numId w:val="2"/>
        </w:numPr>
        <w:spacing w:after="0"/>
        <w:rPr>
          <w:rFonts w:ascii="Times New Roman" w:hAnsi="Times New Roman" w:cs="Times New Roman"/>
          <w:szCs w:val="24"/>
        </w:rPr>
      </w:pPr>
      <w:r w:rsidRPr="00216E55">
        <w:rPr>
          <w:rFonts w:ascii="Times New Roman" w:hAnsi="Times New Roman" w:cs="Times New Roman"/>
          <w:szCs w:val="24"/>
        </w:rPr>
        <w:t>Сферы обучения: познавательная, эмоциональная, психомоторная. Способы обучения: индивидуальные, коллективные и т.д. Цели обучения: промежуточные конечные. Реалистичность целей. Условия достижения целей.</w:t>
      </w:r>
    </w:p>
    <w:p w:rsidR="00412AFB" w:rsidRPr="00216E55" w:rsidRDefault="00412AFB" w:rsidP="00BE7BA8">
      <w:pPr>
        <w:pStyle w:val="a7"/>
        <w:numPr>
          <w:ilvl w:val="0"/>
          <w:numId w:val="2"/>
        </w:numPr>
        <w:rPr>
          <w:rFonts w:ascii="Times New Roman" w:hAnsi="Times New Roman" w:cs="Times New Roman"/>
          <w:szCs w:val="24"/>
        </w:rPr>
      </w:pPr>
      <w:r w:rsidRPr="00216E55">
        <w:rPr>
          <w:rFonts w:ascii="Times New Roman" w:hAnsi="Times New Roman" w:cs="Times New Roman"/>
          <w:szCs w:val="24"/>
        </w:rPr>
        <w:t xml:space="preserve">Основные концепции теории А. </w:t>
      </w:r>
      <w:proofErr w:type="spellStart"/>
      <w:r w:rsidRPr="00216E55">
        <w:rPr>
          <w:rFonts w:ascii="Times New Roman" w:hAnsi="Times New Roman" w:cs="Times New Roman"/>
          <w:szCs w:val="24"/>
        </w:rPr>
        <w:t>Маслоу</w:t>
      </w:r>
      <w:proofErr w:type="spellEnd"/>
      <w:r w:rsidRPr="00216E55">
        <w:rPr>
          <w:rFonts w:ascii="Times New Roman" w:hAnsi="Times New Roman" w:cs="Times New Roman"/>
          <w:szCs w:val="24"/>
        </w:rPr>
        <w:t xml:space="preserve">. Основные представления о моделях и системах ценностей сестринского дела. Уровни основных человеческих потребностей по </w:t>
      </w:r>
      <w:proofErr w:type="spellStart"/>
      <w:r w:rsidRPr="00216E55">
        <w:rPr>
          <w:rFonts w:ascii="Times New Roman" w:hAnsi="Times New Roman" w:cs="Times New Roman"/>
          <w:szCs w:val="24"/>
        </w:rPr>
        <w:t>А.Маслоу</w:t>
      </w:r>
      <w:proofErr w:type="spellEnd"/>
      <w:r w:rsidRPr="00216E55">
        <w:rPr>
          <w:rFonts w:ascii="Times New Roman" w:hAnsi="Times New Roman" w:cs="Times New Roman"/>
          <w:szCs w:val="24"/>
        </w:rPr>
        <w:t>.</w:t>
      </w:r>
    </w:p>
    <w:p w:rsidR="0094736D" w:rsidRPr="00216E55" w:rsidRDefault="0094736D" w:rsidP="00BE7BA8">
      <w:pPr>
        <w:pStyle w:val="a7"/>
        <w:numPr>
          <w:ilvl w:val="0"/>
          <w:numId w:val="2"/>
        </w:numPr>
        <w:jc w:val="both"/>
        <w:rPr>
          <w:rFonts w:ascii="Times New Roman" w:hAnsi="Times New Roman" w:cs="Times New Roman"/>
          <w:bCs/>
          <w:iCs/>
          <w:szCs w:val="24"/>
        </w:rPr>
      </w:pPr>
      <w:r w:rsidRPr="00216E55">
        <w:rPr>
          <w:rFonts w:ascii="Times New Roman" w:hAnsi="Times New Roman" w:cs="Times New Roman"/>
          <w:bCs/>
          <w:iCs/>
          <w:szCs w:val="24"/>
        </w:rPr>
        <w:t xml:space="preserve">Значимость </w:t>
      </w:r>
      <w:proofErr w:type="spellStart"/>
      <w:r w:rsidRPr="00216E55">
        <w:rPr>
          <w:rFonts w:ascii="Times New Roman" w:hAnsi="Times New Roman" w:cs="Times New Roman"/>
          <w:bCs/>
          <w:iCs/>
          <w:szCs w:val="24"/>
        </w:rPr>
        <w:t>предстерилизационной</w:t>
      </w:r>
      <w:proofErr w:type="spellEnd"/>
      <w:r w:rsidRPr="00216E55">
        <w:rPr>
          <w:rFonts w:ascii="Times New Roman" w:hAnsi="Times New Roman" w:cs="Times New Roman"/>
          <w:bCs/>
          <w:iCs/>
          <w:szCs w:val="24"/>
        </w:rPr>
        <w:t xml:space="preserve"> очистки инструментария многоразового использова</w:t>
      </w:r>
      <w:r w:rsidRPr="00216E55">
        <w:rPr>
          <w:rFonts w:ascii="Times New Roman" w:hAnsi="Times New Roman" w:cs="Times New Roman"/>
          <w:bCs/>
          <w:iCs/>
          <w:szCs w:val="24"/>
        </w:rPr>
        <w:softHyphen/>
        <w:t xml:space="preserve">ния, аппаратуры. </w:t>
      </w:r>
      <w:r w:rsidRPr="00216E55">
        <w:rPr>
          <w:rFonts w:ascii="Times New Roman" w:hAnsi="Times New Roman" w:cs="Times New Roman"/>
          <w:szCs w:val="24"/>
        </w:rPr>
        <w:t>Стерилизация: понятие, методы и режимы. Документы, регламентирующие способы стерилизации. Стерилизаторы: паровой, воздушный, газовый.</w:t>
      </w:r>
      <w:r w:rsidRPr="00216E55">
        <w:rPr>
          <w:rFonts w:ascii="Times New Roman" w:hAnsi="Times New Roman" w:cs="Times New Roman"/>
          <w:bCs/>
          <w:iCs/>
          <w:szCs w:val="24"/>
        </w:rPr>
        <w:t xml:space="preserve"> </w:t>
      </w:r>
      <w:r w:rsidRPr="00216E55">
        <w:rPr>
          <w:rFonts w:ascii="Times New Roman" w:hAnsi="Times New Roman" w:cs="Times New Roman"/>
          <w:szCs w:val="24"/>
        </w:rPr>
        <w:t xml:space="preserve">Устройство и функции ЦСО. Преимущества стерилизации в ЦСО: постоянный контроль качества стерилизации, современная аппаратура, механизация </w:t>
      </w:r>
      <w:proofErr w:type="spellStart"/>
      <w:r w:rsidRPr="00216E55">
        <w:rPr>
          <w:rFonts w:ascii="Times New Roman" w:hAnsi="Times New Roman" w:cs="Times New Roman"/>
          <w:szCs w:val="24"/>
        </w:rPr>
        <w:t>предстерилизационной</w:t>
      </w:r>
      <w:proofErr w:type="spellEnd"/>
      <w:r w:rsidRPr="00216E55">
        <w:rPr>
          <w:rFonts w:ascii="Times New Roman" w:hAnsi="Times New Roman" w:cs="Times New Roman"/>
          <w:szCs w:val="24"/>
        </w:rPr>
        <w:t xml:space="preserve"> очистки. Недостатки при стерилизации вне ЦСО: отсутствие постоянного бактериологического контроля, ручная </w:t>
      </w:r>
      <w:proofErr w:type="spellStart"/>
      <w:r w:rsidRPr="00216E55">
        <w:rPr>
          <w:rFonts w:ascii="Times New Roman" w:hAnsi="Times New Roman" w:cs="Times New Roman"/>
          <w:szCs w:val="24"/>
        </w:rPr>
        <w:t>предстерилизационная</w:t>
      </w:r>
      <w:proofErr w:type="spellEnd"/>
      <w:r w:rsidRPr="00216E55">
        <w:rPr>
          <w:rFonts w:ascii="Times New Roman" w:hAnsi="Times New Roman" w:cs="Times New Roman"/>
          <w:szCs w:val="24"/>
        </w:rPr>
        <w:t xml:space="preserve"> очистка. Неполный цикл контроля качества </w:t>
      </w:r>
      <w:proofErr w:type="spellStart"/>
      <w:r w:rsidRPr="00216E55">
        <w:rPr>
          <w:rFonts w:ascii="Times New Roman" w:hAnsi="Times New Roman" w:cs="Times New Roman"/>
          <w:szCs w:val="24"/>
        </w:rPr>
        <w:t>предстерилизационной</w:t>
      </w:r>
      <w:proofErr w:type="spellEnd"/>
      <w:r w:rsidRPr="00216E55">
        <w:rPr>
          <w:rFonts w:ascii="Times New Roman" w:hAnsi="Times New Roman" w:cs="Times New Roman"/>
          <w:szCs w:val="24"/>
        </w:rPr>
        <w:t xml:space="preserve"> очистки.</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Творческое задание:</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szCs w:val="24"/>
        </w:rPr>
        <w:t>Создание буклета и презентации на тему: «</w:t>
      </w:r>
      <w:r w:rsidR="00132328" w:rsidRPr="00216E55">
        <w:rPr>
          <w:rFonts w:ascii="Times New Roman" w:hAnsi="Times New Roman" w:cs="Times New Roman"/>
          <w:szCs w:val="24"/>
        </w:rPr>
        <w:t>Как сделать обучение эффективным</w:t>
      </w:r>
      <w:r w:rsidRPr="00216E55">
        <w:rPr>
          <w:rFonts w:ascii="Times New Roman" w:hAnsi="Times New Roman" w:cs="Times New Roman"/>
          <w:szCs w:val="24"/>
        </w:rPr>
        <w:t>»</w:t>
      </w:r>
    </w:p>
    <w:p w:rsidR="001D07DB" w:rsidRPr="00216E55" w:rsidRDefault="001D07DB" w:rsidP="001D07DB">
      <w:pPr>
        <w:spacing w:after="0"/>
        <w:rPr>
          <w:rFonts w:ascii="Times New Roman" w:hAnsi="Times New Roman" w:cs="Times New Roman"/>
          <w:szCs w:val="24"/>
        </w:rPr>
      </w:pPr>
    </w:p>
    <w:p w:rsidR="00192D85" w:rsidRPr="00216E55" w:rsidRDefault="001D07DB" w:rsidP="00192D85">
      <w:pPr>
        <w:spacing w:after="0"/>
        <w:rPr>
          <w:rFonts w:ascii="Times New Roman" w:hAnsi="Times New Roman" w:cs="Times New Roman"/>
          <w:b/>
          <w:szCs w:val="24"/>
          <w:u w:val="single"/>
        </w:rPr>
      </w:pPr>
      <w:r w:rsidRPr="00216E55">
        <w:rPr>
          <w:rFonts w:ascii="Times New Roman" w:hAnsi="Times New Roman" w:cs="Times New Roman"/>
          <w:b/>
          <w:szCs w:val="24"/>
          <w:u w:val="single"/>
        </w:rPr>
        <w:t>Вариант 4.</w:t>
      </w:r>
    </w:p>
    <w:p w:rsidR="001D07DB" w:rsidRPr="00216E55" w:rsidRDefault="001D07DB" w:rsidP="00192D85">
      <w:pPr>
        <w:spacing w:after="0"/>
        <w:rPr>
          <w:rFonts w:ascii="Times New Roman" w:hAnsi="Times New Roman" w:cs="Times New Roman"/>
          <w:szCs w:val="24"/>
        </w:rPr>
      </w:pPr>
      <w:r w:rsidRPr="00216E55">
        <w:rPr>
          <w:rFonts w:ascii="Times New Roman" w:hAnsi="Times New Roman" w:cs="Times New Roman"/>
          <w:szCs w:val="24"/>
        </w:rPr>
        <w:t>Теоретические вопросы:</w:t>
      </w:r>
    </w:p>
    <w:p w:rsidR="001D07DB" w:rsidRPr="00216E55" w:rsidRDefault="00D85745" w:rsidP="00BE7BA8">
      <w:pPr>
        <w:pStyle w:val="a7"/>
        <w:numPr>
          <w:ilvl w:val="0"/>
          <w:numId w:val="5"/>
        </w:numPr>
        <w:rPr>
          <w:rFonts w:ascii="Times New Roman" w:eastAsia="Calibri" w:hAnsi="Times New Roman" w:cs="Times New Roman"/>
          <w:b/>
          <w:bCs/>
          <w:szCs w:val="24"/>
        </w:rPr>
      </w:pPr>
      <w:r w:rsidRPr="00216E55">
        <w:rPr>
          <w:rFonts w:ascii="Times New Roman" w:hAnsi="Times New Roman" w:cs="Times New Roman"/>
          <w:szCs w:val="24"/>
        </w:rPr>
        <w:t xml:space="preserve">Принципы философии сестринского дела в </w:t>
      </w:r>
      <w:proofErr w:type="spellStart"/>
      <w:r w:rsidRPr="00216E55">
        <w:rPr>
          <w:rFonts w:ascii="Times New Roman" w:hAnsi="Times New Roman" w:cs="Times New Roman"/>
          <w:szCs w:val="24"/>
        </w:rPr>
        <w:t>России.Фундаментальные</w:t>
      </w:r>
      <w:proofErr w:type="spellEnd"/>
      <w:r w:rsidRPr="00216E55">
        <w:rPr>
          <w:rFonts w:ascii="Times New Roman" w:hAnsi="Times New Roman" w:cs="Times New Roman"/>
          <w:szCs w:val="24"/>
        </w:rPr>
        <w:t xml:space="preserve"> понятия философии сестринского дела. Этические компоненты как основа философии сестринского дела. Сестра как независимый специалист в сфере здравоохранения. </w:t>
      </w:r>
      <w:r w:rsidRPr="00216E55">
        <w:rPr>
          <w:rFonts w:ascii="Times New Roman" w:hAnsi="Times New Roman" w:cs="Times New Roman"/>
          <w:szCs w:val="24"/>
        </w:rPr>
        <w:lastRenderedPageBreak/>
        <w:t>Основные положения этического Кодекса Международного Совета медицинских сестер и Этического Кодекса медицинских сестер России.</w:t>
      </w:r>
      <w:r w:rsidR="001D07DB" w:rsidRPr="00216E55">
        <w:rPr>
          <w:rFonts w:ascii="Times New Roman" w:hAnsi="Times New Roman" w:cs="Times New Roman"/>
          <w:szCs w:val="24"/>
        </w:rPr>
        <w:t>.</w:t>
      </w:r>
    </w:p>
    <w:p w:rsidR="001D07DB" w:rsidRPr="00216E55" w:rsidRDefault="00D85745" w:rsidP="00BE7BA8">
      <w:pPr>
        <w:pStyle w:val="a7"/>
        <w:numPr>
          <w:ilvl w:val="0"/>
          <w:numId w:val="5"/>
        </w:numPr>
        <w:ind w:left="720"/>
        <w:rPr>
          <w:rFonts w:ascii="Times New Roman" w:hAnsi="Times New Roman" w:cs="Times New Roman"/>
          <w:szCs w:val="24"/>
        </w:rPr>
      </w:pPr>
      <w:r w:rsidRPr="00216E55">
        <w:rPr>
          <w:rFonts w:ascii="Times New Roman" w:hAnsi="Times New Roman" w:cs="Times New Roman"/>
          <w:szCs w:val="24"/>
        </w:rPr>
        <w:t xml:space="preserve">Первичная оценка потребности </w:t>
      </w:r>
      <w:r w:rsidRPr="00216E55">
        <w:rPr>
          <w:rFonts w:ascii="Times New Roman" w:eastAsia="Lucida Sans Unicode" w:hAnsi="Times New Roman" w:cs="Times New Roman"/>
          <w:color w:val="000000"/>
          <w:szCs w:val="24"/>
          <w:lang w:eastAsia="en-US" w:bidi="en-US"/>
        </w:rPr>
        <w:t xml:space="preserve">в физиологических отправлениях. </w:t>
      </w:r>
      <w:r w:rsidRPr="00216E55">
        <w:rPr>
          <w:rFonts w:ascii="Times New Roman" w:hAnsi="Times New Roman" w:cs="Times New Roman"/>
          <w:szCs w:val="24"/>
        </w:rPr>
        <w:t xml:space="preserve">Особенности потребности в </w:t>
      </w:r>
      <w:r w:rsidRPr="00216E55">
        <w:rPr>
          <w:rFonts w:ascii="Times New Roman" w:eastAsia="Lucida Sans Unicode" w:hAnsi="Times New Roman" w:cs="Times New Roman"/>
          <w:color w:val="000000"/>
          <w:szCs w:val="24"/>
          <w:lang w:eastAsia="en-US" w:bidi="en-US"/>
        </w:rPr>
        <w:t xml:space="preserve"> физиологических отправлениях</w:t>
      </w:r>
      <w:r w:rsidRPr="00216E55">
        <w:rPr>
          <w:rFonts w:ascii="Times New Roman" w:hAnsi="Times New Roman" w:cs="Times New Roman"/>
          <w:szCs w:val="24"/>
        </w:rPr>
        <w:t xml:space="preserve"> в разных возрастных группах.</w:t>
      </w:r>
      <w:r w:rsidR="001E54EF" w:rsidRPr="00216E55">
        <w:rPr>
          <w:rFonts w:ascii="Times New Roman" w:hAnsi="Times New Roman" w:cs="Times New Roman"/>
          <w:szCs w:val="24"/>
        </w:rPr>
        <w:t xml:space="preserve"> </w:t>
      </w:r>
      <w:r w:rsidRPr="00216E55">
        <w:rPr>
          <w:rFonts w:ascii="Times New Roman" w:hAnsi="Times New Roman" w:cs="Times New Roman"/>
          <w:szCs w:val="24"/>
        </w:rPr>
        <w:t xml:space="preserve">Возможные  проблемы пациента, связанные с неудовлетворением потребности </w:t>
      </w:r>
      <w:r w:rsidRPr="00216E55">
        <w:rPr>
          <w:rFonts w:ascii="Times New Roman" w:eastAsia="Lucida Sans Unicode" w:hAnsi="Times New Roman" w:cs="Times New Roman"/>
          <w:color w:val="000000"/>
          <w:szCs w:val="24"/>
          <w:lang w:eastAsia="en-US" w:bidi="en-US"/>
        </w:rPr>
        <w:t xml:space="preserve">в физиологических отправлениях. </w:t>
      </w:r>
      <w:r w:rsidRPr="00216E55">
        <w:rPr>
          <w:rFonts w:ascii="Times New Roman" w:hAnsi="Times New Roman" w:cs="Times New Roman"/>
          <w:szCs w:val="24"/>
        </w:rPr>
        <w:t xml:space="preserve">Определение целей сестринского ухода при нарушении удовлетворения потребности в </w:t>
      </w:r>
      <w:r w:rsidRPr="00216E55">
        <w:rPr>
          <w:rFonts w:ascii="Times New Roman" w:eastAsia="Lucida Sans Unicode" w:hAnsi="Times New Roman" w:cs="Times New Roman"/>
          <w:color w:val="000000"/>
          <w:szCs w:val="24"/>
          <w:lang w:eastAsia="en-US" w:bidi="en-US"/>
        </w:rPr>
        <w:t xml:space="preserve"> физиологических отправлениях. </w:t>
      </w:r>
      <w:r w:rsidRPr="00216E55">
        <w:rPr>
          <w:rFonts w:ascii="Times New Roman" w:hAnsi="Times New Roman" w:cs="Times New Roman"/>
          <w:szCs w:val="24"/>
        </w:rPr>
        <w:t xml:space="preserve">Возможные сестринские вмешательства при нарушении потребности </w:t>
      </w:r>
      <w:r w:rsidRPr="00216E55">
        <w:rPr>
          <w:rFonts w:ascii="Times New Roman" w:eastAsia="Lucida Sans Unicode" w:hAnsi="Times New Roman" w:cs="Times New Roman"/>
          <w:color w:val="000000"/>
          <w:szCs w:val="24"/>
          <w:lang w:eastAsia="en-US" w:bidi="en-US"/>
        </w:rPr>
        <w:t xml:space="preserve">в физиологических отправлениях. </w:t>
      </w:r>
      <w:r w:rsidRPr="00216E55">
        <w:rPr>
          <w:rFonts w:ascii="Times New Roman" w:hAnsi="Times New Roman" w:cs="Times New Roman"/>
          <w:szCs w:val="24"/>
        </w:rPr>
        <w:t xml:space="preserve">Оценка результатов сестринского ухода при нарушении потребности </w:t>
      </w:r>
      <w:r w:rsidRPr="00216E55">
        <w:rPr>
          <w:rFonts w:ascii="Times New Roman" w:eastAsia="Lucida Sans Unicode" w:hAnsi="Times New Roman" w:cs="Times New Roman"/>
          <w:color w:val="000000"/>
          <w:szCs w:val="24"/>
          <w:lang w:eastAsia="en-US" w:bidi="en-US"/>
        </w:rPr>
        <w:t xml:space="preserve">в физиологических отправлениях. </w:t>
      </w:r>
      <w:r w:rsidRPr="00216E55">
        <w:rPr>
          <w:rFonts w:ascii="Times New Roman" w:hAnsi="Times New Roman" w:cs="Times New Roman"/>
          <w:szCs w:val="24"/>
        </w:rPr>
        <w:t>Документирование всех этапов сестринского процесса</w:t>
      </w:r>
      <w:r w:rsidR="001D07DB" w:rsidRPr="00216E55">
        <w:rPr>
          <w:rFonts w:ascii="Times New Roman" w:hAnsi="Times New Roman" w:cs="Times New Roman"/>
          <w:szCs w:val="24"/>
        </w:rPr>
        <w:t>.</w:t>
      </w:r>
    </w:p>
    <w:p w:rsidR="001D07DB" w:rsidRPr="00216E55" w:rsidRDefault="004A4E3C" w:rsidP="00BE7BA8">
      <w:pPr>
        <w:pStyle w:val="a7"/>
        <w:numPr>
          <w:ilvl w:val="0"/>
          <w:numId w:val="5"/>
        </w:numPr>
        <w:rPr>
          <w:rFonts w:ascii="Times New Roman" w:hAnsi="Times New Roman" w:cs="Times New Roman"/>
          <w:szCs w:val="24"/>
        </w:rPr>
      </w:pPr>
      <w:r w:rsidRPr="00216E55">
        <w:rPr>
          <w:rFonts w:ascii="Times New Roman" w:hAnsi="Times New Roman" w:cs="Times New Roman"/>
          <w:bCs/>
          <w:iCs/>
          <w:szCs w:val="24"/>
        </w:rPr>
        <w:t>Работа с кровью и био</w:t>
      </w:r>
      <w:r w:rsidRPr="00216E55">
        <w:rPr>
          <w:rFonts w:ascii="Times New Roman" w:hAnsi="Times New Roman" w:cs="Times New Roman"/>
          <w:bCs/>
          <w:iCs/>
          <w:szCs w:val="24"/>
        </w:rPr>
        <w:softHyphen/>
        <w:t>логическими жидкостями.</w:t>
      </w:r>
      <w:r w:rsidR="001E54EF" w:rsidRPr="00216E55">
        <w:rPr>
          <w:rFonts w:ascii="Times New Roman" w:hAnsi="Times New Roman" w:cs="Times New Roman"/>
          <w:bCs/>
          <w:iCs/>
          <w:szCs w:val="24"/>
        </w:rPr>
        <w:t xml:space="preserve"> </w:t>
      </w:r>
      <w:r w:rsidRPr="00216E55">
        <w:rPr>
          <w:rFonts w:ascii="Times New Roman" w:hAnsi="Times New Roman" w:cs="Times New Roman"/>
          <w:szCs w:val="24"/>
        </w:rPr>
        <w:t>Обработка рук персонала. Профилактика парентеральных инфекций среди медперсонала.</w:t>
      </w:r>
      <w:r w:rsidR="001D07DB" w:rsidRPr="00216E55">
        <w:rPr>
          <w:rFonts w:ascii="Times New Roman" w:hAnsi="Times New Roman" w:cs="Times New Roman"/>
          <w:color w:val="000000"/>
          <w:szCs w:val="24"/>
        </w:rPr>
        <w:t>.</w:t>
      </w:r>
    </w:p>
    <w:p w:rsidR="001D07DB" w:rsidRPr="00216E55" w:rsidRDefault="001D07DB" w:rsidP="001D07DB">
      <w:pPr>
        <w:spacing w:after="0"/>
        <w:rPr>
          <w:rFonts w:ascii="Times New Roman" w:hAnsi="Times New Roman" w:cs="Times New Roman"/>
          <w:color w:val="000000"/>
          <w:szCs w:val="24"/>
        </w:rPr>
      </w:pPr>
      <w:r w:rsidRPr="00216E55">
        <w:rPr>
          <w:rFonts w:ascii="Times New Roman" w:hAnsi="Times New Roman" w:cs="Times New Roman"/>
          <w:szCs w:val="24"/>
        </w:rPr>
        <w:t>Творческое задание:</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color w:val="000000"/>
          <w:szCs w:val="24"/>
        </w:rPr>
        <w:t>Создание буклета и презентации на тему: «</w:t>
      </w:r>
      <w:r w:rsidR="005B1DDC" w:rsidRPr="00216E55">
        <w:rPr>
          <w:rFonts w:ascii="Times New Roman" w:hAnsi="Times New Roman" w:cs="Times New Roman"/>
          <w:bCs/>
          <w:szCs w:val="24"/>
        </w:rPr>
        <w:t>Внутрибольничная инфекция</w:t>
      </w:r>
      <w:r w:rsidRPr="00216E55">
        <w:rPr>
          <w:rFonts w:ascii="Times New Roman" w:hAnsi="Times New Roman" w:cs="Times New Roman"/>
          <w:color w:val="000000"/>
          <w:szCs w:val="24"/>
        </w:rPr>
        <w:t>»</w:t>
      </w:r>
    </w:p>
    <w:p w:rsidR="001D07DB" w:rsidRPr="00216E55" w:rsidRDefault="001D07DB" w:rsidP="001D07DB">
      <w:pPr>
        <w:pStyle w:val="11"/>
        <w:spacing w:after="0"/>
        <w:ind w:left="0"/>
        <w:rPr>
          <w:rFonts w:ascii="Times New Roman" w:hAnsi="Times New Roman" w:cs="Times New Roman"/>
          <w:szCs w:val="24"/>
        </w:rPr>
      </w:pPr>
    </w:p>
    <w:p w:rsidR="001D07DB" w:rsidRPr="00216E55" w:rsidRDefault="001D07DB" w:rsidP="001D07DB">
      <w:pPr>
        <w:pStyle w:val="11"/>
        <w:spacing w:after="0"/>
        <w:ind w:left="0"/>
        <w:rPr>
          <w:rFonts w:ascii="Times New Roman" w:hAnsi="Times New Roman" w:cs="Times New Roman"/>
          <w:color w:val="000000"/>
          <w:szCs w:val="24"/>
        </w:rPr>
      </w:pPr>
      <w:r w:rsidRPr="00216E55">
        <w:rPr>
          <w:rFonts w:ascii="Times New Roman" w:hAnsi="Times New Roman" w:cs="Times New Roman"/>
          <w:b/>
          <w:bCs/>
          <w:color w:val="000000"/>
          <w:szCs w:val="24"/>
          <w:u w:val="single"/>
        </w:rPr>
        <w:t>Вариант 5</w:t>
      </w:r>
      <w:r w:rsidRPr="00216E55">
        <w:rPr>
          <w:rFonts w:ascii="Times New Roman" w:hAnsi="Times New Roman" w:cs="Times New Roman"/>
          <w:b/>
          <w:bCs/>
          <w:color w:val="000000"/>
          <w:szCs w:val="24"/>
        </w:rPr>
        <w:t>.</w:t>
      </w:r>
    </w:p>
    <w:p w:rsidR="001D07DB" w:rsidRPr="00216E55" w:rsidRDefault="001D07DB" w:rsidP="001D07DB">
      <w:pPr>
        <w:spacing w:after="0"/>
        <w:rPr>
          <w:rFonts w:ascii="Times New Roman" w:hAnsi="Times New Roman" w:cs="Times New Roman"/>
          <w:szCs w:val="24"/>
        </w:rPr>
      </w:pPr>
      <w:r w:rsidRPr="00216E55">
        <w:rPr>
          <w:rFonts w:ascii="Times New Roman" w:hAnsi="Times New Roman" w:cs="Times New Roman"/>
          <w:color w:val="000000"/>
          <w:szCs w:val="24"/>
        </w:rPr>
        <w:t>Теоретические вопросы:</w:t>
      </w:r>
    </w:p>
    <w:p w:rsidR="00E87B2D" w:rsidRPr="00216E55" w:rsidRDefault="0092599C" w:rsidP="00BE7BA8">
      <w:pPr>
        <w:pStyle w:val="11"/>
        <w:numPr>
          <w:ilvl w:val="0"/>
          <w:numId w:val="6"/>
        </w:numPr>
        <w:spacing w:after="0"/>
        <w:rPr>
          <w:rFonts w:ascii="Times New Roman" w:hAnsi="Times New Roman" w:cs="Times New Roman"/>
          <w:szCs w:val="24"/>
        </w:rPr>
      </w:pPr>
      <w:r w:rsidRPr="00216E55">
        <w:rPr>
          <w:rFonts w:ascii="Times New Roman" w:hAnsi="Times New Roman" w:cs="Times New Roman"/>
          <w:szCs w:val="24"/>
        </w:rPr>
        <w:t xml:space="preserve">Основные положения модели сестринского ухода В. </w:t>
      </w:r>
      <w:proofErr w:type="spellStart"/>
      <w:r w:rsidRPr="00216E55">
        <w:rPr>
          <w:rFonts w:ascii="Times New Roman" w:hAnsi="Times New Roman" w:cs="Times New Roman"/>
          <w:szCs w:val="24"/>
        </w:rPr>
        <w:t>Хендерсон</w:t>
      </w:r>
      <w:proofErr w:type="spellEnd"/>
      <w:r w:rsidRPr="00216E55">
        <w:rPr>
          <w:rFonts w:ascii="Times New Roman" w:hAnsi="Times New Roman" w:cs="Times New Roman"/>
          <w:szCs w:val="24"/>
        </w:rPr>
        <w:t xml:space="preserve">, основанной на фундаментальных потребностях повседневной жизни пациента. Сравнительная характеристика основных  положений моделей Д. </w:t>
      </w:r>
      <w:proofErr w:type="spellStart"/>
      <w:r w:rsidRPr="00216E55">
        <w:rPr>
          <w:rFonts w:ascii="Times New Roman" w:hAnsi="Times New Roman" w:cs="Times New Roman"/>
          <w:szCs w:val="24"/>
        </w:rPr>
        <w:t>Орэм</w:t>
      </w:r>
      <w:proofErr w:type="spellEnd"/>
      <w:r w:rsidRPr="00216E55">
        <w:rPr>
          <w:rFonts w:ascii="Times New Roman" w:hAnsi="Times New Roman" w:cs="Times New Roman"/>
          <w:szCs w:val="24"/>
        </w:rPr>
        <w:t xml:space="preserve"> и В. </w:t>
      </w:r>
      <w:proofErr w:type="spellStart"/>
      <w:r w:rsidRPr="00216E55">
        <w:rPr>
          <w:rFonts w:ascii="Times New Roman" w:hAnsi="Times New Roman" w:cs="Times New Roman"/>
          <w:szCs w:val="24"/>
        </w:rPr>
        <w:t>Хендерсон</w:t>
      </w:r>
      <w:proofErr w:type="spellEnd"/>
      <w:r w:rsidRPr="00216E55">
        <w:rPr>
          <w:rFonts w:ascii="Times New Roman" w:hAnsi="Times New Roman" w:cs="Times New Roman"/>
          <w:szCs w:val="24"/>
        </w:rPr>
        <w:t>. Принципы выбора модели сестринского ухода.</w:t>
      </w:r>
    </w:p>
    <w:p w:rsidR="00E87B2D" w:rsidRPr="00216E55" w:rsidRDefault="00E87B2D" w:rsidP="00BE7BA8">
      <w:pPr>
        <w:pStyle w:val="a7"/>
        <w:numPr>
          <w:ilvl w:val="0"/>
          <w:numId w:val="6"/>
        </w:numPr>
        <w:rPr>
          <w:rFonts w:ascii="Times New Roman" w:hAnsi="Times New Roman" w:cs="Times New Roman"/>
          <w:szCs w:val="24"/>
        </w:rPr>
      </w:pPr>
      <w:r w:rsidRPr="00216E55">
        <w:rPr>
          <w:rFonts w:ascii="Times New Roman" w:hAnsi="Times New Roman" w:cs="Times New Roman"/>
          <w:szCs w:val="24"/>
        </w:rPr>
        <w:t>Виды и характеристика боли. Эмоциональная и физическая сторона боли. Первичная оценка боли. Возможные  проблемы пациента, связанные с болью. Определение целей сестринского ухода при боли. Возможные сестринские вмешательства при боли. Оценка результатов сестринского ухода при боли.</w:t>
      </w:r>
      <w:r w:rsidR="00A40D66" w:rsidRPr="00216E55">
        <w:rPr>
          <w:rFonts w:ascii="Times New Roman" w:hAnsi="Times New Roman" w:cs="Times New Roman"/>
          <w:szCs w:val="24"/>
        </w:rPr>
        <w:t xml:space="preserve"> </w:t>
      </w:r>
      <w:r w:rsidRPr="00216E55">
        <w:rPr>
          <w:rFonts w:ascii="Times New Roman" w:hAnsi="Times New Roman" w:cs="Times New Roman"/>
          <w:szCs w:val="24"/>
        </w:rPr>
        <w:t>Документирование всех этапов сестринского процесса.</w:t>
      </w:r>
    </w:p>
    <w:p w:rsidR="001D07DB" w:rsidRPr="00216E55" w:rsidRDefault="00BB3B95" w:rsidP="00BE7BA8">
      <w:pPr>
        <w:pStyle w:val="a7"/>
        <w:numPr>
          <w:ilvl w:val="0"/>
          <w:numId w:val="6"/>
        </w:numPr>
        <w:rPr>
          <w:rFonts w:ascii="Times New Roman" w:hAnsi="Times New Roman" w:cs="Times New Roman"/>
          <w:szCs w:val="24"/>
        </w:rPr>
      </w:pPr>
      <w:r w:rsidRPr="00216E55">
        <w:rPr>
          <w:rFonts w:ascii="Times New Roman" w:hAnsi="Times New Roman" w:cs="Times New Roman"/>
          <w:szCs w:val="24"/>
        </w:rPr>
        <w:t>Структура и классификация  медицинских отходов. Организация системы сбора и удаления отходов в ЛПУ. Функциональные обязанности должностных лиц ЛПУ по сбору, хранению и удалению отходов</w:t>
      </w:r>
      <w:r w:rsidR="007C2F2E" w:rsidRPr="00216E55">
        <w:rPr>
          <w:rFonts w:ascii="Times New Roman" w:hAnsi="Times New Roman" w:cs="Times New Roman"/>
          <w:szCs w:val="24"/>
        </w:rPr>
        <w:t>.</w:t>
      </w:r>
      <w:r w:rsidR="00A40D66" w:rsidRPr="00216E55">
        <w:rPr>
          <w:rFonts w:ascii="Times New Roman" w:hAnsi="Times New Roman" w:cs="Times New Roman"/>
          <w:bCs/>
          <w:iCs/>
          <w:szCs w:val="24"/>
        </w:rPr>
        <w:t xml:space="preserve"> </w:t>
      </w:r>
    </w:p>
    <w:p w:rsidR="001D07DB" w:rsidRPr="00216E55" w:rsidRDefault="001D07DB" w:rsidP="001D07DB">
      <w:pPr>
        <w:spacing w:after="0"/>
        <w:rPr>
          <w:rFonts w:ascii="Times New Roman" w:hAnsi="Times New Roman" w:cs="Times New Roman"/>
          <w:color w:val="000000"/>
          <w:szCs w:val="24"/>
        </w:rPr>
      </w:pPr>
      <w:r w:rsidRPr="00216E55">
        <w:rPr>
          <w:rFonts w:ascii="Times New Roman" w:hAnsi="Times New Roman" w:cs="Times New Roman"/>
          <w:szCs w:val="24"/>
        </w:rPr>
        <w:t>Творческое задание:</w:t>
      </w:r>
    </w:p>
    <w:p w:rsidR="001D07DB" w:rsidRPr="00216E55" w:rsidRDefault="001D07DB" w:rsidP="001E54EF">
      <w:pPr>
        <w:rPr>
          <w:rFonts w:ascii="Times New Roman" w:hAnsi="Times New Roman" w:cs="Times New Roman"/>
          <w:szCs w:val="24"/>
        </w:rPr>
      </w:pPr>
      <w:r w:rsidRPr="00216E55">
        <w:rPr>
          <w:rFonts w:ascii="Times New Roman" w:hAnsi="Times New Roman" w:cs="Times New Roman"/>
          <w:color w:val="000000"/>
          <w:szCs w:val="24"/>
        </w:rPr>
        <w:t>Создание буклета и презентации на тему: «</w:t>
      </w:r>
      <w:r w:rsidR="007C2F2E" w:rsidRPr="00216E55">
        <w:rPr>
          <w:rFonts w:ascii="Times New Roman" w:hAnsi="Times New Roman" w:cs="Times New Roman"/>
          <w:bCs/>
          <w:iCs/>
          <w:szCs w:val="24"/>
        </w:rPr>
        <w:t xml:space="preserve">Дезинфекция. </w:t>
      </w:r>
      <w:r w:rsidR="007C2F2E" w:rsidRPr="00216E55">
        <w:rPr>
          <w:rFonts w:ascii="Times New Roman" w:hAnsi="Times New Roman" w:cs="Times New Roman"/>
          <w:bCs/>
          <w:szCs w:val="24"/>
        </w:rPr>
        <w:t>Правила обращения с медицинскими отходами.</w:t>
      </w:r>
      <w:r w:rsidR="00702BE9" w:rsidRPr="00216E55">
        <w:rPr>
          <w:rFonts w:ascii="Times New Roman" w:hAnsi="Times New Roman" w:cs="Times New Roman"/>
          <w:color w:val="000000"/>
          <w:szCs w:val="24"/>
        </w:rPr>
        <w:t xml:space="preserve"> »</w:t>
      </w:r>
    </w:p>
    <w:p w:rsidR="001D07DB" w:rsidRPr="00216E55" w:rsidRDefault="001D07DB" w:rsidP="001D07DB">
      <w:pPr>
        <w:pStyle w:val="11"/>
        <w:spacing w:after="0"/>
        <w:rPr>
          <w:rFonts w:ascii="Times New Roman" w:hAnsi="Times New Roman" w:cs="Times New Roman"/>
          <w:szCs w:val="24"/>
        </w:rPr>
      </w:pPr>
    </w:p>
    <w:p w:rsidR="001D07DB" w:rsidRPr="00216E55" w:rsidRDefault="001D07DB" w:rsidP="001D07DB">
      <w:pPr>
        <w:spacing w:before="0" w:after="0"/>
        <w:ind w:left="-270"/>
        <w:rPr>
          <w:rFonts w:ascii="Times New Roman" w:hAnsi="Times New Roman" w:cs="Times New Roman"/>
          <w:szCs w:val="24"/>
        </w:rPr>
      </w:pPr>
    </w:p>
    <w:p w:rsidR="001D07DB" w:rsidRPr="00216E55" w:rsidRDefault="001D07DB" w:rsidP="001D07D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szCs w:val="24"/>
        </w:rPr>
      </w:pPr>
      <w:r w:rsidRPr="00216E55">
        <w:rPr>
          <w:rFonts w:ascii="Times New Roman" w:hAnsi="Times New Roman" w:cs="Times New Roman"/>
          <w:b/>
          <w:bCs/>
          <w:color w:val="000000"/>
          <w:szCs w:val="24"/>
        </w:rPr>
        <w:lastRenderedPageBreak/>
        <w:t>Перечень рекомендуемых учебных изданий, Интернет-ресурсов, дополнительной литературы</w:t>
      </w:r>
    </w:p>
    <w:p w:rsidR="001D07DB" w:rsidRPr="00216E55" w:rsidRDefault="001D07DB" w:rsidP="001D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szCs w:val="24"/>
        </w:rPr>
      </w:pPr>
    </w:p>
    <w:p w:rsidR="001D07DB" w:rsidRPr="00216E55" w:rsidRDefault="001D07DB" w:rsidP="001D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szCs w:val="24"/>
        </w:rPr>
      </w:pPr>
      <w:r w:rsidRPr="00216E55">
        <w:rPr>
          <w:rFonts w:ascii="Times New Roman" w:hAnsi="Times New Roman" w:cs="Times New Roman"/>
          <w:color w:val="000000"/>
          <w:szCs w:val="24"/>
        </w:rPr>
        <w:t>Основные источники:</w:t>
      </w:r>
    </w:p>
    <w:p w:rsidR="008870DE" w:rsidRPr="00216E55" w:rsidRDefault="008870DE" w:rsidP="00BE7BA8">
      <w:pPr>
        <w:numPr>
          <w:ilvl w:val="0"/>
          <w:numId w:val="7"/>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 xml:space="preserve">Мухина С.А. </w:t>
      </w:r>
      <w:proofErr w:type="spellStart"/>
      <w:r w:rsidRPr="00216E55">
        <w:rPr>
          <w:rFonts w:ascii="Times New Roman" w:hAnsi="Times New Roman" w:cs="Times New Roman"/>
          <w:szCs w:val="24"/>
        </w:rPr>
        <w:t>Тарновская</w:t>
      </w:r>
      <w:proofErr w:type="spellEnd"/>
      <w:r w:rsidRPr="00216E55">
        <w:rPr>
          <w:rFonts w:ascii="Times New Roman" w:hAnsi="Times New Roman" w:cs="Times New Roman"/>
          <w:szCs w:val="24"/>
        </w:rPr>
        <w:t xml:space="preserve"> И.И. Теоретические основы сестринского дела: Учебник. </w:t>
      </w:r>
      <w:r w:rsidR="00A14BEB">
        <w:rPr>
          <w:rFonts w:ascii="Times New Roman" w:hAnsi="Times New Roman" w:cs="Times New Roman"/>
          <w:szCs w:val="24"/>
        </w:rPr>
        <w:t xml:space="preserve">для СПО. – М.: ГЭОТАР – </w:t>
      </w:r>
      <w:proofErr w:type="spellStart"/>
      <w:r w:rsidR="00A14BEB">
        <w:rPr>
          <w:rFonts w:ascii="Times New Roman" w:hAnsi="Times New Roman" w:cs="Times New Roman"/>
          <w:szCs w:val="24"/>
        </w:rPr>
        <w:t>Медиа</w:t>
      </w:r>
      <w:proofErr w:type="spellEnd"/>
      <w:r w:rsidR="00A14BEB">
        <w:rPr>
          <w:rFonts w:ascii="Times New Roman" w:hAnsi="Times New Roman" w:cs="Times New Roman"/>
          <w:szCs w:val="24"/>
        </w:rPr>
        <w:t>, 2016</w:t>
      </w:r>
      <w:r w:rsidRPr="00216E55">
        <w:rPr>
          <w:rFonts w:ascii="Times New Roman" w:hAnsi="Times New Roman" w:cs="Times New Roman"/>
          <w:szCs w:val="24"/>
        </w:rPr>
        <w:t>.</w:t>
      </w:r>
    </w:p>
    <w:p w:rsidR="008870DE" w:rsidRDefault="008870DE" w:rsidP="00BE7BA8">
      <w:pPr>
        <w:numPr>
          <w:ilvl w:val="0"/>
          <w:numId w:val="7"/>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Осипова В.Л. «Дезинфекция» Учебное пособие для медицинских училищ и колледжей Москва Издательская группа «</w:t>
      </w:r>
      <w:proofErr w:type="spellStart"/>
      <w:r w:rsidRPr="00216E55">
        <w:rPr>
          <w:rFonts w:ascii="Times New Roman" w:hAnsi="Times New Roman" w:cs="Times New Roman"/>
          <w:szCs w:val="24"/>
        </w:rPr>
        <w:t>Гэотар</w:t>
      </w:r>
      <w:proofErr w:type="spellEnd"/>
      <w:r w:rsidRPr="00216E55">
        <w:rPr>
          <w:rFonts w:ascii="Times New Roman" w:hAnsi="Times New Roman" w:cs="Times New Roman"/>
          <w:szCs w:val="24"/>
        </w:rPr>
        <w:t xml:space="preserve">- </w:t>
      </w:r>
      <w:proofErr w:type="spellStart"/>
      <w:r w:rsidRPr="00216E55">
        <w:rPr>
          <w:rFonts w:ascii="Times New Roman" w:hAnsi="Times New Roman" w:cs="Times New Roman"/>
          <w:szCs w:val="24"/>
        </w:rPr>
        <w:t>Медиа</w:t>
      </w:r>
      <w:proofErr w:type="spellEnd"/>
      <w:r w:rsidRPr="00216E55">
        <w:rPr>
          <w:rFonts w:ascii="Times New Roman" w:hAnsi="Times New Roman" w:cs="Times New Roman"/>
          <w:szCs w:val="24"/>
        </w:rPr>
        <w:t xml:space="preserve">» </w:t>
      </w:r>
      <w:r w:rsidR="005C06F8">
        <w:rPr>
          <w:rFonts w:ascii="Times New Roman" w:hAnsi="Times New Roman" w:cs="Times New Roman"/>
          <w:szCs w:val="24"/>
        </w:rPr>
        <w:t>2014</w:t>
      </w:r>
    </w:p>
    <w:p w:rsidR="008870DE" w:rsidRPr="00216E55" w:rsidRDefault="008870DE" w:rsidP="00BE7BA8">
      <w:pPr>
        <w:numPr>
          <w:ilvl w:val="0"/>
          <w:numId w:val="7"/>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Осипова В.Л. «Внутрибольничная инфекция». Учебное пособие для медицинских училищ и колледжей Москва Издатель</w:t>
      </w:r>
      <w:r w:rsidR="005C06F8">
        <w:rPr>
          <w:rFonts w:ascii="Times New Roman" w:hAnsi="Times New Roman" w:cs="Times New Roman"/>
          <w:szCs w:val="24"/>
        </w:rPr>
        <w:t>ская группа «</w:t>
      </w:r>
      <w:proofErr w:type="spellStart"/>
      <w:r w:rsidR="005C06F8">
        <w:rPr>
          <w:rFonts w:ascii="Times New Roman" w:hAnsi="Times New Roman" w:cs="Times New Roman"/>
          <w:szCs w:val="24"/>
        </w:rPr>
        <w:t>Гэотар</w:t>
      </w:r>
      <w:proofErr w:type="spellEnd"/>
      <w:r w:rsidR="005C06F8">
        <w:rPr>
          <w:rFonts w:ascii="Times New Roman" w:hAnsi="Times New Roman" w:cs="Times New Roman"/>
          <w:szCs w:val="24"/>
        </w:rPr>
        <w:t xml:space="preserve">- </w:t>
      </w:r>
      <w:proofErr w:type="spellStart"/>
      <w:r w:rsidR="005C06F8">
        <w:rPr>
          <w:rFonts w:ascii="Times New Roman" w:hAnsi="Times New Roman" w:cs="Times New Roman"/>
          <w:szCs w:val="24"/>
        </w:rPr>
        <w:t>Медиа</w:t>
      </w:r>
      <w:proofErr w:type="spellEnd"/>
      <w:r w:rsidR="005C06F8">
        <w:rPr>
          <w:rFonts w:ascii="Times New Roman" w:hAnsi="Times New Roman" w:cs="Times New Roman"/>
          <w:szCs w:val="24"/>
        </w:rPr>
        <w:t>» 2015</w:t>
      </w:r>
      <w:r w:rsidRPr="00216E55">
        <w:rPr>
          <w:rFonts w:ascii="Times New Roman" w:hAnsi="Times New Roman" w:cs="Times New Roman"/>
          <w:szCs w:val="24"/>
        </w:rPr>
        <w:t xml:space="preserve"> г.</w:t>
      </w:r>
    </w:p>
    <w:p w:rsidR="00503B3D" w:rsidRPr="00216E55" w:rsidRDefault="00503B3D" w:rsidP="00BE7BA8">
      <w:pPr>
        <w:numPr>
          <w:ilvl w:val="0"/>
          <w:numId w:val="7"/>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 xml:space="preserve">Л.И. Кулешова, Е.В. </w:t>
      </w:r>
      <w:proofErr w:type="spellStart"/>
      <w:r w:rsidRPr="00216E55">
        <w:rPr>
          <w:rFonts w:ascii="Times New Roman" w:hAnsi="Times New Roman" w:cs="Times New Roman"/>
          <w:szCs w:val="24"/>
        </w:rPr>
        <w:t>Пустоветова</w:t>
      </w:r>
      <w:proofErr w:type="spellEnd"/>
      <w:r w:rsidRPr="00216E55">
        <w:rPr>
          <w:rFonts w:ascii="Times New Roman" w:hAnsi="Times New Roman" w:cs="Times New Roman"/>
          <w:szCs w:val="24"/>
        </w:rPr>
        <w:t xml:space="preserve"> </w:t>
      </w:r>
      <w:r w:rsidR="00A30B2F" w:rsidRPr="00216E55">
        <w:rPr>
          <w:rFonts w:ascii="Times New Roman" w:hAnsi="Times New Roman" w:cs="Times New Roman"/>
          <w:szCs w:val="24"/>
        </w:rPr>
        <w:t xml:space="preserve">Основы сестринского дела. </w:t>
      </w:r>
      <w:r w:rsidR="00900D51" w:rsidRPr="00216E55">
        <w:rPr>
          <w:rFonts w:ascii="Times New Roman" w:hAnsi="Times New Roman" w:cs="Times New Roman"/>
          <w:szCs w:val="24"/>
        </w:rPr>
        <w:t>Курс лекций , с</w:t>
      </w:r>
      <w:r w:rsidR="005816D4" w:rsidRPr="00216E55">
        <w:rPr>
          <w:rFonts w:ascii="Times New Roman" w:hAnsi="Times New Roman" w:cs="Times New Roman"/>
          <w:szCs w:val="24"/>
        </w:rPr>
        <w:t>естринские технологии . Издание 4-е.</w:t>
      </w:r>
      <w:r w:rsidR="00A30B2F" w:rsidRPr="00216E55">
        <w:rPr>
          <w:rFonts w:ascii="Times New Roman" w:hAnsi="Times New Roman" w:cs="Times New Roman"/>
          <w:szCs w:val="24"/>
        </w:rPr>
        <w:t>Ростов на Дону</w:t>
      </w:r>
      <w:r w:rsidR="00183DF3" w:rsidRPr="00216E55">
        <w:rPr>
          <w:rFonts w:ascii="Times New Roman" w:hAnsi="Times New Roman" w:cs="Times New Roman"/>
          <w:szCs w:val="24"/>
        </w:rPr>
        <w:t>. Феникс. 2019.</w:t>
      </w:r>
    </w:p>
    <w:p w:rsidR="00676F96" w:rsidRPr="00216E55" w:rsidRDefault="00676F96" w:rsidP="00BE7BA8">
      <w:pPr>
        <w:pStyle w:val="Default"/>
        <w:numPr>
          <w:ilvl w:val="0"/>
          <w:numId w:val="7"/>
        </w:numPr>
        <w:spacing w:after="86"/>
      </w:pPr>
      <w:r w:rsidRPr="00216E55">
        <w:t xml:space="preserve">Борисов Ю.Ю., </w:t>
      </w:r>
      <w:proofErr w:type="spellStart"/>
      <w:r w:rsidRPr="00216E55">
        <w:t>Рамонова</w:t>
      </w:r>
      <w:proofErr w:type="spellEnd"/>
      <w:r w:rsidRPr="00216E55">
        <w:t xml:space="preserve"> Л.П., </w:t>
      </w:r>
      <w:proofErr w:type="spellStart"/>
      <w:r w:rsidRPr="00216E55">
        <w:t>Марьенко</w:t>
      </w:r>
      <w:proofErr w:type="spellEnd"/>
      <w:r w:rsidRPr="00216E55">
        <w:t xml:space="preserve"> Е.А., Белозерова О.А., </w:t>
      </w:r>
      <w:proofErr w:type="spellStart"/>
      <w:r w:rsidRPr="00216E55">
        <w:t>Рудеева</w:t>
      </w:r>
      <w:proofErr w:type="spellEnd"/>
      <w:r w:rsidRPr="00216E55">
        <w:t xml:space="preserve"> О.А., Егорова Н.А. Технология выполнения сестринских манипуляций. Сестринское дело в терапии, хирургии, акушерстве и гинекологии. Учебное пособие для студентов, обучающихся по специальности "Сестринское дело. Издание 5-е </w:t>
      </w:r>
      <w:proofErr w:type="spellStart"/>
      <w:r w:rsidRPr="00216E55">
        <w:t>перераб</w:t>
      </w:r>
      <w:proofErr w:type="spellEnd"/>
      <w:r w:rsidRPr="00216E55">
        <w:t xml:space="preserve">. и доп. - Краснодар: Компания </w:t>
      </w:r>
      <w:proofErr w:type="spellStart"/>
      <w:r w:rsidRPr="00216E55">
        <w:t>Грейд-Принт</w:t>
      </w:r>
      <w:proofErr w:type="spellEnd"/>
      <w:r w:rsidRPr="00216E55">
        <w:t xml:space="preserve">". - 2014. - 128 с. </w:t>
      </w:r>
    </w:p>
    <w:p w:rsidR="00676F96" w:rsidRPr="00216E55" w:rsidRDefault="00676F96" w:rsidP="00BE7BA8">
      <w:pPr>
        <w:pStyle w:val="Default"/>
        <w:numPr>
          <w:ilvl w:val="0"/>
          <w:numId w:val="7"/>
        </w:numPr>
        <w:spacing w:after="86"/>
      </w:pPr>
      <w:r w:rsidRPr="00216E55">
        <w:t xml:space="preserve">Мухина С.А. Практическое руководство к предмету "Основы сестринского дела": учебник для студентов мед. училищ и колледжей / С. А. Мухина, И. И. </w:t>
      </w:r>
      <w:proofErr w:type="spellStart"/>
      <w:r w:rsidRPr="00216E55">
        <w:t>Тарновская</w:t>
      </w:r>
      <w:proofErr w:type="spellEnd"/>
      <w:r w:rsidRPr="00216E55">
        <w:t xml:space="preserve">. - 2-е изд., </w:t>
      </w:r>
      <w:proofErr w:type="spellStart"/>
      <w:r w:rsidRPr="00216E55">
        <w:t>испр</w:t>
      </w:r>
      <w:proofErr w:type="spellEnd"/>
      <w:r w:rsidRPr="00216E55">
        <w:t xml:space="preserve">. и доп. - М. : </w:t>
      </w:r>
      <w:proofErr w:type="spellStart"/>
      <w:r w:rsidRPr="00216E55">
        <w:t>ГЭОТАР-Медиа</w:t>
      </w:r>
      <w:proofErr w:type="spellEnd"/>
      <w:r w:rsidRPr="00216E55">
        <w:t xml:space="preserve">, 2014. </w:t>
      </w:r>
    </w:p>
    <w:p w:rsidR="00676F96" w:rsidRPr="00216E55" w:rsidRDefault="00676F96" w:rsidP="00557AB7">
      <w:pPr>
        <w:pStyle w:val="Default"/>
        <w:numPr>
          <w:ilvl w:val="0"/>
          <w:numId w:val="7"/>
        </w:numPr>
        <w:spacing w:after="86"/>
      </w:pPr>
      <w:proofErr w:type="spellStart"/>
      <w:r w:rsidRPr="00216E55">
        <w:t>Обуховец</w:t>
      </w:r>
      <w:proofErr w:type="spellEnd"/>
      <w:r w:rsidRPr="00216E55">
        <w:t xml:space="preserve">, Т.П.Основы сестринского дела: учебное пособие / Т. П. </w:t>
      </w:r>
      <w:proofErr w:type="spellStart"/>
      <w:r w:rsidRPr="00216E55">
        <w:t>Обуховец</w:t>
      </w:r>
      <w:proofErr w:type="spellEnd"/>
      <w:r w:rsidRPr="00216E55">
        <w:t xml:space="preserve">, О. В. Чернова; под ред. Б.В. </w:t>
      </w:r>
      <w:proofErr w:type="spellStart"/>
      <w:r w:rsidRPr="00216E55">
        <w:t>Кабарухина</w:t>
      </w:r>
      <w:proofErr w:type="spellEnd"/>
      <w:r w:rsidRPr="00216E55">
        <w:t xml:space="preserve">. - Изд. 19-е, стер. - Ростов </w:t>
      </w:r>
      <w:proofErr w:type="spellStart"/>
      <w:r w:rsidRPr="00216E55">
        <w:t>н</w:t>
      </w:r>
      <w:proofErr w:type="spellEnd"/>
      <w:r w:rsidRPr="00216E55">
        <w:t xml:space="preserve">/Д: Феникс, 2013. </w:t>
      </w:r>
    </w:p>
    <w:p w:rsidR="00676F96" w:rsidRPr="00216E55" w:rsidRDefault="00676F96" w:rsidP="00BE7BA8">
      <w:pPr>
        <w:pStyle w:val="Default"/>
        <w:numPr>
          <w:ilvl w:val="0"/>
          <w:numId w:val="7"/>
        </w:numPr>
      </w:pPr>
      <w:r w:rsidRPr="00216E55">
        <w:t xml:space="preserve"> Основы сестринского дела: учеб. для студ. сред. проф. учеб. заведений / под ред. С.И. </w:t>
      </w:r>
      <w:proofErr w:type="spellStart"/>
      <w:r w:rsidRPr="00216E55">
        <w:t>Двойникова</w:t>
      </w:r>
      <w:proofErr w:type="spellEnd"/>
      <w:r w:rsidRPr="00216E55">
        <w:t xml:space="preserve">. – М.: ИЦ "Академия", 2009. </w:t>
      </w:r>
    </w:p>
    <w:p w:rsidR="00CD2D3C" w:rsidRPr="00216E55" w:rsidRDefault="00CD2D3C" w:rsidP="00BE7BA8">
      <w:pPr>
        <w:pStyle w:val="a6"/>
        <w:numPr>
          <w:ilvl w:val="0"/>
          <w:numId w:val="7"/>
        </w:numPr>
        <w:shd w:val="clear" w:color="auto" w:fill="FFFFFF"/>
        <w:spacing w:before="0" w:beforeAutospacing="0" w:after="96" w:afterAutospacing="0"/>
        <w:rPr>
          <w:color w:val="000000"/>
        </w:rPr>
      </w:pPr>
      <w:r w:rsidRPr="00216E55">
        <w:rPr>
          <w:color w:val="000000"/>
        </w:rPr>
        <w:t>Кулешова</w:t>
      </w:r>
      <w:r w:rsidRPr="00216E55">
        <w:rPr>
          <w:b/>
          <w:bCs/>
          <w:color w:val="000000"/>
        </w:rPr>
        <w:t> </w:t>
      </w:r>
      <w:r w:rsidRPr="00216E55">
        <w:rPr>
          <w:color w:val="000000"/>
        </w:rPr>
        <w:t xml:space="preserve">Л.И., </w:t>
      </w:r>
      <w:proofErr w:type="spellStart"/>
      <w:r w:rsidRPr="00216E55">
        <w:rPr>
          <w:color w:val="000000"/>
        </w:rPr>
        <w:t>Пустоветова</w:t>
      </w:r>
      <w:proofErr w:type="spellEnd"/>
      <w:r w:rsidRPr="00216E55">
        <w:rPr>
          <w:color w:val="000000"/>
        </w:rPr>
        <w:t xml:space="preserve"> Е.В., Основы сестринского дела, Феникс, </w:t>
      </w:r>
      <w:proofErr w:type="spellStart"/>
      <w:r w:rsidRPr="00216E55">
        <w:rPr>
          <w:color w:val="000000"/>
        </w:rPr>
        <w:t>Р.-на-Д</w:t>
      </w:r>
      <w:proofErr w:type="spellEnd"/>
      <w:r w:rsidRPr="00216E55">
        <w:rPr>
          <w:color w:val="000000"/>
        </w:rPr>
        <w:t>., 2015, с. 37 – 53</w:t>
      </w:r>
    </w:p>
    <w:p w:rsidR="00CD2D3C" w:rsidRDefault="00CD2D3C" w:rsidP="00BE7BA8">
      <w:pPr>
        <w:pStyle w:val="a6"/>
        <w:numPr>
          <w:ilvl w:val="0"/>
          <w:numId w:val="7"/>
        </w:numPr>
        <w:shd w:val="clear" w:color="auto" w:fill="FFFFFF"/>
        <w:spacing w:before="0" w:beforeAutospacing="0" w:after="96" w:afterAutospacing="0"/>
        <w:rPr>
          <w:color w:val="000000"/>
        </w:rPr>
      </w:pPr>
      <w:proofErr w:type="spellStart"/>
      <w:r w:rsidRPr="00216E55">
        <w:rPr>
          <w:color w:val="000000"/>
        </w:rPr>
        <w:t>Обуховец</w:t>
      </w:r>
      <w:proofErr w:type="spellEnd"/>
      <w:r w:rsidRPr="00216E55">
        <w:rPr>
          <w:color w:val="000000"/>
        </w:rPr>
        <w:t xml:space="preserve">, Т. П. Основы сестринского дела [Текст]/ Т.П. </w:t>
      </w:r>
      <w:proofErr w:type="spellStart"/>
      <w:r w:rsidRPr="00216E55">
        <w:rPr>
          <w:color w:val="000000"/>
        </w:rPr>
        <w:t>Обуховец</w:t>
      </w:r>
      <w:proofErr w:type="spellEnd"/>
      <w:r w:rsidRPr="00216E55">
        <w:rPr>
          <w:color w:val="000000"/>
        </w:rPr>
        <w:t xml:space="preserve">, О.В. Чернова; под ред. Б.В. Кабарухина.-14-е изд., доп. и </w:t>
      </w:r>
      <w:proofErr w:type="spellStart"/>
      <w:r w:rsidRPr="00216E55">
        <w:rPr>
          <w:color w:val="000000"/>
        </w:rPr>
        <w:t>перераб.-Ростов</w:t>
      </w:r>
      <w:proofErr w:type="spellEnd"/>
      <w:r w:rsidRPr="00216E55">
        <w:rPr>
          <w:color w:val="000000"/>
        </w:rPr>
        <w:t xml:space="preserve"> </w:t>
      </w:r>
      <w:proofErr w:type="spellStart"/>
      <w:r w:rsidRPr="00216E55">
        <w:rPr>
          <w:color w:val="000000"/>
        </w:rPr>
        <w:t>н</w:t>
      </w:r>
      <w:proofErr w:type="spellEnd"/>
      <w:r w:rsidRPr="00216E55">
        <w:rPr>
          <w:color w:val="000000"/>
        </w:rPr>
        <w:t>/Д: Феникс, 2015 – с. 28 – 42.</w:t>
      </w:r>
    </w:p>
    <w:p w:rsidR="00FF60AE" w:rsidRPr="00FF60AE" w:rsidRDefault="00FF60AE" w:rsidP="00FF60AE">
      <w:pPr>
        <w:widowControl w:val="0"/>
        <w:numPr>
          <w:ilvl w:val="0"/>
          <w:numId w:val="7"/>
        </w:numPr>
        <w:tabs>
          <w:tab w:val="left" w:pos="993"/>
        </w:tabs>
        <w:suppressAutoHyphens w:val="0"/>
        <w:autoSpaceDE w:val="0"/>
        <w:autoSpaceDN w:val="0"/>
        <w:adjustRightInd w:val="0"/>
        <w:spacing w:before="0" w:after="0" w:line="240" w:lineRule="auto"/>
        <w:jc w:val="both"/>
        <w:rPr>
          <w:rFonts w:ascii="Times New Roman" w:hAnsi="Times New Roman" w:cs="Times New Roman"/>
          <w:szCs w:val="24"/>
        </w:rPr>
      </w:pPr>
      <w:r>
        <w:rPr>
          <w:sz w:val="28"/>
          <w:szCs w:val="28"/>
        </w:rPr>
        <w:t xml:space="preserve"> </w:t>
      </w:r>
      <w:proofErr w:type="spellStart"/>
      <w:r w:rsidRPr="00FF60AE">
        <w:rPr>
          <w:rFonts w:ascii="Times New Roman" w:hAnsi="Times New Roman" w:cs="Times New Roman"/>
          <w:szCs w:val="24"/>
        </w:rPr>
        <w:t>Каретникова</w:t>
      </w:r>
      <w:proofErr w:type="spellEnd"/>
      <w:r w:rsidRPr="00FF60AE">
        <w:rPr>
          <w:rFonts w:ascii="Times New Roman" w:hAnsi="Times New Roman" w:cs="Times New Roman"/>
          <w:szCs w:val="24"/>
        </w:rPr>
        <w:t xml:space="preserve"> О.Ю., Кочнева С.А., Ульянова И.И., </w:t>
      </w:r>
      <w:proofErr w:type="spellStart"/>
      <w:r w:rsidRPr="00FF60AE">
        <w:rPr>
          <w:rFonts w:ascii="Times New Roman" w:hAnsi="Times New Roman" w:cs="Times New Roman"/>
          <w:szCs w:val="24"/>
        </w:rPr>
        <w:t>преображенская</w:t>
      </w:r>
      <w:proofErr w:type="spellEnd"/>
      <w:r w:rsidRPr="00FF60AE">
        <w:rPr>
          <w:rFonts w:ascii="Times New Roman" w:hAnsi="Times New Roman" w:cs="Times New Roman"/>
          <w:szCs w:val="24"/>
        </w:rPr>
        <w:t xml:space="preserve"> О.Ю. Новейший справочник медицинской сестры – М.: ООО «Дом славянской книги», 2015, с. 92 – 135.</w:t>
      </w:r>
    </w:p>
    <w:p w:rsidR="00CD2D3C" w:rsidRPr="00216E55" w:rsidRDefault="00CD2D3C" w:rsidP="00216E55">
      <w:pPr>
        <w:pStyle w:val="Default"/>
        <w:ind w:left="720"/>
      </w:pPr>
    </w:p>
    <w:p w:rsidR="001D07DB" w:rsidRPr="00216E55" w:rsidRDefault="001D07DB" w:rsidP="001D07DB">
      <w:pPr>
        <w:spacing w:line="100" w:lineRule="atLeast"/>
        <w:rPr>
          <w:rFonts w:ascii="Times New Roman" w:hAnsi="Times New Roman" w:cs="Times New Roman"/>
          <w:color w:val="000000"/>
          <w:szCs w:val="24"/>
        </w:rPr>
      </w:pPr>
      <w:r w:rsidRPr="00216E55">
        <w:rPr>
          <w:rFonts w:ascii="Times New Roman" w:hAnsi="Times New Roman" w:cs="Times New Roman"/>
          <w:color w:val="000000"/>
          <w:szCs w:val="24"/>
        </w:rPr>
        <w:t>Дополнительные источники:</w:t>
      </w:r>
    </w:p>
    <w:p w:rsidR="008870DE" w:rsidRPr="00216E55" w:rsidRDefault="008870DE" w:rsidP="00BE7BA8">
      <w:pPr>
        <w:numPr>
          <w:ilvl w:val="0"/>
          <w:numId w:val="8"/>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Абрамова И.М. Комментарии к методическим указаниям по дезинфекции, </w:t>
      </w:r>
      <w:proofErr w:type="spellStart"/>
      <w:r w:rsidRPr="00216E55">
        <w:rPr>
          <w:rFonts w:ascii="Times New Roman" w:hAnsi="Times New Roman" w:cs="Times New Roman"/>
          <w:szCs w:val="24"/>
        </w:rPr>
        <w:t>предстерилизационной</w:t>
      </w:r>
      <w:proofErr w:type="spellEnd"/>
      <w:r w:rsidRPr="00216E55">
        <w:rPr>
          <w:rFonts w:ascii="Times New Roman" w:hAnsi="Times New Roman" w:cs="Times New Roman"/>
          <w:szCs w:val="24"/>
        </w:rPr>
        <w:t xml:space="preserve"> очистке и стерилизации изделий медицинского назначения. \ Справочник фельдшера и акушера, 2003 №№ 4,5,6. </w:t>
      </w:r>
      <w:proofErr w:type="spellStart"/>
      <w:r w:rsidRPr="00216E55">
        <w:rPr>
          <w:rFonts w:ascii="Times New Roman" w:hAnsi="Times New Roman" w:cs="Times New Roman"/>
          <w:szCs w:val="24"/>
        </w:rPr>
        <w:t>стр</w:t>
      </w:r>
      <w:proofErr w:type="spellEnd"/>
      <w:r w:rsidRPr="00216E55">
        <w:rPr>
          <w:rFonts w:ascii="Times New Roman" w:hAnsi="Times New Roman" w:cs="Times New Roman"/>
          <w:szCs w:val="24"/>
        </w:rPr>
        <w:t xml:space="preserve"> 62-87</w:t>
      </w:r>
    </w:p>
    <w:p w:rsidR="008870DE" w:rsidRPr="00216E55" w:rsidRDefault="008870DE" w:rsidP="00BE7BA8">
      <w:pPr>
        <w:numPr>
          <w:ilvl w:val="0"/>
          <w:numId w:val="8"/>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Акимкин В.Г. «Санитарно-эпидемиологические требования к организации сбора, </w:t>
      </w:r>
      <w:proofErr w:type="spellStart"/>
      <w:r w:rsidRPr="00216E55">
        <w:rPr>
          <w:rFonts w:ascii="Times New Roman" w:hAnsi="Times New Roman" w:cs="Times New Roman"/>
          <w:szCs w:val="24"/>
        </w:rPr>
        <w:t>рбеззараживания</w:t>
      </w:r>
      <w:proofErr w:type="spellEnd"/>
      <w:r w:rsidRPr="00216E55">
        <w:rPr>
          <w:rFonts w:ascii="Times New Roman" w:hAnsi="Times New Roman" w:cs="Times New Roman"/>
          <w:szCs w:val="24"/>
        </w:rPr>
        <w:t xml:space="preserve"> </w:t>
      </w:r>
      <w:proofErr w:type="spellStart"/>
      <w:r w:rsidRPr="00216E55">
        <w:rPr>
          <w:rFonts w:ascii="Times New Roman" w:hAnsi="Times New Roman" w:cs="Times New Roman"/>
          <w:szCs w:val="24"/>
        </w:rPr>
        <w:t>временног</w:t>
      </w:r>
      <w:proofErr w:type="spellEnd"/>
      <w:r w:rsidRPr="00216E55">
        <w:rPr>
          <w:rFonts w:ascii="Times New Roman" w:hAnsi="Times New Roman" w:cs="Times New Roman"/>
          <w:szCs w:val="24"/>
        </w:rPr>
        <w:t xml:space="preserve"> хранения и удаления отходов в лечебно-профилактических учреждениях». Методическое пособие Москва  Издательство РАМН </w:t>
      </w:r>
      <w:smartTag w:uri="urn:schemas-microsoft-com:office:smarttags" w:element="metricconverter">
        <w:smartTagPr>
          <w:attr w:name="ProductID" w:val="2004 г"/>
        </w:smartTagPr>
        <w:r w:rsidRPr="00216E55">
          <w:rPr>
            <w:rFonts w:ascii="Times New Roman" w:hAnsi="Times New Roman" w:cs="Times New Roman"/>
            <w:szCs w:val="24"/>
          </w:rPr>
          <w:t>2004 г</w:t>
        </w:r>
      </w:smartTag>
      <w:r w:rsidRPr="00216E55">
        <w:rPr>
          <w:rFonts w:ascii="Times New Roman" w:hAnsi="Times New Roman" w:cs="Times New Roman"/>
          <w:szCs w:val="24"/>
        </w:rPr>
        <w:t xml:space="preserve">. </w:t>
      </w:r>
    </w:p>
    <w:p w:rsidR="008870DE" w:rsidRPr="00216E55" w:rsidRDefault="008870DE" w:rsidP="00BE7BA8">
      <w:pPr>
        <w:numPr>
          <w:ilvl w:val="0"/>
          <w:numId w:val="8"/>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Пастернак А.В. Очерки по истории общин сестёр милосердия. – М.: Свято-Дмитриевское училище сестёр милосердия, 2001.</w:t>
      </w:r>
    </w:p>
    <w:p w:rsidR="008870DE" w:rsidRPr="00216E55" w:rsidRDefault="008870DE" w:rsidP="00BE7BA8">
      <w:pPr>
        <w:numPr>
          <w:ilvl w:val="0"/>
          <w:numId w:val="8"/>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Сестринский процесс: Учеб. пособие: Пер. с англ. ∕Под общ. ред. Проф. Г.М. Перфильевой. – М.: ГЭОТАР-МЕД, 2001.</w:t>
      </w:r>
    </w:p>
    <w:p w:rsidR="008870DE" w:rsidRPr="00216E55" w:rsidRDefault="008870DE" w:rsidP="00BE7BA8">
      <w:pPr>
        <w:numPr>
          <w:ilvl w:val="0"/>
          <w:numId w:val="8"/>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Семина Н.А. Ковалева Е.П. Акимкин В.Г., Селькова Е.П., </w:t>
      </w:r>
      <w:proofErr w:type="spellStart"/>
      <w:r w:rsidRPr="00216E55">
        <w:rPr>
          <w:rFonts w:ascii="Times New Roman" w:hAnsi="Times New Roman" w:cs="Times New Roman"/>
          <w:szCs w:val="24"/>
        </w:rPr>
        <w:t>Храпунова</w:t>
      </w:r>
      <w:proofErr w:type="spellEnd"/>
      <w:r w:rsidRPr="00216E55">
        <w:rPr>
          <w:rFonts w:ascii="Times New Roman" w:hAnsi="Times New Roman" w:cs="Times New Roman"/>
          <w:szCs w:val="24"/>
        </w:rPr>
        <w:t xml:space="preserve"> И.А. «Профилактика внутрибольничного инфицирования медицинских работников» Практическое руководство Москва Издательство РАМН 2006г.</w:t>
      </w:r>
    </w:p>
    <w:p w:rsidR="008870DE" w:rsidRPr="00216E55" w:rsidRDefault="008870DE" w:rsidP="00BE7BA8">
      <w:pPr>
        <w:numPr>
          <w:ilvl w:val="0"/>
          <w:numId w:val="8"/>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lastRenderedPageBreak/>
        <w:t xml:space="preserve">Ситуационное обучение в сестринском деле: Учеб. пос. ∕ Под общ. ред. С.И. </w:t>
      </w:r>
      <w:proofErr w:type="spellStart"/>
      <w:r w:rsidRPr="00216E55">
        <w:rPr>
          <w:rFonts w:ascii="Times New Roman" w:hAnsi="Times New Roman" w:cs="Times New Roman"/>
          <w:szCs w:val="24"/>
        </w:rPr>
        <w:t>Двойникова</w:t>
      </w:r>
      <w:proofErr w:type="spellEnd"/>
      <w:r w:rsidRPr="00216E55">
        <w:rPr>
          <w:rFonts w:ascii="Times New Roman" w:hAnsi="Times New Roman" w:cs="Times New Roman"/>
          <w:szCs w:val="24"/>
        </w:rPr>
        <w:t xml:space="preserve">, С.В. </w:t>
      </w:r>
      <w:proofErr w:type="spellStart"/>
      <w:r w:rsidRPr="00216E55">
        <w:rPr>
          <w:rFonts w:ascii="Times New Roman" w:hAnsi="Times New Roman" w:cs="Times New Roman"/>
          <w:szCs w:val="24"/>
        </w:rPr>
        <w:t>Лапик</w:t>
      </w:r>
      <w:proofErr w:type="spellEnd"/>
      <w:r w:rsidRPr="00216E55">
        <w:rPr>
          <w:rFonts w:ascii="Times New Roman" w:hAnsi="Times New Roman" w:cs="Times New Roman"/>
          <w:szCs w:val="24"/>
        </w:rPr>
        <w:t>. – М.: ГОУ ВУНМЦ МЗ РФ, 2004.</w:t>
      </w:r>
    </w:p>
    <w:p w:rsidR="008870DE" w:rsidRPr="00216E55" w:rsidRDefault="008870DE" w:rsidP="00BE7BA8">
      <w:pPr>
        <w:numPr>
          <w:ilvl w:val="0"/>
          <w:numId w:val="8"/>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Хетагурова А.К. «Проблемы этики и деонтологии в работе медицинской сестры» Приложение к журналу «Сестринское дело» № 1 </w:t>
      </w:r>
      <w:smartTag w:uri="urn:schemas-microsoft-com:office:smarttags" w:element="metricconverter">
        <w:smartTagPr>
          <w:attr w:name="ProductID" w:val="2008 г"/>
        </w:smartTagPr>
        <w:r w:rsidRPr="00216E55">
          <w:rPr>
            <w:rFonts w:ascii="Times New Roman" w:hAnsi="Times New Roman" w:cs="Times New Roman"/>
            <w:szCs w:val="24"/>
          </w:rPr>
          <w:t>2008 г</w:t>
        </w:r>
      </w:smartTag>
      <w:r w:rsidRPr="00216E55">
        <w:rPr>
          <w:rFonts w:ascii="Times New Roman" w:hAnsi="Times New Roman" w:cs="Times New Roman"/>
          <w:szCs w:val="24"/>
        </w:rPr>
        <w:t>.</w:t>
      </w:r>
    </w:p>
    <w:p w:rsidR="008870DE" w:rsidRPr="00216E55" w:rsidRDefault="008870DE" w:rsidP="00BE7BA8">
      <w:pPr>
        <w:numPr>
          <w:ilvl w:val="0"/>
          <w:numId w:val="8"/>
        </w:numPr>
        <w:tabs>
          <w:tab w:val="left" w:pos="360"/>
          <w:tab w:val="left" w:pos="720"/>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    </w:t>
      </w:r>
      <w:proofErr w:type="spellStart"/>
      <w:r w:rsidRPr="00216E55">
        <w:rPr>
          <w:rFonts w:ascii="Times New Roman" w:hAnsi="Times New Roman" w:cs="Times New Roman"/>
          <w:szCs w:val="24"/>
        </w:rPr>
        <w:t>Шпирина</w:t>
      </w:r>
      <w:proofErr w:type="spellEnd"/>
      <w:r w:rsidRPr="00216E55">
        <w:rPr>
          <w:rFonts w:ascii="Times New Roman" w:hAnsi="Times New Roman" w:cs="Times New Roman"/>
          <w:szCs w:val="24"/>
        </w:rPr>
        <w:t xml:space="preserve"> А.И., Коноплёва Е.Л., Евстафьева О.Н. Сестринский процесс, универсальные потребности человека в здоровье и болезни ∕</w:t>
      </w:r>
      <w:proofErr w:type="spellStart"/>
      <w:r w:rsidRPr="00216E55">
        <w:rPr>
          <w:rFonts w:ascii="Times New Roman" w:hAnsi="Times New Roman" w:cs="Times New Roman"/>
          <w:szCs w:val="24"/>
        </w:rPr>
        <w:t>Уч</w:t>
      </w:r>
      <w:proofErr w:type="spellEnd"/>
      <w:r w:rsidRPr="00216E55">
        <w:rPr>
          <w:rFonts w:ascii="Times New Roman" w:hAnsi="Times New Roman" w:cs="Times New Roman"/>
          <w:szCs w:val="24"/>
        </w:rPr>
        <w:t>. Пособие для преподавателей и студентов. М.; ВУНМЦ 2002.</w:t>
      </w:r>
    </w:p>
    <w:p w:rsidR="008870DE" w:rsidRPr="00216E55" w:rsidRDefault="008870DE" w:rsidP="00BE7BA8">
      <w:pPr>
        <w:numPr>
          <w:ilvl w:val="0"/>
          <w:numId w:val="8"/>
        </w:numPr>
        <w:tabs>
          <w:tab w:val="left" w:pos="360"/>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Ярцева Т.Н., </w:t>
      </w:r>
      <w:proofErr w:type="spellStart"/>
      <w:r w:rsidRPr="00216E55">
        <w:rPr>
          <w:rFonts w:ascii="Times New Roman" w:hAnsi="Times New Roman" w:cs="Times New Roman"/>
          <w:szCs w:val="24"/>
        </w:rPr>
        <w:t>Плешкан</w:t>
      </w:r>
      <w:proofErr w:type="spellEnd"/>
      <w:r w:rsidRPr="00216E55">
        <w:rPr>
          <w:rFonts w:ascii="Times New Roman" w:hAnsi="Times New Roman" w:cs="Times New Roman"/>
          <w:szCs w:val="24"/>
        </w:rPr>
        <w:t xml:space="preserve"> Р.Н., </w:t>
      </w:r>
      <w:proofErr w:type="spellStart"/>
      <w:r w:rsidRPr="00216E55">
        <w:rPr>
          <w:rFonts w:ascii="Times New Roman" w:hAnsi="Times New Roman" w:cs="Times New Roman"/>
          <w:szCs w:val="24"/>
        </w:rPr>
        <w:t>Собчук</w:t>
      </w:r>
      <w:proofErr w:type="spellEnd"/>
      <w:r w:rsidRPr="00216E55">
        <w:rPr>
          <w:rFonts w:ascii="Times New Roman" w:hAnsi="Times New Roman" w:cs="Times New Roman"/>
          <w:szCs w:val="24"/>
        </w:rPr>
        <w:t xml:space="preserve"> Е.К. Сестринское дело в терапии с курсом первичной медицинской помощи: – 4.I. – М.: АНМИ, 2005.</w:t>
      </w:r>
    </w:p>
    <w:p w:rsidR="008870DE" w:rsidRPr="00216E55" w:rsidRDefault="008870DE" w:rsidP="00BE7BA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both"/>
        <w:rPr>
          <w:rFonts w:ascii="Times New Roman" w:hAnsi="Times New Roman" w:cs="Times New Roman"/>
          <w:bCs/>
          <w:szCs w:val="24"/>
        </w:rPr>
      </w:pPr>
      <w:r w:rsidRPr="00216E55">
        <w:rPr>
          <w:rFonts w:ascii="Times New Roman" w:hAnsi="Times New Roman" w:cs="Times New Roman"/>
          <w:bCs/>
          <w:szCs w:val="24"/>
        </w:rPr>
        <w:t>Нормативные документы:</w:t>
      </w:r>
    </w:p>
    <w:p w:rsidR="008870DE" w:rsidRPr="00216E55" w:rsidRDefault="008870DE" w:rsidP="00BE7BA8">
      <w:pPr>
        <w:pStyle w:val="ConsTitle"/>
        <w:widowControl/>
        <w:numPr>
          <w:ilvl w:val="0"/>
          <w:numId w:val="8"/>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Законы, </w:t>
      </w:r>
      <w:proofErr w:type="spellStart"/>
      <w:r w:rsidRPr="00216E55">
        <w:rPr>
          <w:rFonts w:ascii="Times New Roman" w:hAnsi="Times New Roman" w:cs="Times New Roman"/>
          <w:b w:val="0"/>
          <w:sz w:val="24"/>
          <w:szCs w:val="24"/>
        </w:rPr>
        <w:t>СанПиНы</w:t>
      </w:r>
      <w:proofErr w:type="spellEnd"/>
      <w:r w:rsidRPr="00216E55">
        <w:rPr>
          <w:rFonts w:ascii="Times New Roman" w:hAnsi="Times New Roman" w:cs="Times New Roman"/>
          <w:b w:val="0"/>
          <w:sz w:val="24"/>
          <w:szCs w:val="24"/>
        </w:rPr>
        <w:t xml:space="preserve">. </w:t>
      </w:r>
      <w:proofErr w:type="spellStart"/>
      <w:r w:rsidRPr="00216E55">
        <w:rPr>
          <w:rFonts w:ascii="Times New Roman" w:hAnsi="Times New Roman" w:cs="Times New Roman"/>
          <w:b w:val="0"/>
          <w:sz w:val="24"/>
          <w:szCs w:val="24"/>
        </w:rPr>
        <w:t>ОСТы</w:t>
      </w:r>
      <w:proofErr w:type="spellEnd"/>
    </w:p>
    <w:p w:rsidR="008870DE" w:rsidRPr="00216E55" w:rsidRDefault="008870DE" w:rsidP="00BE7BA8">
      <w:pPr>
        <w:pStyle w:val="ConsTitle"/>
        <w:widowControl/>
        <w:numPr>
          <w:ilvl w:val="0"/>
          <w:numId w:val="8"/>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Приказы Минздрава</w:t>
      </w:r>
    </w:p>
    <w:p w:rsidR="008870DE" w:rsidRPr="00216E55" w:rsidRDefault="008870DE" w:rsidP="00BE7BA8">
      <w:pPr>
        <w:pStyle w:val="ConsTitle"/>
        <w:widowControl/>
        <w:numPr>
          <w:ilvl w:val="0"/>
          <w:numId w:val="8"/>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Постановления главного государственного санитарного врача</w:t>
      </w:r>
    </w:p>
    <w:p w:rsidR="008870DE" w:rsidRPr="00216E55" w:rsidRDefault="008870DE" w:rsidP="00BE7BA8">
      <w:pPr>
        <w:pStyle w:val="ConsTitle"/>
        <w:widowControl/>
        <w:numPr>
          <w:ilvl w:val="0"/>
          <w:numId w:val="8"/>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Письма Минздрава РФ</w:t>
      </w:r>
    </w:p>
    <w:p w:rsidR="008870DE" w:rsidRPr="00216E55" w:rsidRDefault="008870DE" w:rsidP="00BE7BA8">
      <w:pPr>
        <w:pStyle w:val="ConsTitle"/>
        <w:widowControl/>
        <w:numPr>
          <w:ilvl w:val="0"/>
          <w:numId w:val="8"/>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Письма </w:t>
      </w:r>
      <w:proofErr w:type="spellStart"/>
      <w:r w:rsidRPr="00216E55">
        <w:rPr>
          <w:rFonts w:ascii="Times New Roman" w:hAnsi="Times New Roman" w:cs="Times New Roman"/>
          <w:b w:val="0"/>
          <w:sz w:val="24"/>
          <w:szCs w:val="24"/>
        </w:rPr>
        <w:t>Роспотребнадзора</w:t>
      </w:r>
      <w:proofErr w:type="spellEnd"/>
    </w:p>
    <w:p w:rsidR="008870DE" w:rsidRPr="00216E55" w:rsidRDefault="008870DE" w:rsidP="00BE7BA8">
      <w:pPr>
        <w:pStyle w:val="ConsTitle"/>
        <w:widowControl/>
        <w:numPr>
          <w:ilvl w:val="0"/>
          <w:numId w:val="8"/>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Методические указания инструкции и рекомендации, утвержденные Минздравом РФ (СССР)</w:t>
      </w:r>
    </w:p>
    <w:p w:rsidR="008870DE" w:rsidRPr="00216E55" w:rsidRDefault="008870DE" w:rsidP="008870DE">
      <w:pPr>
        <w:spacing w:before="120" w:after="120"/>
        <w:ind w:left="720"/>
        <w:rPr>
          <w:rFonts w:ascii="Times New Roman" w:hAnsi="Times New Roman" w:cs="Times New Roman"/>
          <w:szCs w:val="24"/>
        </w:rPr>
      </w:pPr>
      <w:r w:rsidRPr="00216E55">
        <w:rPr>
          <w:rFonts w:ascii="Times New Roman" w:hAnsi="Times New Roman" w:cs="Times New Roman"/>
          <w:color w:val="000000"/>
          <w:szCs w:val="24"/>
        </w:rPr>
        <w:t>Базы данных, информационно-справочные и поисковые системы</w:t>
      </w:r>
      <w:r w:rsidRPr="00216E55">
        <w:rPr>
          <w:rFonts w:ascii="Times New Roman" w:hAnsi="Times New Roman" w:cs="Times New Roman"/>
          <w:b/>
          <w:szCs w:val="24"/>
        </w:rPr>
        <w:t xml:space="preserve"> – </w:t>
      </w:r>
      <w:r w:rsidRPr="00216E55">
        <w:rPr>
          <w:rFonts w:ascii="Times New Roman" w:hAnsi="Times New Roman" w:cs="Times New Roman"/>
          <w:szCs w:val="24"/>
        </w:rPr>
        <w:t xml:space="preserve">Интернет ресурсы, отвечающие тематике профессионального модуля, в том числе ------ </w:t>
      </w:r>
    </w:p>
    <w:p w:rsidR="008870DE" w:rsidRPr="00216E55" w:rsidRDefault="00071331" w:rsidP="008870DE">
      <w:pPr>
        <w:tabs>
          <w:tab w:val="left" w:pos="360"/>
          <w:tab w:val="left" w:pos="993"/>
        </w:tabs>
        <w:ind w:left="993"/>
        <w:jc w:val="both"/>
        <w:rPr>
          <w:rFonts w:ascii="Times New Roman" w:hAnsi="Times New Roman" w:cs="Times New Roman"/>
          <w:szCs w:val="24"/>
        </w:rPr>
      </w:pPr>
      <w:hyperlink r:id="rId22" w:history="1">
        <w:r w:rsidR="008870DE" w:rsidRPr="00597851">
          <w:rPr>
            <w:rStyle w:val="a4"/>
            <w:rFonts w:ascii="Times New Roman" w:hAnsi="Times New Roman" w:cs="Times New Roman"/>
            <w:color w:val="9C5BCD"/>
            <w:szCs w:val="24"/>
          </w:rPr>
          <w:t>http://dezsredstva.ru/</w:t>
        </w:r>
      </w:hyperlink>
      <w:r w:rsidR="008870DE" w:rsidRPr="00597851">
        <w:rPr>
          <w:rFonts w:ascii="Times New Roman" w:hAnsi="Times New Roman" w:cs="Times New Roman"/>
          <w:color w:val="9C5BCD"/>
          <w:szCs w:val="24"/>
        </w:rPr>
        <w:t xml:space="preserve"> </w:t>
      </w:r>
      <w:r w:rsidR="008870DE" w:rsidRPr="00216E55">
        <w:rPr>
          <w:rFonts w:ascii="Times New Roman" w:hAnsi="Times New Roman" w:cs="Times New Roman"/>
          <w:szCs w:val="24"/>
        </w:rPr>
        <w:t>- методические указания к дезинфицирующим средствам, нормативные документы;</w:t>
      </w:r>
    </w:p>
    <w:p w:rsidR="008870DE" w:rsidRPr="00216E55" w:rsidRDefault="00071331" w:rsidP="008870DE">
      <w:pPr>
        <w:tabs>
          <w:tab w:val="left" w:pos="360"/>
          <w:tab w:val="left" w:pos="993"/>
        </w:tabs>
        <w:ind w:left="993"/>
        <w:jc w:val="both"/>
        <w:rPr>
          <w:rFonts w:ascii="Times New Roman" w:hAnsi="Times New Roman" w:cs="Times New Roman"/>
          <w:szCs w:val="24"/>
        </w:rPr>
      </w:pPr>
      <w:hyperlink r:id="rId23" w:history="1">
        <w:r w:rsidR="008870DE" w:rsidRPr="00597851">
          <w:rPr>
            <w:rStyle w:val="a4"/>
            <w:rFonts w:ascii="Times New Roman" w:hAnsi="Times New Roman" w:cs="Times New Roman"/>
            <w:color w:val="9C5BCD"/>
            <w:szCs w:val="24"/>
          </w:rPr>
          <w:t>http://www.consultant.ru/-</w:t>
        </w:r>
      </w:hyperlink>
      <w:r w:rsidR="008870DE" w:rsidRPr="00597851">
        <w:rPr>
          <w:rFonts w:ascii="Times New Roman" w:hAnsi="Times New Roman" w:cs="Times New Roman"/>
          <w:color w:val="9C5BCD"/>
          <w:szCs w:val="24"/>
        </w:rPr>
        <w:t xml:space="preserve"> </w:t>
      </w:r>
      <w:r w:rsidR="008870DE" w:rsidRPr="00216E55">
        <w:rPr>
          <w:rFonts w:ascii="Times New Roman" w:hAnsi="Times New Roman" w:cs="Times New Roman"/>
          <w:szCs w:val="24"/>
        </w:rPr>
        <w:t>нормативные документы;</w:t>
      </w:r>
    </w:p>
    <w:p w:rsidR="008870DE" w:rsidRPr="00216E55" w:rsidRDefault="00071331" w:rsidP="008870DE">
      <w:pPr>
        <w:tabs>
          <w:tab w:val="left" w:pos="360"/>
          <w:tab w:val="left" w:pos="993"/>
        </w:tabs>
        <w:ind w:left="993"/>
        <w:jc w:val="both"/>
        <w:rPr>
          <w:rFonts w:ascii="Times New Roman" w:hAnsi="Times New Roman" w:cs="Times New Roman"/>
          <w:szCs w:val="24"/>
        </w:rPr>
      </w:pPr>
      <w:hyperlink r:id="rId24" w:history="1">
        <w:r w:rsidR="008870DE" w:rsidRPr="00597851">
          <w:rPr>
            <w:rStyle w:val="a4"/>
            <w:rFonts w:ascii="Times New Roman" w:hAnsi="Times New Roman" w:cs="Times New Roman"/>
            <w:color w:val="9C5BCD"/>
            <w:szCs w:val="24"/>
          </w:rPr>
          <w:t>http://www.recipe.ru/ -</w:t>
        </w:r>
      </w:hyperlink>
      <w:r w:rsidR="008870DE" w:rsidRPr="00216E55">
        <w:rPr>
          <w:rFonts w:ascii="Times New Roman" w:hAnsi="Times New Roman" w:cs="Times New Roman"/>
          <w:szCs w:val="24"/>
        </w:rPr>
        <w:t xml:space="preserve"> нормативные документы;</w:t>
      </w:r>
    </w:p>
    <w:p w:rsidR="004B7933" w:rsidRDefault="00071331" w:rsidP="004B7933">
      <w:pPr>
        <w:tabs>
          <w:tab w:val="left" w:pos="360"/>
          <w:tab w:val="left" w:pos="993"/>
        </w:tabs>
        <w:ind w:left="993"/>
        <w:jc w:val="both"/>
        <w:rPr>
          <w:rFonts w:ascii="Times New Roman" w:hAnsi="Times New Roman" w:cs="Times New Roman"/>
          <w:szCs w:val="24"/>
        </w:rPr>
      </w:pPr>
      <w:hyperlink r:id="rId25" w:history="1">
        <w:r w:rsidR="008870DE" w:rsidRPr="00597851">
          <w:rPr>
            <w:rStyle w:val="a4"/>
            <w:rFonts w:ascii="Times New Roman" w:hAnsi="Times New Roman" w:cs="Times New Roman"/>
            <w:color w:val="9C5BCD"/>
            <w:szCs w:val="24"/>
          </w:rPr>
          <w:t>www.med-pravo.ru</w:t>
        </w:r>
      </w:hyperlink>
      <w:r w:rsidR="008870DE" w:rsidRPr="00216E55">
        <w:rPr>
          <w:rStyle w:val="apple-style-span"/>
          <w:rFonts w:ascii="Times New Roman" w:hAnsi="Times New Roman" w:cs="Times New Roman"/>
          <w:color w:val="000000"/>
          <w:szCs w:val="24"/>
        </w:rPr>
        <w:t xml:space="preserve"> – нормативные документы</w:t>
      </w:r>
      <w:r w:rsidR="008870DE" w:rsidRPr="00216E55">
        <w:rPr>
          <w:rFonts w:ascii="Times New Roman" w:hAnsi="Times New Roman" w:cs="Times New Roman"/>
          <w:szCs w:val="24"/>
        </w:rPr>
        <w:t xml:space="preserve"> и др.</w:t>
      </w:r>
    </w:p>
    <w:p w:rsidR="004B7933" w:rsidRPr="004B7933" w:rsidRDefault="004B7933" w:rsidP="004B7933">
      <w:pPr>
        <w:tabs>
          <w:tab w:val="left" w:pos="360"/>
          <w:tab w:val="left" w:pos="993"/>
        </w:tabs>
        <w:ind w:left="993"/>
        <w:jc w:val="both"/>
        <w:rPr>
          <w:rFonts w:ascii="Times New Roman" w:hAnsi="Times New Roman" w:cs="Times New Roman"/>
          <w:szCs w:val="24"/>
        </w:rPr>
      </w:pPr>
      <w:r w:rsidRPr="00597851">
        <w:rPr>
          <w:rFonts w:ascii="Times New Roman" w:hAnsi="Times New Roman" w:cs="Times New Roman"/>
          <w:color w:val="9C5BCD"/>
          <w:szCs w:val="24"/>
          <w:u w:val="single"/>
        </w:rPr>
        <w:t>ftp://ftp.medgum.ru/</w:t>
      </w:r>
      <w:r w:rsidRPr="004B7933">
        <w:rPr>
          <w:rFonts w:ascii="Times New Roman" w:hAnsi="Times New Roman" w:cs="Times New Roman"/>
          <w:color w:val="7030A0"/>
          <w:szCs w:val="24"/>
        </w:rPr>
        <w:t> -</w:t>
      </w:r>
      <w:r w:rsidRPr="004B7933">
        <w:rPr>
          <w:rFonts w:ascii="Times New Roman" w:hAnsi="Times New Roman" w:cs="Times New Roman"/>
          <w:szCs w:val="24"/>
        </w:rPr>
        <w:t xml:space="preserve"> основы сестринского дела под ред. С.И. </w:t>
      </w:r>
      <w:proofErr w:type="spellStart"/>
      <w:r w:rsidRPr="004B7933">
        <w:rPr>
          <w:rFonts w:ascii="Times New Roman" w:hAnsi="Times New Roman" w:cs="Times New Roman"/>
          <w:szCs w:val="24"/>
        </w:rPr>
        <w:t>Двойникова</w:t>
      </w:r>
      <w:proofErr w:type="spellEnd"/>
    </w:p>
    <w:p w:rsidR="008870DE" w:rsidRPr="00216E55" w:rsidRDefault="008870DE" w:rsidP="008870DE">
      <w:pPr>
        <w:rPr>
          <w:rFonts w:ascii="Times New Roman" w:hAnsi="Times New Roman" w:cs="Times New Roman"/>
          <w:szCs w:val="24"/>
        </w:rPr>
      </w:pPr>
    </w:p>
    <w:p w:rsidR="000A27F9" w:rsidRPr="00216E55" w:rsidRDefault="000A27F9">
      <w:pPr>
        <w:rPr>
          <w:rFonts w:ascii="Times New Roman" w:hAnsi="Times New Roman" w:cs="Times New Roman"/>
          <w:szCs w:val="24"/>
        </w:rPr>
      </w:pPr>
    </w:p>
    <w:sectPr w:rsidR="000A27F9" w:rsidRPr="00216E55" w:rsidSect="000A27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99A" w:rsidRDefault="002E299A" w:rsidP="00091B87">
      <w:pPr>
        <w:spacing w:before="0" w:after="0" w:line="240" w:lineRule="auto"/>
      </w:pPr>
      <w:r>
        <w:separator/>
      </w:r>
    </w:p>
  </w:endnote>
  <w:endnote w:type="continuationSeparator" w:id="1">
    <w:p w:rsidR="002E299A" w:rsidRDefault="002E299A" w:rsidP="00091B8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99A" w:rsidRDefault="002E299A" w:rsidP="00091B87">
      <w:pPr>
        <w:spacing w:before="0" w:after="0" w:line="240" w:lineRule="auto"/>
      </w:pPr>
      <w:r>
        <w:separator/>
      </w:r>
    </w:p>
  </w:footnote>
  <w:footnote w:type="continuationSeparator" w:id="1">
    <w:p w:rsidR="002E299A" w:rsidRDefault="002E299A" w:rsidP="00091B8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FC32F4"/>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color w:val="000000"/>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D"/>
    <w:multiLevelType w:val="multilevel"/>
    <w:tmpl w:val="0000000D"/>
    <w:name w:val="WW8Num1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E"/>
    <w:multiLevelType w:val="multilevel"/>
    <w:tmpl w:val="0000000E"/>
    <w:name w:val="WW8Num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10"/>
    <w:multiLevelType w:val="multilevel"/>
    <w:tmpl w:val="00000010"/>
    <w:name w:val="WW8Num16"/>
    <w:lvl w:ilvl="0">
      <w:start w:val="1"/>
      <w:numFmt w:val="decimal"/>
      <w:lvlText w:val="%1."/>
      <w:lvlJc w:val="left"/>
      <w:pPr>
        <w:tabs>
          <w:tab w:val="num" w:pos="0"/>
        </w:tabs>
        <w:ind w:left="1080" w:hanging="360"/>
      </w:pPr>
      <w:rPr>
        <w:b/>
        <w:bCs/>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2"/>
    <w:multiLevelType w:val="multilevel"/>
    <w:tmpl w:val="00000012"/>
    <w:name w:val="WW8Num18"/>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4B78FF"/>
    <w:multiLevelType w:val="hybridMultilevel"/>
    <w:tmpl w:val="3FE21F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3BD07AE"/>
    <w:multiLevelType w:val="multilevel"/>
    <w:tmpl w:val="B3D4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D502B8"/>
    <w:multiLevelType w:val="hybridMultilevel"/>
    <w:tmpl w:val="FFC282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EA10E7"/>
    <w:multiLevelType w:val="hybridMultilevel"/>
    <w:tmpl w:val="0694C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D34B3C"/>
    <w:multiLevelType w:val="multilevel"/>
    <w:tmpl w:val="F158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1E1FA0"/>
    <w:multiLevelType w:val="hybridMultilevel"/>
    <w:tmpl w:val="EBDE6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2E0410"/>
    <w:multiLevelType w:val="hybridMultilevel"/>
    <w:tmpl w:val="332E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874D9C"/>
    <w:multiLevelType w:val="multilevel"/>
    <w:tmpl w:val="36CE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0119EB"/>
    <w:multiLevelType w:val="multilevel"/>
    <w:tmpl w:val="0D68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9D736E3"/>
    <w:multiLevelType w:val="multilevel"/>
    <w:tmpl w:val="B0F6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4565F4"/>
    <w:multiLevelType w:val="multilevel"/>
    <w:tmpl w:val="35707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4A095F"/>
    <w:multiLevelType w:val="hybridMultilevel"/>
    <w:tmpl w:val="5784D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FF7048"/>
    <w:multiLevelType w:val="hybridMultilevel"/>
    <w:tmpl w:val="7BE0A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5C6106"/>
    <w:multiLevelType w:val="hybridMultilevel"/>
    <w:tmpl w:val="0308A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AB2A45"/>
    <w:multiLevelType w:val="hybridMultilevel"/>
    <w:tmpl w:val="846E1888"/>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CF756D"/>
    <w:multiLevelType w:val="hybridMultilevel"/>
    <w:tmpl w:val="33665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7890AFC"/>
    <w:multiLevelType w:val="hybridMultilevel"/>
    <w:tmpl w:val="FAE85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D166CB"/>
    <w:multiLevelType w:val="hybridMultilevel"/>
    <w:tmpl w:val="794027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2E5AB7"/>
    <w:multiLevelType w:val="hybridMultilevel"/>
    <w:tmpl w:val="DF72BF2C"/>
    <w:lvl w:ilvl="0" w:tplc="7EE0BAB6">
      <w:start w:val="1"/>
      <w:numFmt w:val="bullet"/>
      <w:lvlText w:val=""/>
      <w:lvlJc w:val="left"/>
      <w:pPr>
        <w:ind w:left="360" w:hanging="360"/>
      </w:pPr>
      <w:rPr>
        <w:rFonts w:ascii="Symbol" w:hAnsi="Symbol" w:hint="default"/>
        <w:color w:val="000000"/>
        <w:sz w:val="16"/>
        <w:szCs w:val="16"/>
        <w:effect w:val="no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9BD2AA5"/>
    <w:multiLevelType w:val="multilevel"/>
    <w:tmpl w:val="6C4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AA1E4C"/>
    <w:multiLevelType w:val="hybridMultilevel"/>
    <w:tmpl w:val="E862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E71491"/>
    <w:multiLevelType w:val="hybridMultilevel"/>
    <w:tmpl w:val="4BB02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701F2"/>
    <w:multiLevelType w:val="hybridMultilevel"/>
    <w:tmpl w:val="83F6D52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3">
    <w:nsid w:val="1C3E2999"/>
    <w:multiLevelType w:val="hybridMultilevel"/>
    <w:tmpl w:val="CE5898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69127E"/>
    <w:multiLevelType w:val="hybridMultilevel"/>
    <w:tmpl w:val="215AF6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E65D53"/>
    <w:multiLevelType w:val="multilevel"/>
    <w:tmpl w:val="EFB0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FC2057"/>
    <w:multiLevelType w:val="multilevel"/>
    <w:tmpl w:val="E57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0203423"/>
    <w:multiLevelType w:val="hybridMultilevel"/>
    <w:tmpl w:val="22EE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756872"/>
    <w:multiLevelType w:val="hybridMultilevel"/>
    <w:tmpl w:val="3D3E0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7262D6"/>
    <w:multiLevelType w:val="multilevel"/>
    <w:tmpl w:val="E5D4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4B86657"/>
    <w:multiLevelType w:val="hybridMultilevel"/>
    <w:tmpl w:val="D5F483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CF1ED2"/>
    <w:multiLevelType w:val="hybridMultilevel"/>
    <w:tmpl w:val="4EC682F6"/>
    <w:lvl w:ilvl="0" w:tplc="C4185E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271F25"/>
    <w:multiLevelType w:val="hybridMultilevel"/>
    <w:tmpl w:val="F95CD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96A07F9"/>
    <w:multiLevelType w:val="hybridMultilevel"/>
    <w:tmpl w:val="3C169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447111"/>
    <w:multiLevelType w:val="hybridMultilevel"/>
    <w:tmpl w:val="B814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546ADA"/>
    <w:multiLevelType w:val="hybridMultilevel"/>
    <w:tmpl w:val="4C64E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893C5E"/>
    <w:multiLevelType w:val="singleLevel"/>
    <w:tmpl w:val="646CE088"/>
    <w:lvl w:ilvl="0">
      <w:start w:val="1"/>
      <w:numFmt w:val="decimal"/>
      <w:lvlText w:val="%1."/>
      <w:lvlJc w:val="left"/>
      <w:pPr>
        <w:tabs>
          <w:tab w:val="num" w:pos="644"/>
        </w:tabs>
        <w:ind w:left="644" w:hanging="360"/>
      </w:pPr>
      <w:rPr>
        <w:rFonts w:hint="default"/>
      </w:rPr>
    </w:lvl>
  </w:abstractNum>
  <w:abstractNum w:abstractNumId="47">
    <w:nsid w:val="34333907"/>
    <w:multiLevelType w:val="hybridMultilevel"/>
    <w:tmpl w:val="F3083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971925"/>
    <w:multiLevelType w:val="multilevel"/>
    <w:tmpl w:val="B28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120398"/>
    <w:multiLevelType w:val="hybridMultilevel"/>
    <w:tmpl w:val="039826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36C5693D"/>
    <w:multiLevelType w:val="hybridMultilevel"/>
    <w:tmpl w:val="4EA0C0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7E6239D"/>
    <w:multiLevelType w:val="multilevel"/>
    <w:tmpl w:val="02AA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B11338E"/>
    <w:multiLevelType w:val="multilevel"/>
    <w:tmpl w:val="34E0C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D5D4E8F"/>
    <w:multiLevelType w:val="multilevel"/>
    <w:tmpl w:val="182C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616FE9"/>
    <w:multiLevelType w:val="hybridMultilevel"/>
    <w:tmpl w:val="215ADDA6"/>
    <w:lvl w:ilvl="0" w:tplc="7EE0BAB6">
      <w:start w:val="1"/>
      <w:numFmt w:val="bullet"/>
      <w:lvlText w:val=""/>
      <w:lvlJc w:val="left"/>
      <w:pPr>
        <w:ind w:left="502" w:hanging="360"/>
      </w:pPr>
      <w:rPr>
        <w:rFonts w:ascii="Symbol" w:hAnsi="Symbol" w:hint="default"/>
        <w:color w:val="000000"/>
        <w:sz w:val="16"/>
        <w:szCs w:val="16"/>
        <w:effect w:val="no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5">
    <w:nsid w:val="3D6D30F0"/>
    <w:multiLevelType w:val="hybridMultilevel"/>
    <w:tmpl w:val="0DE8F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250458D"/>
    <w:multiLevelType w:val="multilevel"/>
    <w:tmpl w:val="C66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47E5801"/>
    <w:multiLevelType w:val="multilevel"/>
    <w:tmpl w:val="B0FC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54B105E"/>
    <w:multiLevelType w:val="hybridMultilevel"/>
    <w:tmpl w:val="1C88063C"/>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C83AAF"/>
    <w:multiLevelType w:val="multilevel"/>
    <w:tmpl w:val="1C1E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87726D"/>
    <w:multiLevelType w:val="multilevel"/>
    <w:tmpl w:val="25D2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D8790A"/>
    <w:multiLevelType w:val="multilevel"/>
    <w:tmpl w:val="969085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A880B55"/>
    <w:multiLevelType w:val="hybridMultilevel"/>
    <w:tmpl w:val="C346CF5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5400" w:hanging="360"/>
      </w:pPr>
      <w:rPr>
        <w:rFonts w:ascii="Courier New" w:hAnsi="Courier New" w:cs="Courier New" w:hint="default"/>
      </w:rPr>
    </w:lvl>
    <w:lvl w:ilvl="2" w:tplc="04190005" w:tentative="1">
      <w:start w:val="1"/>
      <w:numFmt w:val="bullet"/>
      <w:lvlText w:val=""/>
      <w:lvlJc w:val="left"/>
      <w:pPr>
        <w:ind w:left="6120" w:hanging="360"/>
      </w:pPr>
      <w:rPr>
        <w:rFonts w:ascii="Wingdings" w:hAnsi="Wingdings" w:hint="default"/>
      </w:rPr>
    </w:lvl>
    <w:lvl w:ilvl="3" w:tplc="04190001" w:tentative="1">
      <w:start w:val="1"/>
      <w:numFmt w:val="bullet"/>
      <w:lvlText w:val=""/>
      <w:lvlJc w:val="left"/>
      <w:pPr>
        <w:ind w:left="6840" w:hanging="360"/>
      </w:pPr>
      <w:rPr>
        <w:rFonts w:ascii="Symbol" w:hAnsi="Symbol" w:hint="default"/>
      </w:rPr>
    </w:lvl>
    <w:lvl w:ilvl="4" w:tplc="04190003" w:tentative="1">
      <w:start w:val="1"/>
      <w:numFmt w:val="bullet"/>
      <w:lvlText w:val="o"/>
      <w:lvlJc w:val="left"/>
      <w:pPr>
        <w:ind w:left="7560" w:hanging="360"/>
      </w:pPr>
      <w:rPr>
        <w:rFonts w:ascii="Courier New" w:hAnsi="Courier New" w:cs="Courier New" w:hint="default"/>
      </w:rPr>
    </w:lvl>
    <w:lvl w:ilvl="5" w:tplc="04190005" w:tentative="1">
      <w:start w:val="1"/>
      <w:numFmt w:val="bullet"/>
      <w:lvlText w:val=""/>
      <w:lvlJc w:val="left"/>
      <w:pPr>
        <w:ind w:left="8280" w:hanging="360"/>
      </w:pPr>
      <w:rPr>
        <w:rFonts w:ascii="Wingdings" w:hAnsi="Wingdings" w:hint="default"/>
      </w:rPr>
    </w:lvl>
    <w:lvl w:ilvl="6" w:tplc="04190001" w:tentative="1">
      <w:start w:val="1"/>
      <w:numFmt w:val="bullet"/>
      <w:lvlText w:val=""/>
      <w:lvlJc w:val="left"/>
      <w:pPr>
        <w:ind w:left="9000" w:hanging="360"/>
      </w:pPr>
      <w:rPr>
        <w:rFonts w:ascii="Symbol" w:hAnsi="Symbol" w:hint="default"/>
      </w:rPr>
    </w:lvl>
    <w:lvl w:ilvl="7" w:tplc="04190003" w:tentative="1">
      <w:start w:val="1"/>
      <w:numFmt w:val="bullet"/>
      <w:lvlText w:val="o"/>
      <w:lvlJc w:val="left"/>
      <w:pPr>
        <w:ind w:left="9720" w:hanging="360"/>
      </w:pPr>
      <w:rPr>
        <w:rFonts w:ascii="Courier New" w:hAnsi="Courier New" w:cs="Courier New" w:hint="default"/>
      </w:rPr>
    </w:lvl>
    <w:lvl w:ilvl="8" w:tplc="04190005" w:tentative="1">
      <w:start w:val="1"/>
      <w:numFmt w:val="bullet"/>
      <w:lvlText w:val=""/>
      <w:lvlJc w:val="left"/>
      <w:pPr>
        <w:ind w:left="10440" w:hanging="360"/>
      </w:pPr>
      <w:rPr>
        <w:rFonts w:ascii="Wingdings" w:hAnsi="Wingdings" w:hint="default"/>
      </w:rPr>
    </w:lvl>
  </w:abstractNum>
  <w:abstractNum w:abstractNumId="63">
    <w:nsid w:val="4B6C35FB"/>
    <w:multiLevelType w:val="hybridMultilevel"/>
    <w:tmpl w:val="1A3A6C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C5F16E5"/>
    <w:multiLevelType w:val="hybridMultilevel"/>
    <w:tmpl w:val="F556A9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786CED"/>
    <w:multiLevelType w:val="hybridMultilevel"/>
    <w:tmpl w:val="D8C8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F76DF"/>
    <w:multiLevelType w:val="singleLevel"/>
    <w:tmpl w:val="49AA7168"/>
    <w:lvl w:ilvl="0">
      <w:start w:val="1"/>
      <w:numFmt w:val="decimal"/>
      <w:lvlText w:val="%1)"/>
      <w:legacy w:legacy="1" w:legacySpace="0" w:legacyIndent="283"/>
      <w:lvlJc w:val="left"/>
      <w:rPr>
        <w:rFonts w:ascii="Times New Roman" w:hAnsi="Times New Roman" w:cs="Times New Roman" w:hint="default"/>
      </w:rPr>
    </w:lvl>
  </w:abstractNum>
  <w:abstractNum w:abstractNumId="67">
    <w:nsid w:val="51C25907"/>
    <w:multiLevelType w:val="multilevel"/>
    <w:tmpl w:val="3D9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EE5206"/>
    <w:multiLevelType w:val="hybridMultilevel"/>
    <w:tmpl w:val="B4E2B762"/>
    <w:lvl w:ilvl="0" w:tplc="126E86C0">
      <w:start w:val="1"/>
      <w:numFmt w:val="decimal"/>
      <w:lvlText w:val="%1."/>
      <w:lvlJc w:val="left"/>
      <w:pPr>
        <w:ind w:left="720" w:hanging="360"/>
      </w:pPr>
      <w:rPr>
        <w:rFonts w:cs="Arial"/>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2F41EDD"/>
    <w:multiLevelType w:val="multilevel"/>
    <w:tmpl w:val="93B6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3A819DB"/>
    <w:multiLevelType w:val="hybridMultilevel"/>
    <w:tmpl w:val="1D48C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667B14"/>
    <w:multiLevelType w:val="hybridMultilevel"/>
    <w:tmpl w:val="EEB07C66"/>
    <w:lvl w:ilvl="0" w:tplc="04190001">
      <w:start w:val="1"/>
      <w:numFmt w:val="bullet"/>
      <w:lvlText w:val=""/>
      <w:lvlJc w:val="left"/>
      <w:pPr>
        <w:ind w:left="1934" w:hanging="360"/>
      </w:pPr>
      <w:rPr>
        <w:rFonts w:ascii="Symbol" w:hAnsi="Symbol" w:hint="default"/>
      </w:rPr>
    </w:lvl>
    <w:lvl w:ilvl="1" w:tplc="04190003" w:tentative="1">
      <w:start w:val="1"/>
      <w:numFmt w:val="bullet"/>
      <w:lvlText w:val="o"/>
      <w:lvlJc w:val="left"/>
      <w:pPr>
        <w:ind w:left="2654" w:hanging="360"/>
      </w:pPr>
      <w:rPr>
        <w:rFonts w:ascii="Courier New" w:hAnsi="Courier New" w:cs="Courier New" w:hint="default"/>
      </w:rPr>
    </w:lvl>
    <w:lvl w:ilvl="2" w:tplc="04190005" w:tentative="1">
      <w:start w:val="1"/>
      <w:numFmt w:val="bullet"/>
      <w:lvlText w:val=""/>
      <w:lvlJc w:val="left"/>
      <w:pPr>
        <w:ind w:left="3374" w:hanging="360"/>
      </w:pPr>
      <w:rPr>
        <w:rFonts w:ascii="Wingdings" w:hAnsi="Wingdings" w:hint="default"/>
      </w:rPr>
    </w:lvl>
    <w:lvl w:ilvl="3" w:tplc="04190001" w:tentative="1">
      <w:start w:val="1"/>
      <w:numFmt w:val="bullet"/>
      <w:lvlText w:val=""/>
      <w:lvlJc w:val="left"/>
      <w:pPr>
        <w:ind w:left="4094" w:hanging="360"/>
      </w:pPr>
      <w:rPr>
        <w:rFonts w:ascii="Symbol" w:hAnsi="Symbol" w:hint="default"/>
      </w:rPr>
    </w:lvl>
    <w:lvl w:ilvl="4" w:tplc="04190003" w:tentative="1">
      <w:start w:val="1"/>
      <w:numFmt w:val="bullet"/>
      <w:lvlText w:val="o"/>
      <w:lvlJc w:val="left"/>
      <w:pPr>
        <w:ind w:left="4814" w:hanging="360"/>
      </w:pPr>
      <w:rPr>
        <w:rFonts w:ascii="Courier New" w:hAnsi="Courier New" w:cs="Courier New" w:hint="default"/>
      </w:rPr>
    </w:lvl>
    <w:lvl w:ilvl="5" w:tplc="04190005" w:tentative="1">
      <w:start w:val="1"/>
      <w:numFmt w:val="bullet"/>
      <w:lvlText w:val=""/>
      <w:lvlJc w:val="left"/>
      <w:pPr>
        <w:ind w:left="5534" w:hanging="360"/>
      </w:pPr>
      <w:rPr>
        <w:rFonts w:ascii="Wingdings" w:hAnsi="Wingdings" w:hint="default"/>
      </w:rPr>
    </w:lvl>
    <w:lvl w:ilvl="6" w:tplc="04190001" w:tentative="1">
      <w:start w:val="1"/>
      <w:numFmt w:val="bullet"/>
      <w:lvlText w:val=""/>
      <w:lvlJc w:val="left"/>
      <w:pPr>
        <w:ind w:left="6254" w:hanging="360"/>
      </w:pPr>
      <w:rPr>
        <w:rFonts w:ascii="Symbol" w:hAnsi="Symbol" w:hint="default"/>
      </w:rPr>
    </w:lvl>
    <w:lvl w:ilvl="7" w:tplc="04190003" w:tentative="1">
      <w:start w:val="1"/>
      <w:numFmt w:val="bullet"/>
      <w:lvlText w:val="o"/>
      <w:lvlJc w:val="left"/>
      <w:pPr>
        <w:ind w:left="6974" w:hanging="360"/>
      </w:pPr>
      <w:rPr>
        <w:rFonts w:ascii="Courier New" w:hAnsi="Courier New" w:cs="Courier New" w:hint="default"/>
      </w:rPr>
    </w:lvl>
    <w:lvl w:ilvl="8" w:tplc="04190005" w:tentative="1">
      <w:start w:val="1"/>
      <w:numFmt w:val="bullet"/>
      <w:lvlText w:val=""/>
      <w:lvlJc w:val="left"/>
      <w:pPr>
        <w:ind w:left="7694" w:hanging="360"/>
      </w:pPr>
      <w:rPr>
        <w:rFonts w:ascii="Wingdings" w:hAnsi="Wingdings" w:hint="default"/>
      </w:rPr>
    </w:lvl>
  </w:abstractNum>
  <w:abstractNum w:abstractNumId="72">
    <w:nsid w:val="57EE1C27"/>
    <w:multiLevelType w:val="hybridMultilevel"/>
    <w:tmpl w:val="A592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707562"/>
    <w:multiLevelType w:val="hybridMultilevel"/>
    <w:tmpl w:val="84E6CD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AEF56AA"/>
    <w:multiLevelType w:val="hybridMultilevel"/>
    <w:tmpl w:val="18FE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AA4DF7"/>
    <w:multiLevelType w:val="hybridMultilevel"/>
    <w:tmpl w:val="C9624FB6"/>
    <w:lvl w:ilvl="0" w:tplc="9050B5CE">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6">
    <w:nsid w:val="5BD37427"/>
    <w:multiLevelType w:val="multilevel"/>
    <w:tmpl w:val="000000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F004372"/>
    <w:multiLevelType w:val="multilevel"/>
    <w:tmpl w:val="4A3E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11E7EAD"/>
    <w:multiLevelType w:val="multilevel"/>
    <w:tmpl w:val="3162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1205B79"/>
    <w:multiLevelType w:val="multilevel"/>
    <w:tmpl w:val="148A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E43B84"/>
    <w:multiLevelType w:val="hybridMultilevel"/>
    <w:tmpl w:val="035C50F6"/>
    <w:lvl w:ilvl="0" w:tplc="7EE0BAB6">
      <w:start w:val="1"/>
      <w:numFmt w:val="bullet"/>
      <w:lvlText w:val=""/>
      <w:lvlJc w:val="left"/>
      <w:pPr>
        <w:ind w:left="720" w:hanging="360"/>
      </w:pPr>
      <w:rPr>
        <w:rFonts w:ascii="Symbol" w:hAnsi="Symbol" w:hint="default"/>
        <w:color w:val="000000"/>
        <w:sz w:val="16"/>
        <w:szCs w:val="16"/>
        <w:effect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F82843"/>
    <w:multiLevelType w:val="hybridMultilevel"/>
    <w:tmpl w:val="B4E2B762"/>
    <w:lvl w:ilvl="0" w:tplc="126E86C0">
      <w:start w:val="1"/>
      <w:numFmt w:val="decimal"/>
      <w:lvlText w:val="%1."/>
      <w:lvlJc w:val="left"/>
      <w:pPr>
        <w:ind w:left="720" w:hanging="360"/>
      </w:pPr>
      <w:rPr>
        <w:rFonts w:cs="Arial"/>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F46B57"/>
    <w:multiLevelType w:val="multilevel"/>
    <w:tmpl w:val="54F47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615052A"/>
    <w:multiLevelType w:val="hybridMultilevel"/>
    <w:tmpl w:val="D5942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8BC518B"/>
    <w:multiLevelType w:val="hybridMultilevel"/>
    <w:tmpl w:val="1980B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B666E20"/>
    <w:multiLevelType w:val="hybridMultilevel"/>
    <w:tmpl w:val="2974A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CDB4F88"/>
    <w:multiLevelType w:val="hybridMultilevel"/>
    <w:tmpl w:val="C02A83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E0175A3"/>
    <w:multiLevelType w:val="hybridMultilevel"/>
    <w:tmpl w:val="9B605A1E"/>
    <w:lvl w:ilvl="0" w:tplc="0419000F">
      <w:start w:val="1"/>
      <w:numFmt w:val="decimal"/>
      <w:lvlText w:val="%1."/>
      <w:lvlJc w:val="left"/>
      <w:pPr>
        <w:ind w:left="720" w:hanging="360"/>
      </w:pPr>
    </w:lvl>
    <w:lvl w:ilvl="1" w:tplc="285A4BBA">
      <w:numFmt w:val="bullet"/>
      <w:lvlText w:val="•"/>
      <w:lvlJc w:val="left"/>
      <w:pPr>
        <w:ind w:left="786" w:hanging="360"/>
      </w:pPr>
      <w:rPr>
        <w:rFonts w:ascii="Times New Roman" w:eastAsia="Times New Roman" w:hAnsi="Times New Roman" w:cs="Times New Roman" w:hint="default"/>
        <w:color w:val="000000"/>
      </w:rPr>
    </w:lvl>
    <w:lvl w:ilvl="2" w:tplc="9D6A5B08">
      <w:start w:val="1"/>
      <w:numFmt w:val="decimal"/>
      <w:lvlText w:val="%3)"/>
      <w:lvlJc w:val="left"/>
      <w:pPr>
        <w:ind w:left="360" w:hanging="360"/>
      </w:pPr>
      <w:rPr>
        <w:rFonts w:hint="default"/>
        <w:color w:val="000000"/>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3946A55C">
      <w:start w:val="2"/>
      <w:numFmt w:val="decimal"/>
      <w:lvlText w:val="%7)"/>
      <w:lvlJc w:val="left"/>
      <w:pPr>
        <w:ind w:left="360" w:hanging="360"/>
      </w:pPr>
      <w:rPr>
        <w:rFonts w:eastAsia="Times New Roman"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F8B7129"/>
    <w:multiLevelType w:val="hybridMultilevel"/>
    <w:tmpl w:val="1E38AD42"/>
    <w:lvl w:ilvl="0" w:tplc="7EE0BAB6">
      <w:start w:val="1"/>
      <w:numFmt w:val="bullet"/>
      <w:lvlText w:val=""/>
      <w:lvlJc w:val="left"/>
      <w:pPr>
        <w:ind w:left="502" w:hanging="360"/>
      </w:pPr>
      <w:rPr>
        <w:rFonts w:ascii="Symbol" w:hAnsi="Symbol" w:hint="default"/>
        <w:color w:val="000000"/>
        <w:sz w:val="16"/>
        <w:szCs w:val="16"/>
        <w:effect w:val="none"/>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9">
    <w:nsid w:val="6FB65CE4"/>
    <w:multiLevelType w:val="multilevel"/>
    <w:tmpl w:val="B150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FC471DB"/>
    <w:multiLevelType w:val="multilevel"/>
    <w:tmpl w:val="5A80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FFE31B1"/>
    <w:multiLevelType w:val="hybridMultilevel"/>
    <w:tmpl w:val="0E74D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180FC5"/>
    <w:multiLevelType w:val="hybridMultilevel"/>
    <w:tmpl w:val="798EC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16873EF"/>
    <w:multiLevelType w:val="multilevel"/>
    <w:tmpl w:val="F3A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7443F94"/>
    <w:multiLevelType w:val="hybridMultilevel"/>
    <w:tmpl w:val="8CECD8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779605F7"/>
    <w:multiLevelType w:val="multilevel"/>
    <w:tmpl w:val="162E4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F87F15"/>
    <w:multiLevelType w:val="hybridMultilevel"/>
    <w:tmpl w:val="5CEA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FDD1B8B"/>
    <w:multiLevelType w:val="multilevel"/>
    <w:tmpl w:val="B82E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31"/>
  </w:num>
  <w:num w:numId="4">
    <w:abstractNumId w:val="30"/>
  </w:num>
  <w:num w:numId="5">
    <w:abstractNumId w:val="75"/>
  </w:num>
  <w:num w:numId="6">
    <w:abstractNumId w:val="76"/>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num>
  <w:num w:numId="10">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2">
    <w:abstractNumId w:val="71"/>
  </w:num>
  <w:num w:numId="13">
    <w:abstractNumId w:val="46"/>
  </w:num>
  <w:num w:numId="14">
    <w:abstractNumId w:val="32"/>
  </w:num>
  <w:num w:numId="15">
    <w:abstractNumId w:val="35"/>
  </w:num>
  <w:num w:numId="16">
    <w:abstractNumId w:val="57"/>
  </w:num>
  <w:num w:numId="17">
    <w:abstractNumId w:val="59"/>
  </w:num>
  <w:num w:numId="18">
    <w:abstractNumId w:val="93"/>
  </w:num>
  <w:num w:numId="19">
    <w:abstractNumId w:val="39"/>
  </w:num>
  <w:num w:numId="20">
    <w:abstractNumId w:val="97"/>
  </w:num>
  <w:num w:numId="21">
    <w:abstractNumId w:val="18"/>
  </w:num>
  <w:num w:numId="22">
    <w:abstractNumId w:val="82"/>
  </w:num>
  <w:num w:numId="23">
    <w:abstractNumId w:val="89"/>
  </w:num>
  <w:num w:numId="24">
    <w:abstractNumId w:val="95"/>
  </w:num>
  <w:num w:numId="25">
    <w:abstractNumId w:val="61"/>
  </w:num>
  <w:num w:numId="26">
    <w:abstractNumId w:val="77"/>
  </w:num>
  <w:num w:numId="27">
    <w:abstractNumId w:val="90"/>
  </w:num>
  <w:num w:numId="28">
    <w:abstractNumId w:val="53"/>
  </w:num>
  <w:num w:numId="29">
    <w:abstractNumId w:val="69"/>
  </w:num>
  <w:num w:numId="30">
    <w:abstractNumId w:val="51"/>
  </w:num>
  <w:num w:numId="31">
    <w:abstractNumId w:val="56"/>
  </w:num>
  <w:num w:numId="32">
    <w:abstractNumId w:val="14"/>
  </w:num>
  <w:num w:numId="33">
    <w:abstractNumId w:val="17"/>
  </w:num>
  <w:num w:numId="34">
    <w:abstractNumId w:val="73"/>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44"/>
  </w:num>
  <w:num w:numId="38">
    <w:abstractNumId w:val="42"/>
  </w:num>
  <w:num w:numId="39">
    <w:abstractNumId w:val="24"/>
  </w:num>
  <w:num w:numId="40">
    <w:abstractNumId w:val="94"/>
  </w:num>
  <w:num w:numId="41">
    <w:abstractNumId w:val="54"/>
  </w:num>
  <w:num w:numId="42">
    <w:abstractNumId w:val="88"/>
  </w:num>
  <w:num w:numId="43">
    <w:abstractNumId w:val="80"/>
  </w:num>
  <w:num w:numId="44">
    <w:abstractNumId w:val="58"/>
  </w:num>
  <w:num w:numId="45">
    <w:abstractNumId w:val="28"/>
  </w:num>
  <w:num w:numId="46">
    <w:abstractNumId w:val="36"/>
  </w:num>
  <w:num w:numId="47">
    <w:abstractNumId w:val="48"/>
  </w:num>
  <w:num w:numId="48">
    <w:abstractNumId w:val="60"/>
  </w:num>
  <w:num w:numId="49">
    <w:abstractNumId w:val="29"/>
  </w:num>
  <w:num w:numId="50">
    <w:abstractNumId w:val="19"/>
  </w:num>
  <w:num w:numId="51">
    <w:abstractNumId w:val="52"/>
  </w:num>
  <w:num w:numId="52">
    <w:abstractNumId w:val="78"/>
  </w:num>
  <w:num w:numId="53">
    <w:abstractNumId w:val="11"/>
  </w:num>
  <w:num w:numId="54">
    <w:abstractNumId w:val="79"/>
  </w:num>
  <w:num w:numId="55">
    <w:abstractNumId w:val="67"/>
  </w:num>
  <w:num w:numId="56">
    <w:abstractNumId w:val="20"/>
  </w:num>
  <w:num w:numId="57">
    <w:abstractNumId w:val="87"/>
  </w:num>
  <w:num w:numId="58">
    <w:abstractNumId w:val="62"/>
  </w:num>
  <w:num w:numId="59">
    <w:abstractNumId w:val="21"/>
  </w:num>
  <w:num w:numId="60">
    <w:abstractNumId w:val="96"/>
  </w:num>
  <w:num w:numId="61">
    <w:abstractNumId w:val="10"/>
  </w:num>
  <w:num w:numId="62">
    <w:abstractNumId w:val="72"/>
  </w:num>
  <w:num w:numId="63">
    <w:abstractNumId w:val="91"/>
  </w:num>
  <w:num w:numId="64">
    <w:abstractNumId w:val="38"/>
  </w:num>
  <w:num w:numId="65">
    <w:abstractNumId w:val="45"/>
  </w:num>
  <w:num w:numId="66">
    <w:abstractNumId w:val="65"/>
  </w:num>
  <w:num w:numId="67">
    <w:abstractNumId w:val="43"/>
  </w:num>
  <w:num w:numId="68">
    <w:abstractNumId w:val="40"/>
  </w:num>
  <w:num w:numId="69">
    <w:abstractNumId w:val="26"/>
  </w:num>
  <w:num w:numId="70">
    <w:abstractNumId w:val="55"/>
  </w:num>
  <w:num w:numId="71">
    <w:abstractNumId w:val="74"/>
  </w:num>
  <w:num w:numId="72">
    <w:abstractNumId w:val="33"/>
  </w:num>
  <w:num w:numId="73">
    <w:abstractNumId w:val="49"/>
  </w:num>
  <w:num w:numId="74">
    <w:abstractNumId w:val="84"/>
  </w:num>
  <w:num w:numId="75">
    <w:abstractNumId w:val="23"/>
  </w:num>
  <w:num w:numId="76">
    <w:abstractNumId w:val="70"/>
  </w:num>
  <w:num w:numId="77">
    <w:abstractNumId w:val="27"/>
  </w:num>
  <w:num w:numId="78">
    <w:abstractNumId w:val="86"/>
  </w:num>
  <w:num w:numId="79">
    <w:abstractNumId w:val="50"/>
  </w:num>
  <w:num w:numId="80">
    <w:abstractNumId w:val="85"/>
  </w:num>
  <w:num w:numId="81">
    <w:abstractNumId w:val="37"/>
  </w:num>
  <w:num w:numId="82">
    <w:abstractNumId w:val="22"/>
  </w:num>
  <w:num w:numId="83">
    <w:abstractNumId w:val="92"/>
  </w:num>
  <w:num w:numId="84">
    <w:abstractNumId w:val="15"/>
  </w:num>
  <w:num w:numId="85">
    <w:abstractNumId w:val="41"/>
  </w:num>
  <w:num w:numId="86">
    <w:abstractNumId w:val="64"/>
  </w:num>
  <w:num w:numId="87">
    <w:abstractNumId w:val="12"/>
  </w:num>
  <w:num w:numId="88">
    <w:abstractNumId w:val="34"/>
  </w:num>
  <w:num w:numId="89">
    <w:abstractNumId w:val="63"/>
  </w:num>
  <w:num w:numId="90">
    <w:abstractNumId w:val="16"/>
  </w:num>
  <w:num w:numId="91">
    <w:abstractNumId w:val="47"/>
  </w:num>
  <w:num w:numId="92">
    <w:abstractNumId w:val="83"/>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footnotePr>
    <w:footnote w:id="0"/>
    <w:footnote w:id="1"/>
  </w:footnotePr>
  <w:endnotePr>
    <w:endnote w:id="0"/>
    <w:endnote w:id="1"/>
  </w:endnotePr>
  <w:compat/>
  <w:rsids>
    <w:rsidRoot w:val="001A684B"/>
    <w:rsid w:val="000032E5"/>
    <w:rsid w:val="00004F94"/>
    <w:rsid w:val="0001153E"/>
    <w:rsid w:val="000356EB"/>
    <w:rsid w:val="0004143D"/>
    <w:rsid w:val="00041F99"/>
    <w:rsid w:val="00042BFD"/>
    <w:rsid w:val="00057565"/>
    <w:rsid w:val="00071331"/>
    <w:rsid w:val="0007533C"/>
    <w:rsid w:val="000772A2"/>
    <w:rsid w:val="00083CE3"/>
    <w:rsid w:val="00085326"/>
    <w:rsid w:val="00091B87"/>
    <w:rsid w:val="000A2689"/>
    <w:rsid w:val="000A27F9"/>
    <w:rsid w:val="000A5E07"/>
    <w:rsid w:val="000A771A"/>
    <w:rsid w:val="000B1AE9"/>
    <w:rsid w:val="000C4292"/>
    <w:rsid w:val="000C449C"/>
    <w:rsid w:val="000C6549"/>
    <w:rsid w:val="000E186F"/>
    <w:rsid w:val="000E5783"/>
    <w:rsid w:val="000F0173"/>
    <w:rsid w:val="000F4426"/>
    <w:rsid w:val="000F5029"/>
    <w:rsid w:val="000F5294"/>
    <w:rsid w:val="00104CCE"/>
    <w:rsid w:val="001117D8"/>
    <w:rsid w:val="00111F07"/>
    <w:rsid w:val="00115502"/>
    <w:rsid w:val="0013189E"/>
    <w:rsid w:val="00132328"/>
    <w:rsid w:val="0013448A"/>
    <w:rsid w:val="0014277C"/>
    <w:rsid w:val="00161B3C"/>
    <w:rsid w:val="001623B4"/>
    <w:rsid w:val="00164D84"/>
    <w:rsid w:val="0016521C"/>
    <w:rsid w:val="00172BD8"/>
    <w:rsid w:val="00176EDF"/>
    <w:rsid w:val="00183DF3"/>
    <w:rsid w:val="00192D85"/>
    <w:rsid w:val="00197C7B"/>
    <w:rsid w:val="001A3CDC"/>
    <w:rsid w:val="001A684B"/>
    <w:rsid w:val="001A7FDF"/>
    <w:rsid w:val="001B154E"/>
    <w:rsid w:val="001C3629"/>
    <w:rsid w:val="001C4C1E"/>
    <w:rsid w:val="001D07DB"/>
    <w:rsid w:val="001E54EF"/>
    <w:rsid w:val="001F135D"/>
    <w:rsid w:val="002015FC"/>
    <w:rsid w:val="0020677E"/>
    <w:rsid w:val="00216E55"/>
    <w:rsid w:val="00217E10"/>
    <w:rsid w:val="00221A2B"/>
    <w:rsid w:val="002320F2"/>
    <w:rsid w:val="00236E98"/>
    <w:rsid w:val="002544E7"/>
    <w:rsid w:val="002737E6"/>
    <w:rsid w:val="00280CD2"/>
    <w:rsid w:val="002822A5"/>
    <w:rsid w:val="00287AE2"/>
    <w:rsid w:val="00293B96"/>
    <w:rsid w:val="002A0C57"/>
    <w:rsid w:val="002B5BE9"/>
    <w:rsid w:val="002C423A"/>
    <w:rsid w:val="002C7A54"/>
    <w:rsid w:val="002D5CC7"/>
    <w:rsid w:val="002D7895"/>
    <w:rsid w:val="002E299A"/>
    <w:rsid w:val="00320F5E"/>
    <w:rsid w:val="003317A4"/>
    <w:rsid w:val="00341D6C"/>
    <w:rsid w:val="00342708"/>
    <w:rsid w:val="00360745"/>
    <w:rsid w:val="00365D05"/>
    <w:rsid w:val="00384652"/>
    <w:rsid w:val="003874B5"/>
    <w:rsid w:val="00396786"/>
    <w:rsid w:val="003B23D5"/>
    <w:rsid w:val="003B3306"/>
    <w:rsid w:val="003B6026"/>
    <w:rsid w:val="003C5D8A"/>
    <w:rsid w:val="003D2F72"/>
    <w:rsid w:val="003F30FF"/>
    <w:rsid w:val="00402A61"/>
    <w:rsid w:val="00404C0A"/>
    <w:rsid w:val="00412AFB"/>
    <w:rsid w:val="00445E09"/>
    <w:rsid w:val="004649CC"/>
    <w:rsid w:val="0046639E"/>
    <w:rsid w:val="00467045"/>
    <w:rsid w:val="004808E4"/>
    <w:rsid w:val="00480DE6"/>
    <w:rsid w:val="004907C0"/>
    <w:rsid w:val="004A4E3C"/>
    <w:rsid w:val="004B0A2F"/>
    <w:rsid w:val="004B7933"/>
    <w:rsid w:val="004D18FC"/>
    <w:rsid w:val="00503B3D"/>
    <w:rsid w:val="0050582F"/>
    <w:rsid w:val="00506D22"/>
    <w:rsid w:val="005407CD"/>
    <w:rsid w:val="00541BDA"/>
    <w:rsid w:val="00557AB7"/>
    <w:rsid w:val="00557B41"/>
    <w:rsid w:val="00565F7D"/>
    <w:rsid w:val="0057057C"/>
    <w:rsid w:val="00572A2B"/>
    <w:rsid w:val="0057468E"/>
    <w:rsid w:val="005816D4"/>
    <w:rsid w:val="00586570"/>
    <w:rsid w:val="00593B8F"/>
    <w:rsid w:val="005947BF"/>
    <w:rsid w:val="00597851"/>
    <w:rsid w:val="005A71F8"/>
    <w:rsid w:val="005B1DDC"/>
    <w:rsid w:val="005C06F8"/>
    <w:rsid w:val="005C2EC9"/>
    <w:rsid w:val="005D0AB4"/>
    <w:rsid w:val="005D1684"/>
    <w:rsid w:val="005D438F"/>
    <w:rsid w:val="005D72FF"/>
    <w:rsid w:val="005E16E0"/>
    <w:rsid w:val="005E4863"/>
    <w:rsid w:val="005F76EA"/>
    <w:rsid w:val="005F7BDF"/>
    <w:rsid w:val="00606FD2"/>
    <w:rsid w:val="006300BA"/>
    <w:rsid w:val="006346C1"/>
    <w:rsid w:val="006361F0"/>
    <w:rsid w:val="00645F57"/>
    <w:rsid w:val="00663C76"/>
    <w:rsid w:val="00674586"/>
    <w:rsid w:val="00676F96"/>
    <w:rsid w:val="00677737"/>
    <w:rsid w:val="0068038B"/>
    <w:rsid w:val="006862EB"/>
    <w:rsid w:val="006A3C9E"/>
    <w:rsid w:val="006A55C6"/>
    <w:rsid w:val="006B1403"/>
    <w:rsid w:val="006C7388"/>
    <w:rsid w:val="006D742C"/>
    <w:rsid w:val="006E328C"/>
    <w:rsid w:val="00702BE9"/>
    <w:rsid w:val="00702C0D"/>
    <w:rsid w:val="0071455B"/>
    <w:rsid w:val="0072312A"/>
    <w:rsid w:val="00742A16"/>
    <w:rsid w:val="00742E4D"/>
    <w:rsid w:val="00762302"/>
    <w:rsid w:val="0077150A"/>
    <w:rsid w:val="00771CF9"/>
    <w:rsid w:val="00782638"/>
    <w:rsid w:val="00785ECD"/>
    <w:rsid w:val="00791F1C"/>
    <w:rsid w:val="007967DB"/>
    <w:rsid w:val="007A67A6"/>
    <w:rsid w:val="007B2A98"/>
    <w:rsid w:val="007B7B84"/>
    <w:rsid w:val="007C060C"/>
    <w:rsid w:val="007C2F2E"/>
    <w:rsid w:val="007C3AE4"/>
    <w:rsid w:val="007C3FBF"/>
    <w:rsid w:val="007C6BE4"/>
    <w:rsid w:val="007D08F9"/>
    <w:rsid w:val="007E5382"/>
    <w:rsid w:val="007E61C0"/>
    <w:rsid w:val="007F7C3E"/>
    <w:rsid w:val="00813278"/>
    <w:rsid w:val="00815A9F"/>
    <w:rsid w:val="008200AE"/>
    <w:rsid w:val="00824D19"/>
    <w:rsid w:val="008323F6"/>
    <w:rsid w:val="008419C5"/>
    <w:rsid w:val="00853477"/>
    <w:rsid w:val="00854947"/>
    <w:rsid w:val="00860B63"/>
    <w:rsid w:val="00862171"/>
    <w:rsid w:val="008858E6"/>
    <w:rsid w:val="00886C25"/>
    <w:rsid w:val="008870DE"/>
    <w:rsid w:val="00895D0E"/>
    <w:rsid w:val="008B09D5"/>
    <w:rsid w:val="008B188C"/>
    <w:rsid w:val="008B1BDE"/>
    <w:rsid w:val="008B58A0"/>
    <w:rsid w:val="008D53A8"/>
    <w:rsid w:val="008E33E4"/>
    <w:rsid w:val="00900D51"/>
    <w:rsid w:val="00902C5B"/>
    <w:rsid w:val="00903CAE"/>
    <w:rsid w:val="00904D01"/>
    <w:rsid w:val="00905551"/>
    <w:rsid w:val="0091042A"/>
    <w:rsid w:val="00921444"/>
    <w:rsid w:val="0092408F"/>
    <w:rsid w:val="0092599C"/>
    <w:rsid w:val="00927819"/>
    <w:rsid w:val="009335A6"/>
    <w:rsid w:val="009427BC"/>
    <w:rsid w:val="0094736D"/>
    <w:rsid w:val="00962400"/>
    <w:rsid w:val="009655AD"/>
    <w:rsid w:val="009712BA"/>
    <w:rsid w:val="00983677"/>
    <w:rsid w:val="0098387E"/>
    <w:rsid w:val="009C70A8"/>
    <w:rsid w:val="009D677D"/>
    <w:rsid w:val="009F246F"/>
    <w:rsid w:val="009F4CD6"/>
    <w:rsid w:val="009F5602"/>
    <w:rsid w:val="00A04815"/>
    <w:rsid w:val="00A04E48"/>
    <w:rsid w:val="00A147CE"/>
    <w:rsid w:val="00A14BEB"/>
    <w:rsid w:val="00A20A0D"/>
    <w:rsid w:val="00A30B2F"/>
    <w:rsid w:val="00A34D5F"/>
    <w:rsid w:val="00A40932"/>
    <w:rsid w:val="00A40D66"/>
    <w:rsid w:val="00A50635"/>
    <w:rsid w:val="00A52B90"/>
    <w:rsid w:val="00A75458"/>
    <w:rsid w:val="00A77BA9"/>
    <w:rsid w:val="00A84A90"/>
    <w:rsid w:val="00A93FB3"/>
    <w:rsid w:val="00A94920"/>
    <w:rsid w:val="00AA5DF8"/>
    <w:rsid w:val="00AB7924"/>
    <w:rsid w:val="00AC7365"/>
    <w:rsid w:val="00AF46EA"/>
    <w:rsid w:val="00AF6AC3"/>
    <w:rsid w:val="00AF72AE"/>
    <w:rsid w:val="00B10328"/>
    <w:rsid w:val="00B14C24"/>
    <w:rsid w:val="00B2411F"/>
    <w:rsid w:val="00B30B21"/>
    <w:rsid w:val="00B35435"/>
    <w:rsid w:val="00B40712"/>
    <w:rsid w:val="00B81DB6"/>
    <w:rsid w:val="00B969D1"/>
    <w:rsid w:val="00BA59EA"/>
    <w:rsid w:val="00BA7375"/>
    <w:rsid w:val="00BB3B95"/>
    <w:rsid w:val="00BB6261"/>
    <w:rsid w:val="00BC0B7C"/>
    <w:rsid w:val="00BC33A4"/>
    <w:rsid w:val="00BC4BAA"/>
    <w:rsid w:val="00BC7DD1"/>
    <w:rsid w:val="00BD1F16"/>
    <w:rsid w:val="00BE6558"/>
    <w:rsid w:val="00BE7BA8"/>
    <w:rsid w:val="00C05DDE"/>
    <w:rsid w:val="00C20611"/>
    <w:rsid w:val="00C352F8"/>
    <w:rsid w:val="00C626B8"/>
    <w:rsid w:val="00C63A66"/>
    <w:rsid w:val="00C809B7"/>
    <w:rsid w:val="00C85369"/>
    <w:rsid w:val="00CC05D9"/>
    <w:rsid w:val="00CC2457"/>
    <w:rsid w:val="00CD192C"/>
    <w:rsid w:val="00CD2D3C"/>
    <w:rsid w:val="00CE680B"/>
    <w:rsid w:val="00D24A00"/>
    <w:rsid w:val="00D25D10"/>
    <w:rsid w:val="00D428FC"/>
    <w:rsid w:val="00D472A3"/>
    <w:rsid w:val="00D550C7"/>
    <w:rsid w:val="00D610E3"/>
    <w:rsid w:val="00D666F8"/>
    <w:rsid w:val="00D748C2"/>
    <w:rsid w:val="00D85745"/>
    <w:rsid w:val="00D943A0"/>
    <w:rsid w:val="00D95C30"/>
    <w:rsid w:val="00DC335F"/>
    <w:rsid w:val="00DD39F5"/>
    <w:rsid w:val="00DE03B8"/>
    <w:rsid w:val="00DF0D2B"/>
    <w:rsid w:val="00E00E53"/>
    <w:rsid w:val="00E072B6"/>
    <w:rsid w:val="00E11C10"/>
    <w:rsid w:val="00E24DBF"/>
    <w:rsid w:val="00E40752"/>
    <w:rsid w:val="00E61BA2"/>
    <w:rsid w:val="00E73D2E"/>
    <w:rsid w:val="00E76F75"/>
    <w:rsid w:val="00E87668"/>
    <w:rsid w:val="00E87B2D"/>
    <w:rsid w:val="00E910F3"/>
    <w:rsid w:val="00EA38B9"/>
    <w:rsid w:val="00EC42DB"/>
    <w:rsid w:val="00ED0D04"/>
    <w:rsid w:val="00ED44A3"/>
    <w:rsid w:val="00ED53F2"/>
    <w:rsid w:val="00ED70EF"/>
    <w:rsid w:val="00EF21CE"/>
    <w:rsid w:val="00F12EB4"/>
    <w:rsid w:val="00F21BD2"/>
    <w:rsid w:val="00F36B26"/>
    <w:rsid w:val="00F40C91"/>
    <w:rsid w:val="00F413A6"/>
    <w:rsid w:val="00F43DB0"/>
    <w:rsid w:val="00F57DF1"/>
    <w:rsid w:val="00F63AF6"/>
    <w:rsid w:val="00F763C1"/>
    <w:rsid w:val="00F962F0"/>
    <w:rsid w:val="00FB7938"/>
    <w:rsid w:val="00FC5657"/>
    <w:rsid w:val="00FC7B07"/>
    <w:rsid w:val="00FC7B6D"/>
    <w:rsid w:val="00FD2439"/>
    <w:rsid w:val="00FE5FC1"/>
    <w:rsid w:val="00FF60AE"/>
    <w:rsid w:val="00FF7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5"/>
    <o:shapelayout v:ext="edit">
      <o:idmap v:ext="edit" data="1"/>
      <o:rules v:ext="edit">
        <o:r id="V:Rule66" type="connector" idref="#_x0000_s1155"/>
        <o:r id="V:Rule67" type="connector" idref="#_x0000_s1087"/>
        <o:r id="V:Rule68" type="connector" idref="#_x0000_s1154"/>
        <o:r id="V:Rule69" type="connector" idref="#_x0000_s1086"/>
        <o:r id="V:Rule70" type="connector" idref="#_x0000_s1251"/>
        <o:r id="V:Rule71" type="connector" idref="#_x0000_s1156"/>
        <o:r id="V:Rule72" type="connector" idref="#_x0000_s1232"/>
        <o:r id="V:Rule73" type="connector" idref="#_x0000_s1084"/>
        <o:r id="V:Rule74" type="connector" idref="#_x0000_s1171"/>
        <o:r id="V:Rule75" type="connector" idref="#_x0000_s1231"/>
        <o:r id="V:Rule76" type="connector" idref="#_x0000_s1085"/>
        <o:r id="V:Rule77" type="connector" idref="#_x0000_s1252"/>
        <o:r id="V:Rule78" type="connector" idref="#_x0000_s1233"/>
        <o:r id="V:Rule79" type="connector" idref="#_x0000_s1083"/>
        <o:r id="V:Rule80" type="connector" idref="#_x0000_s1088"/>
        <o:r id="V:Rule81" type="connector" idref="#_x0000_s1174"/>
        <o:r id="V:Rule82" type="connector" idref="#_x0000_s1059"/>
        <o:r id="V:Rule83" type="connector" idref="#_x0000_s1089"/>
        <o:r id="V:Rule84" type="connector" idref="#_x0000_s1175"/>
        <o:r id="V:Rule85" type="connector" idref="#_x0000_s1060"/>
        <o:r id="V:Rule86" type="connector" idref="#_x0000_s1234"/>
        <o:r id="V:Rule87" type="connector" idref="#_x0000_s1082"/>
        <o:r id="V:Rule88" type="connector" idref="#_x0000_s1095"/>
        <o:r id="V:Rule89" type="connector" idref="#_x0000_s1173"/>
        <o:r id="V:Rule90" type="connector" idref="#_x0000_s1250"/>
        <o:r id="V:Rule91" type="connector" idref="#_x0000_s1191"/>
        <o:r id="V:Rule92" type="connector" idref="#_x0000_s1249"/>
        <o:r id="V:Rule93" type="connector" idref="#_x0000_s1192"/>
        <o:r id="V:Rule94" type="connector" idref="#_x0000_s1094"/>
        <o:r id="V:Rule95" type="connector" idref="#_x0000_s1172"/>
        <o:r id="V:Rule96" type="connector" idref="#_x0000_s1028"/>
        <o:r id="V:Rule97" type="connector" idref="#_x0000_s1228"/>
        <o:r id="V:Rule98" type="connector" idref="#_x0000_s1181"/>
        <o:r id="V:Rule99" type="connector" idref="#_x0000_s1062"/>
        <o:r id="V:Rule100" type="connector" idref="#_x0000_s1180"/>
        <o:r id="V:Rule101" type="connector" idref="#_x0000_s1061"/>
        <o:r id="V:Rule102" type="connector" idref="#_x0000_s1227"/>
        <o:r id="V:Rule103" type="connector" idref="#_x0000_s1178"/>
        <o:r id="V:Rule104" type="connector" idref="#_x0000_s1063"/>
        <o:r id="V:Rule105" type="connector" idref="#_x0000_s1033"/>
        <o:r id="V:Rule106" type="connector" idref="#_x0000_s1229"/>
        <o:r id="V:Rule107" type="connector" idref="#_x0000_s1230"/>
        <o:r id="V:Rule108" type="connector" idref="#_x0000_s1179"/>
        <o:r id="V:Rule109" type="connector" idref="#_x0000_s1064"/>
        <o:r id="V:Rule110" type="connector" idref="#_x0000_s1080"/>
        <o:r id="V:Rule111" type="connector" idref="#_x0000_s1182"/>
        <o:r id="V:Rule112" type="connector" idref="#_x0000_s1195"/>
        <o:r id="V:Rule113" type="connector" idref="#_x0000_s1058"/>
        <o:r id="V:Rule114" type="connector" idref="#_x0000_s1177"/>
        <o:r id="V:Rule115" type="connector" idref="#_x0000_s1027"/>
        <o:r id="V:Rule116" type="connector" idref="#_x0000_s1196"/>
        <o:r id="V:Rule117" type="connector" idref="#_x0000_s1039"/>
        <o:r id="V:Rule118" type="connector" idref="#_x0000_s1176"/>
        <o:r id="V:Rule119" type="connector" idref="#_x0000_s1153"/>
        <o:r id="V:Rule120" type="connector" idref="#_x0000_s1081"/>
        <o:r id="V:Rule121" type="connector" idref="#_x0000_s1183"/>
        <o:r id="V:Rule122" type="connector" idref="#_x0000_s1194"/>
        <o:r id="V:Rule123" type="connector" idref="#_x0000_s1096"/>
        <o:r id="V:Rule124" type="connector" idref="#_x0000_s1079"/>
        <o:r id="V:Rule125" type="connector" idref="#_x0000_s1185"/>
        <o:r id="V:Rule126" type="connector" idref="#_x0000_s1078"/>
        <o:r id="V:Rule127" type="connector" idref="#_x0000_s1184"/>
        <o:r id="V:Rule128" type="connector" idref="#_x0000_s1193"/>
        <o:r id="V:Rule129" type="connector" idref="#_x0000_s1038"/>
        <o:r id="V:Rule130"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4B"/>
    <w:pPr>
      <w:suppressAutoHyphens/>
      <w:spacing w:before="100" w:after="100" w:line="276" w:lineRule="auto"/>
    </w:pPr>
    <w:rPr>
      <w:rFonts w:ascii="Calibri" w:eastAsia="Arial" w:hAnsi="Calibri" w:cs="Calibri"/>
      <w:kern w:val="1"/>
      <w:sz w:val="24"/>
      <w:lang w:eastAsia="ar-SA"/>
    </w:rPr>
  </w:style>
  <w:style w:type="paragraph" w:styleId="1">
    <w:name w:val="heading 1"/>
    <w:basedOn w:val="a"/>
    <w:next w:val="a0"/>
    <w:link w:val="10"/>
    <w:qFormat/>
    <w:rsid w:val="001D07DB"/>
    <w:pPr>
      <w:keepNext/>
      <w:spacing w:before="0" w:after="0" w:line="100" w:lineRule="atLeast"/>
      <w:outlineLvl w:val="0"/>
    </w:pPr>
    <w:rPr>
      <w:rFonts w:ascii="Times New Roman" w:hAnsi="Times New Roman" w:cs="Times New Roman"/>
      <w:b/>
      <w:bCs/>
      <w:i/>
      <w:iCs/>
      <w:color w:val="FF0000"/>
      <w:sz w:val="20"/>
      <w:szCs w:val="20"/>
    </w:rPr>
  </w:style>
  <w:style w:type="paragraph" w:styleId="3">
    <w:name w:val="heading 3"/>
    <w:basedOn w:val="a"/>
    <w:next w:val="a"/>
    <w:link w:val="30"/>
    <w:uiPriority w:val="9"/>
    <w:unhideWhenUsed/>
    <w:qFormat/>
    <w:rsid w:val="00CD2D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11F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11F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07DB"/>
    <w:rPr>
      <w:rFonts w:ascii="Times New Roman" w:eastAsia="Arial" w:hAnsi="Times New Roman" w:cs="Times New Roman"/>
      <w:b/>
      <w:bCs/>
      <w:i/>
      <w:iCs/>
      <w:color w:val="FF0000"/>
      <w:kern w:val="1"/>
      <w:sz w:val="20"/>
      <w:szCs w:val="20"/>
      <w:lang w:eastAsia="ar-SA"/>
    </w:rPr>
  </w:style>
  <w:style w:type="character" w:styleId="a4">
    <w:name w:val="Hyperlink"/>
    <w:rsid w:val="001D07DB"/>
    <w:rPr>
      <w:color w:val="0000FF"/>
      <w:u w:val="single"/>
    </w:rPr>
  </w:style>
  <w:style w:type="paragraph" w:customStyle="1" w:styleId="11">
    <w:name w:val="Абзац списка1"/>
    <w:basedOn w:val="a"/>
    <w:rsid w:val="001D07DB"/>
    <w:pPr>
      <w:ind w:left="720"/>
    </w:pPr>
  </w:style>
  <w:style w:type="paragraph" w:styleId="a0">
    <w:name w:val="Body Text"/>
    <w:basedOn w:val="a"/>
    <w:link w:val="a5"/>
    <w:uiPriority w:val="99"/>
    <w:unhideWhenUsed/>
    <w:rsid w:val="001D07DB"/>
    <w:pPr>
      <w:spacing w:after="120"/>
    </w:pPr>
  </w:style>
  <w:style w:type="character" w:customStyle="1" w:styleId="a5">
    <w:name w:val="Основной текст Знак"/>
    <w:basedOn w:val="a1"/>
    <w:link w:val="a0"/>
    <w:uiPriority w:val="99"/>
    <w:rsid w:val="001D07DB"/>
    <w:rPr>
      <w:rFonts w:ascii="Calibri" w:eastAsia="Arial" w:hAnsi="Calibri" w:cs="Calibri"/>
      <w:kern w:val="1"/>
      <w:sz w:val="24"/>
      <w:lang w:eastAsia="ar-SA"/>
    </w:rPr>
  </w:style>
  <w:style w:type="paragraph" w:styleId="a6">
    <w:name w:val="Normal (Web)"/>
    <w:basedOn w:val="a"/>
    <w:uiPriority w:val="99"/>
    <w:rsid w:val="008323F6"/>
    <w:pPr>
      <w:suppressAutoHyphens w:val="0"/>
      <w:spacing w:beforeAutospacing="1" w:afterAutospacing="1" w:line="240" w:lineRule="auto"/>
    </w:pPr>
    <w:rPr>
      <w:rFonts w:ascii="Times New Roman" w:eastAsia="Times New Roman" w:hAnsi="Times New Roman" w:cs="Times New Roman"/>
      <w:kern w:val="0"/>
      <w:szCs w:val="24"/>
      <w:lang w:eastAsia="ru-RU"/>
    </w:rPr>
  </w:style>
  <w:style w:type="paragraph" w:styleId="a7">
    <w:name w:val="List Paragraph"/>
    <w:basedOn w:val="a"/>
    <w:uiPriority w:val="34"/>
    <w:qFormat/>
    <w:rsid w:val="00042BFD"/>
    <w:pPr>
      <w:ind w:left="720"/>
      <w:contextualSpacing/>
    </w:pPr>
  </w:style>
  <w:style w:type="character" w:customStyle="1" w:styleId="apple-style-span">
    <w:name w:val="apple-style-span"/>
    <w:rsid w:val="008870DE"/>
  </w:style>
  <w:style w:type="paragraph" w:customStyle="1" w:styleId="ConsTitle">
    <w:name w:val="ConsTitle"/>
    <w:uiPriority w:val="99"/>
    <w:rsid w:val="008870DE"/>
    <w:pPr>
      <w:widowControl w:val="0"/>
      <w:autoSpaceDE w:val="0"/>
      <w:autoSpaceDN w:val="0"/>
      <w:adjustRightInd w:val="0"/>
    </w:pPr>
    <w:rPr>
      <w:rFonts w:ascii="Arial" w:eastAsia="Times New Roman" w:hAnsi="Arial" w:cs="Arial"/>
      <w:b/>
      <w:bCs/>
      <w:sz w:val="16"/>
      <w:szCs w:val="16"/>
      <w:lang w:eastAsia="ru-RU"/>
    </w:rPr>
  </w:style>
  <w:style w:type="paragraph" w:customStyle="1" w:styleId="Default">
    <w:name w:val="Default"/>
    <w:rsid w:val="00676F96"/>
    <w:pPr>
      <w:autoSpaceDE w:val="0"/>
      <w:autoSpaceDN w:val="0"/>
      <w:adjustRightInd w:val="0"/>
    </w:pPr>
    <w:rPr>
      <w:rFonts w:ascii="Times New Roman" w:hAnsi="Times New Roman" w:cs="Times New Roman"/>
      <w:color w:val="000000"/>
      <w:sz w:val="24"/>
      <w:szCs w:val="24"/>
    </w:rPr>
  </w:style>
  <w:style w:type="character" w:styleId="a8">
    <w:name w:val="Strong"/>
    <w:basedOn w:val="a1"/>
    <w:uiPriority w:val="22"/>
    <w:qFormat/>
    <w:rsid w:val="00164D84"/>
    <w:rPr>
      <w:b/>
      <w:bCs/>
    </w:rPr>
  </w:style>
  <w:style w:type="paragraph" w:styleId="a9">
    <w:name w:val="Body Text Indent"/>
    <w:basedOn w:val="a"/>
    <w:link w:val="aa"/>
    <w:rsid w:val="007C060C"/>
    <w:pPr>
      <w:widowControl w:val="0"/>
      <w:suppressAutoHyphens w:val="0"/>
      <w:autoSpaceDE w:val="0"/>
      <w:autoSpaceDN w:val="0"/>
      <w:adjustRightInd w:val="0"/>
      <w:spacing w:before="0" w:after="120" w:line="240" w:lineRule="auto"/>
      <w:ind w:left="283"/>
    </w:pPr>
    <w:rPr>
      <w:rFonts w:ascii="Times New Roman" w:eastAsia="Times New Roman" w:hAnsi="Times New Roman" w:cs="Times New Roman"/>
      <w:kern w:val="0"/>
      <w:sz w:val="20"/>
      <w:szCs w:val="20"/>
      <w:lang w:eastAsia="ru-RU"/>
    </w:rPr>
  </w:style>
  <w:style w:type="character" w:customStyle="1" w:styleId="aa">
    <w:name w:val="Основной текст с отступом Знак"/>
    <w:basedOn w:val="a1"/>
    <w:link w:val="a9"/>
    <w:rsid w:val="007C060C"/>
    <w:rPr>
      <w:rFonts w:ascii="Times New Roman" w:eastAsia="Times New Roman" w:hAnsi="Times New Roman" w:cs="Times New Roman"/>
      <w:sz w:val="20"/>
      <w:szCs w:val="20"/>
      <w:lang w:eastAsia="ru-RU"/>
    </w:rPr>
  </w:style>
  <w:style w:type="character" w:customStyle="1" w:styleId="30">
    <w:name w:val="Заголовок 3 Знак"/>
    <w:basedOn w:val="a1"/>
    <w:link w:val="3"/>
    <w:uiPriority w:val="9"/>
    <w:rsid w:val="00CD2D3C"/>
    <w:rPr>
      <w:rFonts w:asciiTheme="majorHAnsi" w:eastAsiaTheme="majorEastAsia" w:hAnsiTheme="majorHAnsi" w:cstheme="majorBidi"/>
      <w:b/>
      <w:bCs/>
      <w:color w:val="4F81BD" w:themeColor="accent1"/>
      <w:kern w:val="1"/>
      <w:sz w:val="24"/>
      <w:lang w:eastAsia="ar-SA"/>
    </w:rPr>
  </w:style>
  <w:style w:type="character" w:customStyle="1" w:styleId="keyword">
    <w:name w:val="keyword"/>
    <w:basedOn w:val="a1"/>
    <w:rsid w:val="00CD2D3C"/>
  </w:style>
  <w:style w:type="paragraph" w:styleId="ab">
    <w:name w:val="Balloon Text"/>
    <w:basedOn w:val="a"/>
    <w:link w:val="ac"/>
    <w:uiPriority w:val="99"/>
    <w:semiHidden/>
    <w:unhideWhenUsed/>
    <w:rsid w:val="00CD2D3C"/>
    <w:pPr>
      <w:spacing w:before="0"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CD2D3C"/>
    <w:rPr>
      <w:rFonts w:ascii="Tahoma" w:eastAsia="Arial" w:hAnsi="Tahoma" w:cs="Tahoma"/>
      <w:kern w:val="1"/>
      <w:sz w:val="16"/>
      <w:szCs w:val="16"/>
      <w:lang w:eastAsia="ar-SA"/>
    </w:rPr>
  </w:style>
  <w:style w:type="character" w:customStyle="1" w:styleId="40">
    <w:name w:val="Заголовок 4 Знак"/>
    <w:basedOn w:val="a1"/>
    <w:link w:val="4"/>
    <w:uiPriority w:val="9"/>
    <w:rsid w:val="00111F07"/>
    <w:rPr>
      <w:rFonts w:asciiTheme="majorHAnsi" w:eastAsiaTheme="majorEastAsia" w:hAnsiTheme="majorHAnsi" w:cstheme="majorBidi"/>
      <w:b/>
      <w:bCs/>
      <w:i/>
      <w:iCs/>
      <w:color w:val="4F81BD" w:themeColor="accent1"/>
      <w:kern w:val="1"/>
      <w:sz w:val="24"/>
      <w:lang w:eastAsia="ar-SA"/>
    </w:rPr>
  </w:style>
  <w:style w:type="character" w:customStyle="1" w:styleId="50">
    <w:name w:val="Заголовок 5 Знак"/>
    <w:basedOn w:val="a1"/>
    <w:link w:val="5"/>
    <w:uiPriority w:val="9"/>
    <w:rsid w:val="00111F07"/>
    <w:rPr>
      <w:rFonts w:asciiTheme="majorHAnsi" w:eastAsiaTheme="majorEastAsia" w:hAnsiTheme="majorHAnsi" w:cstheme="majorBidi"/>
      <w:color w:val="243F60" w:themeColor="accent1" w:themeShade="7F"/>
      <w:kern w:val="1"/>
      <w:sz w:val="24"/>
      <w:lang w:eastAsia="ar-SA"/>
    </w:rPr>
  </w:style>
  <w:style w:type="paragraph" w:styleId="ad">
    <w:name w:val="No Spacing"/>
    <w:uiPriority w:val="1"/>
    <w:qFormat/>
    <w:rsid w:val="00ED53F2"/>
    <w:rPr>
      <w:rFonts w:ascii="Calibri" w:eastAsia="Calibri" w:hAnsi="Calibri" w:cs="Times New Roman"/>
    </w:rPr>
  </w:style>
  <w:style w:type="table" w:styleId="ae">
    <w:name w:val="Table Grid"/>
    <w:basedOn w:val="a2"/>
    <w:uiPriority w:val="59"/>
    <w:rsid w:val="00ED5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091B87"/>
    <w:pPr>
      <w:tabs>
        <w:tab w:val="center" w:pos="4677"/>
        <w:tab w:val="right" w:pos="9355"/>
      </w:tabs>
      <w:spacing w:before="0" w:after="0" w:line="240" w:lineRule="auto"/>
    </w:pPr>
  </w:style>
  <w:style w:type="character" w:customStyle="1" w:styleId="af0">
    <w:name w:val="Верхний колонтитул Знак"/>
    <w:basedOn w:val="a1"/>
    <w:link w:val="af"/>
    <w:uiPriority w:val="99"/>
    <w:semiHidden/>
    <w:rsid w:val="00091B87"/>
    <w:rPr>
      <w:rFonts w:ascii="Calibri" w:eastAsia="Arial" w:hAnsi="Calibri" w:cs="Calibri"/>
      <w:kern w:val="1"/>
      <w:sz w:val="24"/>
      <w:lang w:eastAsia="ar-SA"/>
    </w:rPr>
  </w:style>
  <w:style w:type="paragraph" w:styleId="af1">
    <w:name w:val="footer"/>
    <w:basedOn w:val="a"/>
    <w:link w:val="af2"/>
    <w:uiPriority w:val="99"/>
    <w:semiHidden/>
    <w:unhideWhenUsed/>
    <w:rsid w:val="00091B87"/>
    <w:pPr>
      <w:tabs>
        <w:tab w:val="center" w:pos="4677"/>
        <w:tab w:val="right" w:pos="9355"/>
      </w:tabs>
      <w:spacing w:before="0" w:after="0" w:line="240" w:lineRule="auto"/>
    </w:pPr>
  </w:style>
  <w:style w:type="character" w:customStyle="1" w:styleId="af2">
    <w:name w:val="Нижний колонтитул Знак"/>
    <w:basedOn w:val="a1"/>
    <w:link w:val="af1"/>
    <w:uiPriority w:val="99"/>
    <w:semiHidden/>
    <w:rsid w:val="00091B87"/>
    <w:rPr>
      <w:rFonts w:ascii="Calibri" w:eastAsia="Arial" w:hAnsi="Calibri" w:cs="Calibri"/>
      <w:kern w:val="1"/>
      <w:sz w:val="24"/>
      <w:lang w:eastAsia="ar-SA"/>
    </w:rPr>
  </w:style>
</w:styles>
</file>

<file path=word/webSettings.xml><?xml version="1.0" encoding="utf-8"?>
<w:webSettings xmlns:r="http://schemas.openxmlformats.org/officeDocument/2006/relationships" xmlns:w="http://schemas.openxmlformats.org/wordprocessingml/2006/main">
  <w:divs>
    <w:div w:id="4291331">
      <w:bodyDiv w:val="1"/>
      <w:marLeft w:val="0"/>
      <w:marRight w:val="0"/>
      <w:marTop w:val="0"/>
      <w:marBottom w:val="0"/>
      <w:divBdr>
        <w:top w:val="none" w:sz="0" w:space="0" w:color="auto"/>
        <w:left w:val="none" w:sz="0" w:space="0" w:color="auto"/>
        <w:bottom w:val="none" w:sz="0" w:space="0" w:color="auto"/>
        <w:right w:val="none" w:sz="0" w:space="0" w:color="auto"/>
      </w:divBdr>
      <w:divsChild>
        <w:div w:id="1087534785">
          <w:marLeft w:val="0"/>
          <w:marRight w:val="0"/>
          <w:marTop w:val="0"/>
          <w:marBottom w:val="0"/>
          <w:divBdr>
            <w:top w:val="none" w:sz="0" w:space="0" w:color="auto"/>
            <w:left w:val="none" w:sz="0" w:space="0" w:color="auto"/>
            <w:bottom w:val="none" w:sz="0" w:space="0" w:color="auto"/>
            <w:right w:val="none" w:sz="0" w:space="0" w:color="auto"/>
          </w:divBdr>
        </w:div>
      </w:divsChild>
    </w:div>
    <w:div w:id="37946022">
      <w:bodyDiv w:val="1"/>
      <w:marLeft w:val="0"/>
      <w:marRight w:val="0"/>
      <w:marTop w:val="0"/>
      <w:marBottom w:val="0"/>
      <w:divBdr>
        <w:top w:val="none" w:sz="0" w:space="0" w:color="auto"/>
        <w:left w:val="none" w:sz="0" w:space="0" w:color="auto"/>
        <w:bottom w:val="none" w:sz="0" w:space="0" w:color="auto"/>
        <w:right w:val="none" w:sz="0" w:space="0" w:color="auto"/>
      </w:divBdr>
    </w:div>
    <w:div w:id="259026107">
      <w:bodyDiv w:val="1"/>
      <w:marLeft w:val="0"/>
      <w:marRight w:val="0"/>
      <w:marTop w:val="0"/>
      <w:marBottom w:val="0"/>
      <w:divBdr>
        <w:top w:val="none" w:sz="0" w:space="0" w:color="auto"/>
        <w:left w:val="none" w:sz="0" w:space="0" w:color="auto"/>
        <w:bottom w:val="none" w:sz="0" w:space="0" w:color="auto"/>
        <w:right w:val="none" w:sz="0" w:space="0" w:color="auto"/>
      </w:divBdr>
    </w:div>
    <w:div w:id="466318479">
      <w:bodyDiv w:val="1"/>
      <w:marLeft w:val="0"/>
      <w:marRight w:val="0"/>
      <w:marTop w:val="0"/>
      <w:marBottom w:val="0"/>
      <w:divBdr>
        <w:top w:val="none" w:sz="0" w:space="0" w:color="auto"/>
        <w:left w:val="none" w:sz="0" w:space="0" w:color="auto"/>
        <w:bottom w:val="none" w:sz="0" w:space="0" w:color="auto"/>
        <w:right w:val="none" w:sz="0" w:space="0" w:color="auto"/>
      </w:divBdr>
      <w:divsChild>
        <w:div w:id="23173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567287">
      <w:bodyDiv w:val="1"/>
      <w:marLeft w:val="0"/>
      <w:marRight w:val="0"/>
      <w:marTop w:val="0"/>
      <w:marBottom w:val="0"/>
      <w:divBdr>
        <w:top w:val="none" w:sz="0" w:space="0" w:color="auto"/>
        <w:left w:val="none" w:sz="0" w:space="0" w:color="auto"/>
        <w:bottom w:val="none" w:sz="0" w:space="0" w:color="auto"/>
        <w:right w:val="none" w:sz="0" w:space="0" w:color="auto"/>
      </w:divBdr>
    </w:div>
    <w:div w:id="766073911">
      <w:bodyDiv w:val="1"/>
      <w:marLeft w:val="0"/>
      <w:marRight w:val="0"/>
      <w:marTop w:val="0"/>
      <w:marBottom w:val="0"/>
      <w:divBdr>
        <w:top w:val="none" w:sz="0" w:space="0" w:color="auto"/>
        <w:left w:val="none" w:sz="0" w:space="0" w:color="auto"/>
        <w:bottom w:val="none" w:sz="0" w:space="0" w:color="auto"/>
        <w:right w:val="none" w:sz="0" w:space="0" w:color="auto"/>
      </w:divBdr>
    </w:div>
    <w:div w:id="820803749">
      <w:bodyDiv w:val="1"/>
      <w:marLeft w:val="0"/>
      <w:marRight w:val="0"/>
      <w:marTop w:val="0"/>
      <w:marBottom w:val="0"/>
      <w:divBdr>
        <w:top w:val="none" w:sz="0" w:space="0" w:color="auto"/>
        <w:left w:val="none" w:sz="0" w:space="0" w:color="auto"/>
        <w:bottom w:val="none" w:sz="0" w:space="0" w:color="auto"/>
        <w:right w:val="none" w:sz="0" w:space="0" w:color="auto"/>
      </w:divBdr>
    </w:div>
    <w:div w:id="904796863">
      <w:bodyDiv w:val="1"/>
      <w:marLeft w:val="0"/>
      <w:marRight w:val="0"/>
      <w:marTop w:val="0"/>
      <w:marBottom w:val="0"/>
      <w:divBdr>
        <w:top w:val="none" w:sz="0" w:space="0" w:color="auto"/>
        <w:left w:val="none" w:sz="0" w:space="0" w:color="auto"/>
        <w:bottom w:val="none" w:sz="0" w:space="0" w:color="auto"/>
        <w:right w:val="none" w:sz="0" w:space="0" w:color="auto"/>
      </w:divBdr>
    </w:div>
    <w:div w:id="1058480845">
      <w:bodyDiv w:val="1"/>
      <w:marLeft w:val="0"/>
      <w:marRight w:val="0"/>
      <w:marTop w:val="0"/>
      <w:marBottom w:val="0"/>
      <w:divBdr>
        <w:top w:val="none" w:sz="0" w:space="0" w:color="auto"/>
        <w:left w:val="none" w:sz="0" w:space="0" w:color="auto"/>
        <w:bottom w:val="none" w:sz="0" w:space="0" w:color="auto"/>
        <w:right w:val="none" w:sz="0" w:space="0" w:color="auto"/>
      </w:divBdr>
    </w:div>
    <w:div w:id="1080827919">
      <w:bodyDiv w:val="1"/>
      <w:marLeft w:val="0"/>
      <w:marRight w:val="0"/>
      <w:marTop w:val="0"/>
      <w:marBottom w:val="0"/>
      <w:divBdr>
        <w:top w:val="none" w:sz="0" w:space="0" w:color="auto"/>
        <w:left w:val="none" w:sz="0" w:space="0" w:color="auto"/>
        <w:bottom w:val="none" w:sz="0" w:space="0" w:color="auto"/>
        <w:right w:val="none" w:sz="0" w:space="0" w:color="auto"/>
      </w:divBdr>
    </w:div>
    <w:div w:id="1390611325">
      <w:bodyDiv w:val="1"/>
      <w:marLeft w:val="0"/>
      <w:marRight w:val="0"/>
      <w:marTop w:val="0"/>
      <w:marBottom w:val="0"/>
      <w:divBdr>
        <w:top w:val="none" w:sz="0" w:space="0" w:color="auto"/>
        <w:left w:val="none" w:sz="0" w:space="0" w:color="auto"/>
        <w:bottom w:val="none" w:sz="0" w:space="0" w:color="auto"/>
        <w:right w:val="none" w:sz="0" w:space="0" w:color="auto"/>
      </w:divBdr>
      <w:divsChild>
        <w:div w:id="786045277">
          <w:marLeft w:val="0"/>
          <w:marRight w:val="0"/>
          <w:marTop w:val="0"/>
          <w:marBottom w:val="0"/>
          <w:divBdr>
            <w:top w:val="none" w:sz="0" w:space="0" w:color="auto"/>
            <w:left w:val="none" w:sz="0" w:space="0" w:color="auto"/>
            <w:bottom w:val="none" w:sz="0" w:space="0" w:color="auto"/>
            <w:right w:val="none" w:sz="0" w:space="0" w:color="auto"/>
          </w:divBdr>
          <w:divsChild>
            <w:div w:id="1297877314">
              <w:marLeft w:val="0"/>
              <w:marRight w:val="0"/>
              <w:marTop w:val="0"/>
              <w:marBottom w:val="0"/>
              <w:divBdr>
                <w:top w:val="none" w:sz="0" w:space="0" w:color="auto"/>
                <w:left w:val="none" w:sz="0" w:space="0" w:color="auto"/>
                <w:bottom w:val="none" w:sz="0" w:space="0" w:color="auto"/>
                <w:right w:val="none" w:sz="0" w:space="0" w:color="auto"/>
              </w:divBdr>
            </w:div>
          </w:divsChild>
        </w:div>
        <w:div w:id="1970014105">
          <w:marLeft w:val="0"/>
          <w:marRight w:val="0"/>
          <w:marTop w:val="0"/>
          <w:marBottom w:val="0"/>
          <w:divBdr>
            <w:top w:val="none" w:sz="0" w:space="0" w:color="auto"/>
            <w:left w:val="none" w:sz="0" w:space="0" w:color="auto"/>
            <w:bottom w:val="none" w:sz="0" w:space="0" w:color="auto"/>
            <w:right w:val="none" w:sz="0" w:space="0" w:color="auto"/>
          </w:divBdr>
        </w:div>
      </w:divsChild>
    </w:div>
    <w:div w:id="1433161541">
      <w:bodyDiv w:val="1"/>
      <w:marLeft w:val="0"/>
      <w:marRight w:val="0"/>
      <w:marTop w:val="0"/>
      <w:marBottom w:val="0"/>
      <w:divBdr>
        <w:top w:val="none" w:sz="0" w:space="0" w:color="auto"/>
        <w:left w:val="none" w:sz="0" w:space="0" w:color="auto"/>
        <w:bottom w:val="none" w:sz="0" w:space="0" w:color="auto"/>
        <w:right w:val="none" w:sz="0" w:space="0" w:color="auto"/>
      </w:divBdr>
    </w:div>
    <w:div w:id="1806199675">
      <w:bodyDiv w:val="1"/>
      <w:marLeft w:val="0"/>
      <w:marRight w:val="0"/>
      <w:marTop w:val="0"/>
      <w:marBottom w:val="0"/>
      <w:divBdr>
        <w:top w:val="none" w:sz="0" w:space="0" w:color="auto"/>
        <w:left w:val="none" w:sz="0" w:space="0" w:color="auto"/>
        <w:bottom w:val="none" w:sz="0" w:space="0" w:color="auto"/>
        <w:right w:val="none" w:sz="0" w:space="0" w:color="auto"/>
      </w:divBdr>
      <w:divsChild>
        <w:div w:id="1556886958">
          <w:marLeft w:val="0"/>
          <w:marRight w:val="0"/>
          <w:marTop w:val="0"/>
          <w:marBottom w:val="0"/>
          <w:divBdr>
            <w:top w:val="none" w:sz="0" w:space="0" w:color="auto"/>
            <w:left w:val="none" w:sz="0" w:space="0" w:color="auto"/>
            <w:bottom w:val="none" w:sz="0" w:space="0" w:color="auto"/>
            <w:right w:val="none" w:sz="0" w:space="0" w:color="auto"/>
          </w:divBdr>
        </w:div>
      </w:divsChild>
    </w:div>
    <w:div w:id="1846898726">
      <w:bodyDiv w:val="1"/>
      <w:marLeft w:val="0"/>
      <w:marRight w:val="0"/>
      <w:marTop w:val="0"/>
      <w:marBottom w:val="0"/>
      <w:divBdr>
        <w:top w:val="none" w:sz="0" w:space="0" w:color="auto"/>
        <w:left w:val="none" w:sz="0" w:space="0" w:color="auto"/>
        <w:bottom w:val="none" w:sz="0" w:space="0" w:color="auto"/>
        <w:right w:val="none" w:sz="0" w:space="0" w:color="auto"/>
      </w:divBdr>
    </w:div>
    <w:div w:id="1947342798">
      <w:bodyDiv w:val="1"/>
      <w:marLeft w:val="0"/>
      <w:marRight w:val="0"/>
      <w:marTop w:val="0"/>
      <w:marBottom w:val="0"/>
      <w:divBdr>
        <w:top w:val="none" w:sz="0" w:space="0" w:color="auto"/>
        <w:left w:val="none" w:sz="0" w:space="0" w:color="auto"/>
        <w:bottom w:val="none" w:sz="0" w:space="0" w:color="auto"/>
        <w:right w:val="none" w:sz="0" w:space="0" w:color="auto"/>
      </w:divBdr>
    </w:div>
    <w:div w:id="2119909210">
      <w:bodyDiv w:val="1"/>
      <w:marLeft w:val="0"/>
      <w:marRight w:val="0"/>
      <w:marTop w:val="0"/>
      <w:marBottom w:val="0"/>
      <w:divBdr>
        <w:top w:val="none" w:sz="0" w:space="0" w:color="auto"/>
        <w:left w:val="none" w:sz="0" w:space="0" w:color="auto"/>
        <w:bottom w:val="none" w:sz="0" w:space="0" w:color="auto"/>
        <w:right w:val="none" w:sz="0" w:space="0" w:color="auto"/>
      </w:divBdr>
    </w:div>
    <w:div w:id="21244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hyperlink" Target="http://www.med-pravo.ru"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recipe.ru/-"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consultant.ru/-" TargetMode="External"/><Relationship Id="rId10" Type="http://schemas.openxmlformats.org/officeDocument/2006/relationships/image" Target="media/image2.gi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ru.wikipedia.org/wiki/%D0%9A%D0%BB%D1%8F%D1%82%D0%B2%D0%B0_%D0%93%D0%B8%D0%BF%D0%BF%D0%BE%D0%BA%D1%80%D0%B0%D1%82%D0%B0" TargetMode="External"/><Relationship Id="rId14" Type="http://schemas.openxmlformats.org/officeDocument/2006/relationships/image" Target="media/image6.emf"/><Relationship Id="rId22" Type="http://schemas.openxmlformats.org/officeDocument/2006/relationships/hyperlink" Target="http://dezsredstv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F07C-0F03-4989-8D5A-5C8E0932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140</Pages>
  <Words>55931</Words>
  <Characters>318812</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2019-09-04T04:48:00Z</dcterms:created>
  <dcterms:modified xsi:type="dcterms:W3CDTF">2019-09-08T09:32:00Z</dcterms:modified>
</cp:coreProperties>
</file>