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346522" w:rsidRDefault="00C95E38" w:rsidP="00C95E38">
      <w:pPr>
        <w:spacing w:after="0"/>
        <w:ind w:left="709" w:hanging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46522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346522" w:rsidRPr="00346522" w:rsidRDefault="00C95E38" w:rsidP="00346522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346522">
        <w:rPr>
          <w:rFonts w:ascii="PT Astra Serif" w:hAnsi="PT Astra Serif" w:cs="Times New Roman"/>
          <w:b/>
          <w:sz w:val="28"/>
          <w:szCs w:val="28"/>
        </w:rPr>
        <w:t xml:space="preserve"> на участие в </w:t>
      </w:r>
      <w:r w:rsidR="00346522" w:rsidRPr="00346522">
        <w:rPr>
          <w:rFonts w:ascii="PT Astra Serif" w:hAnsi="PT Astra Serif" w:cs="Times New Roman"/>
          <w:b/>
          <w:sz w:val="28"/>
          <w:szCs w:val="28"/>
        </w:rPr>
        <w:t>межрегиональн</w:t>
      </w:r>
      <w:r w:rsidR="00346522">
        <w:rPr>
          <w:rFonts w:ascii="PT Astra Serif" w:hAnsi="PT Astra Serif" w:cs="Times New Roman"/>
          <w:b/>
          <w:sz w:val="28"/>
          <w:szCs w:val="28"/>
        </w:rPr>
        <w:t>ом</w:t>
      </w:r>
      <w:r w:rsidR="00346522" w:rsidRPr="00346522">
        <w:rPr>
          <w:rFonts w:ascii="PT Astra Serif" w:hAnsi="PT Astra Serif" w:cs="Times New Roman"/>
          <w:b/>
          <w:sz w:val="28"/>
          <w:szCs w:val="28"/>
        </w:rPr>
        <w:t xml:space="preserve"> конкурс</w:t>
      </w:r>
      <w:r w:rsidR="00346522">
        <w:rPr>
          <w:rFonts w:ascii="PT Astra Serif" w:hAnsi="PT Astra Serif" w:cs="Times New Roman"/>
          <w:b/>
          <w:sz w:val="28"/>
          <w:szCs w:val="28"/>
        </w:rPr>
        <w:t>е</w:t>
      </w:r>
      <w:r w:rsidR="00346522" w:rsidRPr="00346522">
        <w:rPr>
          <w:rFonts w:ascii="PT Astra Serif" w:hAnsi="PT Astra Serif" w:cs="Times New Roman"/>
          <w:b/>
          <w:sz w:val="28"/>
          <w:szCs w:val="28"/>
        </w:rPr>
        <w:t xml:space="preserve"> презентаций </w:t>
      </w:r>
    </w:p>
    <w:p w:rsidR="00346522" w:rsidRPr="00346522" w:rsidRDefault="00346522" w:rsidP="0034652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46522">
        <w:rPr>
          <w:rFonts w:ascii="PT Astra Serif" w:hAnsi="PT Astra Serif" w:cs="Times New Roman"/>
          <w:b/>
          <w:sz w:val="28"/>
          <w:szCs w:val="28"/>
        </w:rPr>
        <w:t>«Фармацевты военно</w:t>
      </w:r>
      <w:r>
        <w:rPr>
          <w:rFonts w:ascii="PT Astra Serif" w:hAnsi="PT Astra Serif" w:cs="Times New Roman"/>
          <w:b/>
          <w:sz w:val="28"/>
          <w:szCs w:val="28"/>
        </w:rPr>
        <w:t>го времени», «Фармацевты в тылу</w:t>
      </w:r>
      <w:r w:rsidRPr="00346522">
        <w:rPr>
          <w:rFonts w:ascii="PT Astra Serif" w:hAnsi="PT Astra Serif" w:cs="Times New Roman"/>
          <w:b/>
          <w:sz w:val="28"/>
          <w:szCs w:val="28"/>
        </w:rPr>
        <w:t xml:space="preserve"> и на фронте Великой Отечественной войны», «Фармацевтические предприятия в годы Отечественной войны» для студентов всех курсов </w:t>
      </w:r>
    </w:p>
    <w:p w:rsidR="00346522" w:rsidRDefault="00325244" w:rsidP="00346522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>
        <w:rPr>
          <w:rFonts w:ascii="PT Astra Serif" w:hAnsi="PT Astra Serif" w:cs="Times New Roman"/>
          <w:b/>
          <w:sz w:val="28"/>
          <w:szCs w:val="28"/>
        </w:rPr>
        <w:t>специальности 33.02.01 Фармация</w:t>
      </w:r>
    </w:p>
    <w:p w:rsidR="00C95E38" w:rsidRPr="002A3F48" w:rsidRDefault="00C95E38" w:rsidP="00C95E3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8839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4339"/>
      </w:tblGrid>
      <w:tr w:rsidR="00C95E38" w:rsidRPr="002A3F48" w:rsidTr="00AD0730">
        <w:trPr>
          <w:trHeight w:val="79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A3F48">
              <w:rPr>
                <w:rFonts w:ascii="PT Astra Serif" w:hAnsi="PT Astra Serif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95E38" w:rsidRPr="002A3F48" w:rsidTr="00AD0730">
        <w:trPr>
          <w:trHeight w:val="738"/>
        </w:trPr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A3F48">
              <w:rPr>
                <w:rFonts w:ascii="PT Astra Serif" w:hAnsi="PT Astra Serif" w:cs="Times New Roman"/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95E38" w:rsidRPr="002A3F48" w:rsidTr="00AD0730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A3F48">
              <w:rPr>
                <w:rFonts w:ascii="PT Astra Serif" w:hAnsi="PT Astra Serif" w:cs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95E38" w:rsidRPr="002A3F48" w:rsidTr="00AD0730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A3F48">
              <w:rPr>
                <w:rFonts w:ascii="PT Astra Serif" w:hAnsi="PT Astra Serif" w:cs="Times New Roman"/>
                <w:sz w:val="28"/>
                <w:szCs w:val="28"/>
              </w:rPr>
              <w:t>Курс, специальность, группа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97914" w:rsidRPr="002A3F48" w:rsidTr="00AD0730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97914" w:rsidRPr="002A3F48" w:rsidRDefault="00997914" w:rsidP="00AD0730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Номинация</w:t>
            </w:r>
            <w:bookmarkStart w:id="0" w:name="_GoBack"/>
            <w:bookmarkEnd w:id="0"/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7914" w:rsidRPr="002A3F48" w:rsidRDefault="00997914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95E38" w:rsidRPr="002A3F48" w:rsidTr="00AD0730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A3F48">
              <w:rPr>
                <w:rFonts w:ascii="PT Astra Serif" w:hAnsi="PT Astra Serif" w:cs="Times New Roman"/>
                <w:sz w:val="28"/>
                <w:szCs w:val="28"/>
              </w:rPr>
              <w:t>ФИО преподавателя(ей), подготовившего участника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95E38" w:rsidRPr="002A3F48" w:rsidTr="00AD0730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A3F48">
              <w:rPr>
                <w:rFonts w:ascii="PT Astra Serif" w:hAnsi="PT Astra Serif" w:cs="Times New Roman"/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95E38" w:rsidRPr="002A3F48" w:rsidTr="00AD0730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A3F48">
              <w:rPr>
                <w:rFonts w:ascii="PT Astra Serif" w:hAnsi="PT Astra Serif" w:cs="Times New Roman"/>
                <w:sz w:val="28"/>
                <w:szCs w:val="28"/>
              </w:rPr>
              <w:t>E-mail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95E38" w:rsidRPr="002A3F48" w:rsidTr="00AD0730">
        <w:tc>
          <w:tcPr>
            <w:tcW w:w="450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2A3F48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A3F48">
              <w:rPr>
                <w:rFonts w:ascii="PT Astra Serif" w:hAnsi="PT Astra Serif" w:cs="Times New Roman"/>
                <w:sz w:val="28"/>
                <w:szCs w:val="28"/>
              </w:rPr>
              <w:t>Согласие на обработку персональных данных</w:t>
            </w:r>
            <w:r w:rsidR="002A3F48">
              <w:rPr>
                <w:rFonts w:ascii="PT Astra Serif" w:hAnsi="PT Astra Serif" w:cs="Times New Roman"/>
                <w:sz w:val="28"/>
                <w:szCs w:val="28"/>
              </w:rPr>
              <w:t xml:space="preserve"> (</w:t>
            </w:r>
            <w:r w:rsidR="002A3F48" w:rsidRPr="002A3F48">
              <w:rPr>
                <w:rFonts w:ascii="PT Astra Serif" w:hAnsi="PT Astra Serif" w:cs="Times New Roman"/>
                <w:sz w:val="28"/>
                <w:szCs w:val="28"/>
              </w:rPr>
              <w:t>да / нет</w:t>
            </w:r>
            <w:r w:rsidR="002A3F48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433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2A3F48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</w:pPr>
          </w:p>
        </w:tc>
      </w:tr>
      <w:tr w:rsidR="00C95E38" w:rsidRPr="002A3F48" w:rsidTr="00AD0730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A3F48">
              <w:rPr>
                <w:rFonts w:ascii="PT Astra Serif" w:hAnsi="PT Astra Serif" w:cs="Times New Roman"/>
                <w:sz w:val="28"/>
                <w:szCs w:val="28"/>
              </w:rPr>
              <w:t>Дата отправки заявки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5E38" w:rsidRPr="002A3F48" w:rsidRDefault="00C95E38" w:rsidP="00AD0730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95E38" w:rsidRPr="002A3F48" w:rsidRDefault="00C95E38" w:rsidP="00C95E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95E38" w:rsidRPr="002A3F48" w:rsidRDefault="00C95E38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C95E38" w:rsidRPr="002A3F48" w:rsidSect="0087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7F" w:rsidRDefault="00856F7F">
      <w:pPr>
        <w:spacing w:after="0" w:line="240" w:lineRule="auto"/>
      </w:pPr>
      <w:r>
        <w:separator/>
      </w:r>
    </w:p>
  </w:endnote>
  <w:endnote w:type="continuationSeparator" w:id="0">
    <w:p w:rsidR="00856F7F" w:rsidRDefault="0085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7F" w:rsidRDefault="00856F7F">
      <w:pPr>
        <w:spacing w:after="0" w:line="240" w:lineRule="auto"/>
      </w:pPr>
      <w:r>
        <w:separator/>
      </w:r>
    </w:p>
  </w:footnote>
  <w:footnote w:type="continuationSeparator" w:id="0">
    <w:p w:rsidR="00856F7F" w:rsidRDefault="00856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0CD4"/>
    <w:multiLevelType w:val="multilevel"/>
    <w:tmpl w:val="C9542A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E714BB"/>
    <w:multiLevelType w:val="multilevel"/>
    <w:tmpl w:val="D5A00F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823567"/>
    <w:multiLevelType w:val="hybridMultilevel"/>
    <w:tmpl w:val="F8EAD3D2"/>
    <w:lvl w:ilvl="0" w:tplc="DDF2117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F7AD1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66EC91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91609A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718AF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EBAF0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CEE82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E22760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0A2FE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81D1EDC"/>
    <w:multiLevelType w:val="hybridMultilevel"/>
    <w:tmpl w:val="3502F8BC"/>
    <w:lvl w:ilvl="0" w:tplc="CF14B66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9B45D74">
      <w:start w:val="1"/>
      <w:numFmt w:val="lowerLetter"/>
      <w:lvlText w:val="%2"/>
      <w:lvlJc w:val="left"/>
      <w:pPr>
        <w:ind w:left="364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FF84190">
      <w:start w:val="1"/>
      <w:numFmt w:val="lowerRoman"/>
      <w:lvlText w:val="%3"/>
      <w:lvlJc w:val="left"/>
      <w:pPr>
        <w:ind w:left="436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A287564">
      <w:start w:val="1"/>
      <w:numFmt w:val="decimal"/>
      <w:lvlText w:val="%4"/>
      <w:lvlJc w:val="left"/>
      <w:pPr>
        <w:ind w:left="508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10201EB8">
      <w:start w:val="1"/>
      <w:numFmt w:val="lowerLetter"/>
      <w:lvlText w:val="%5"/>
      <w:lvlJc w:val="left"/>
      <w:pPr>
        <w:ind w:left="580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79AD81E">
      <w:start w:val="1"/>
      <w:numFmt w:val="lowerRoman"/>
      <w:lvlText w:val="%6"/>
      <w:lvlJc w:val="left"/>
      <w:pPr>
        <w:ind w:left="652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8C8EC36">
      <w:start w:val="1"/>
      <w:numFmt w:val="decimal"/>
      <w:lvlText w:val="%7"/>
      <w:lvlJc w:val="left"/>
      <w:pPr>
        <w:ind w:left="724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C1470D4">
      <w:start w:val="1"/>
      <w:numFmt w:val="lowerLetter"/>
      <w:lvlText w:val="%8"/>
      <w:lvlJc w:val="left"/>
      <w:pPr>
        <w:ind w:left="796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FBC20796">
      <w:start w:val="1"/>
      <w:numFmt w:val="lowerRoman"/>
      <w:lvlText w:val="%9"/>
      <w:lvlJc w:val="left"/>
      <w:pPr>
        <w:ind w:left="868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96E"/>
    <w:rsid w:val="00042D3C"/>
    <w:rsid w:val="000B7E3F"/>
    <w:rsid w:val="001604BC"/>
    <w:rsid w:val="001A1F9F"/>
    <w:rsid w:val="002105AF"/>
    <w:rsid w:val="0025096E"/>
    <w:rsid w:val="002A3F48"/>
    <w:rsid w:val="00325244"/>
    <w:rsid w:val="00346522"/>
    <w:rsid w:val="003A77FA"/>
    <w:rsid w:val="007659AE"/>
    <w:rsid w:val="00856F7F"/>
    <w:rsid w:val="008745C0"/>
    <w:rsid w:val="008D5173"/>
    <w:rsid w:val="009348AA"/>
    <w:rsid w:val="00966924"/>
    <w:rsid w:val="00997914"/>
    <w:rsid w:val="00B64072"/>
    <w:rsid w:val="00C95E38"/>
    <w:rsid w:val="00F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58EA"/>
  <w15:docId w15:val="{682E006D-C5FD-41C3-A293-E2021F1F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C0"/>
  </w:style>
  <w:style w:type="paragraph" w:styleId="1">
    <w:name w:val="heading 1"/>
    <w:next w:val="a"/>
    <w:link w:val="10"/>
    <w:uiPriority w:val="9"/>
    <w:unhideWhenUsed/>
    <w:qFormat/>
    <w:rsid w:val="008745C0"/>
    <w:pPr>
      <w:keepNext/>
      <w:keepLines/>
      <w:numPr>
        <w:numId w:val="1"/>
      </w:numPr>
      <w:spacing w:after="281" w:line="248" w:lineRule="auto"/>
      <w:ind w:left="7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5C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745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745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745C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745C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745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745C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745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745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745C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745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745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745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745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745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745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745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745C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8745C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745C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745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745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745C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745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745C0"/>
    <w:rPr>
      <w:i/>
    </w:rPr>
  </w:style>
  <w:style w:type="paragraph" w:styleId="a9">
    <w:name w:val="header"/>
    <w:basedOn w:val="a"/>
    <w:link w:val="aa"/>
    <w:uiPriority w:val="99"/>
    <w:unhideWhenUsed/>
    <w:rsid w:val="008745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5C0"/>
  </w:style>
  <w:style w:type="paragraph" w:styleId="ab">
    <w:name w:val="footer"/>
    <w:basedOn w:val="a"/>
    <w:link w:val="ac"/>
    <w:uiPriority w:val="99"/>
    <w:unhideWhenUsed/>
    <w:rsid w:val="008745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745C0"/>
  </w:style>
  <w:style w:type="paragraph" w:styleId="ad">
    <w:name w:val="caption"/>
    <w:basedOn w:val="a"/>
    <w:next w:val="a"/>
    <w:uiPriority w:val="35"/>
    <w:semiHidden/>
    <w:unhideWhenUsed/>
    <w:qFormat/>
    <w:rsid w:val="008745C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745C0"/>
  </w:style>
  <w:style w:type="table" w:customStyle="1" w:styleId="TableGridLight">
    <w:name w:val="Table Grid Light"/>
    <w:basedOn w:val="a1"/>
    <w:uiPriority w:val="59"/>
    <w:rsid w:val="008745C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745C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745C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45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45C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8745C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8745C0"/>
    <w:rPr>
      <w:sz w:val="18"/>
    </w:rPr>
  </w:style>
  <w:style w:type="character" w:styleId="af0">
    <w:name w:val="footnote reference"/>
    <w:basedOn w:val="a0"/>
    <w:uiPriority w:val="99"/>
    <w:unhideWhenUsed/>
    <w:rsid w:val="008745C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745C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745C0"/>
    <w:rPr>
      <w:sz w:val="20"/>
    </w:rPr>
  </w:style>
  <w:style w:type="character" w:styleId="af3">
    <w:name w:val="endnote reference"/>
    <w:basedOn w:val="a0"/>
    <w:uiPriority w:val="99"/>
    <w:semiHidden/>
    <w:unhideWhenUsed/>
    <w:rsid w:val="008745C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745C0"/>
    <w:pPr>
      <w:spacing w:after="57"/>
    </w:pPr>
  </w:style>
  <w:style w:type="paragraph" w:styleId="23">
    <w:name w:val="toc 2"/>
    <w:basedOn w:val="a"/>
    <w:next w:val="a"/>
    <w:uiPriority w:val="39"/>
    <w:unhideWhenUsed/>
    <w:rsid w:val="008745C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745C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745C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745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745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745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745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745C0"/>
    <w:pPr>
      <w:spacing w:after="57"/>
      <w:ind w:left="2268"/>
    </w:pPr>
  </w:style>
  <w:style w:type="paragraph" w:styleId="af4">
    <w:name w:val="TOC Heading"/>
    <w:uiPriority w:val="39"/>
    <w:unhideWhenUsed/>
    <w:rsid w:val="008745C0"/>
  </w:style>
  <w:style w:type="paragraph" w:styleId="af5">
    <w:name w:val="table of figures"/>
    <w:basedOn w:val="a"/>
    <w:next w:val="a"/>
    <w:uiPriority w:val="99"/>
    <w:unhideWhenUsed/>
    <w:rsid w:val="008745C0"/>
    <w:pPr>
      <w:spacing w:after="0"/>
    </w:pPr>
  </w:style>
  <w:style w:type="paragraph" w:styleId="af6">
    <w:name w:val="Normal (Web)"/>
    <w:basedOn w:val="a"/>
    <w:uiPriority w:val="99"/>
    <w:unhideWhenUsed/>
    <w:rsid w:val="0087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8745C0"/>
    <w:rPr>
      <w:color w:val="0563C1" w:themeColor="hyperlink"/>
      <w:u w:val="single"/>
    </w:rPr>
  </w:style>
  <w:style w:type="table" w:styleId="af8">
    <w:name w:val="Table Grid"/>
    <w:basedOn w:val="a1"/>
    <w:uiPriority w:val="39"/>
    <w:rsid w:val="008745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745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9">
    <w:name w:val="List Paragraph"/>
    <w:basedOn w:val="a"/>
    <w:uiPriority w:val="34"/>
    <w:qFormat/>
    <w:rsid w:val="008745C0"/>
    <w:pPr>
      <w:ind w:left="720"/>
      <w:contextualSpacing/>
    </w:pPr>
  </w:style>
  <w:style w:type="paragraph" w:styleId="afa">
    <w:name w:val="No Spacing"/>
    <w:uiPriority w:val="1"/>
    <w:qFormat/>
    <w:rsid w:val="008745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7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745C0"/>
    <w:rPr>
      <w:rFonts w:ascii="Segoe UI" w:hAnsi="Segoe UI" w:cs="Segoe UI"/>
      <w:sz w:val="18"/>
      <w:szCs w:val="18"/>
    </w:rPr>
  </w:style>
  <w:style w:type="character" w:styleId="afd">
    <w:name w:val="FollowedHyperlink"/>
    <w:basedOn w:val="a0"/>
    <w:uiPriority w:val="99"/>
    <w:semiHidden/>
    <w:unhideWhenUsed/>
    <w:rsid w:val="00874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Shipanova_SI</dc:creator>
  <cp:keywords/>
  <dc:description/>
  <cp:lastModifiedBy>Zukanova_VA</cp:lastModifiedBy>
  <cp:revision>10</cp:revision>
  <cp:lastPrinted>2025-05-05T05:39:00Z</cp:lastPrinted>
  <dcterms:created xsi:type="dcterms:W3CDTF">2025-04-22T06:58:00Z</dcterms:created>
  <dcterms:modified xsi:type="dcterms:W3CDTF">2025-05-05T09:41:00Z</dcterms:modified>
</cp:coreProperties>
</file>